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D50" w:rsidRPr="00DD55E8" w:rsidRDefault="00DF2D50" w:rsidP="00DF2D50">
      <w:pPr>
        <w:jc w:val="center"/>
        <w:rPr>
          <w:color w:val="008000"/>
          <w:sz w:val="52"/>
          <w:szCs w:val="52"/>
        </w:rPr>
      </w:pPr>
      <w:r w:rsidRPr="00DD55E8">
        <w:rPr>
          <w:noProof/>
          <w:color w:val="008000"/>
          <w:sz w:val="52"/>
          <w:szCs w:val="52"/>
        </w:rPr>
        <w:drawing>
          <wp:inline distT="0" distB="0" distL="0" distR="0">
            <wp:extent cx="2957195" cy="2755265"/>
            <wp:effectExtent l="19050" t="0" r="0" b="0"/>
            <wp:docPr id="4" name="Picture 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ic:cNvPicPr>
                      <a:picLocks noChangeAspect="1" noChangeArrowheads="1"/>
                    </pic:cNvPicPr>
                  </pic:nvPicPr>
                  <pic:blipFill>
                    <a:blip r:embed="rId8"/>
                    <a:srcRect/>
                    <a:stretch>
                      <a:fillRect/>
                    </a:stretch>
                  </pic:blipFill>
                  <pic:spPr bwMode="auto">
                    <a:xfrm>
                      <a:off x="0" y="0"/>
                      <a:ext cx="2957195" cy="2755265"/>
                    </a:xfrm>
                    <a:prstGeom prst="rect">
                      <a:avLst/>
                    </a:prstGeom>
                    <a:noFill/>
                    <a:ln w="9525">
                      <a:noFill/>
                      <a:miter lim="800000"/>
                      <a:headEnd/>
                      <a:tailEnd/>
                    </a:ln>
                  </pic:spPr>
                </pic:pic>
              </a:graphicData>
            </a:graphic>
          </wp:inline>
        </w:drawing>
      </w:r>
    </w:p>
    <w:p w:rsidR="00DF2D50" w:rsidRPr="00DD55E8" w:rsidRDefault="00DF2D50" w:rsidP="00DF2D50">
      <w:pPr>
        <w:jc w:val="center"/>
        <w:rPr>
          <w:b/>
          <w:sz w:val="56"/>
          <w:szCs w:val="96"/>
          <w:u w:val="single"/>
        </w:rPr>
      </w:pPr>
    </w:p>
    <w:p w:rsidR="00DF2D50" w:rsidRPr="00DD55E8" w:rsidRDefault="00DF2D50" w:rsidP="00DF2D50">
      <w:pPr>
        <w:jc w:val="center"/>
        <w:rPr>
          <w:b/>
          <w:sz w:val="56"/>
          <w:szCs w:val="96"/>
          <w:u w:val="single"/>
        </w:rPr>
      </w:pPr>
      <w:r w:rsidRPr="00DD55E8">
        <w:rPr>
          <w:b/>
          <w:sz w:val="56"/>
          <w:szCs w:val="96"/>
          <w:u w:val="single"/>
        </w:rPr>
        <w:t>ANNUAL REPORT 2020</w:t>
      </w:r>
    </w:p>
    <w:p w:rsidR="00DF2D50" w:rsidRPr="00DD55E8" w:rsidRDefault="00DF2D50" w:rsidP="00DF2D50">
      <w:pPr>
        <w:spacing w:before="120" w:after="120"/>
        <w:jc w:val="center"/>
        <w:rPr>
          <w:b/>
          <w:sz w:val="52"/>
          <w:szCs w:val="64"/>
        </w:rPr>
      </w:pPr>
      <w:r w:rsidRPr="00DD55E8">
        <w:rPr>
          <w:b/>
          <w:sz w:val="52"/>
          <w:szCs w:val="64"/>
        </w:rPr>
        <w:t xml:space="preserve">DEPARTMENT OF </w:t>
      </w:r>
    </w:p>
    <w:p w:rsidR="00DF2D50" w:rsidRPr="00DD55E8" w:rsidRDefault="00DF2D50" w:rsidP="00DF2D50">
      <w:pPr>
        <w:spacing w:before="120" w:after="120"/>
        <w:jc w:val="center"/>
        <w:rPr>
          <w:b/>
          <w:sz w:val="52"/>
          <w:szCs w:val="64"/>
        </w:rPr>
      </w:pPr>
      <w:r w:rsidRPr="00DD55E8">
        <w:rPr>
          <w:b/>
          <w:sz w:val="52"/>
          <w:szCs w:val="64"/>
        </w:rPr>
        <w:t>OBSTETRICS &amp; GYNAECOLOGY, UNIT II</w:t>
      </w:r>
    </w:p>
    <w:p w:rsidR="00DF2D50" w:rsidRPr="00DD55E8" w:rsidRDefault="00DF2D50" w:rsidP="00DF2D50">
      <w:pPr>
        <w:spacing w:before="120" w:after="120"/>
        <w:jc w:val="center"/>
        <w:rPr>
          <w:b/>
          <w:sz w:val="56"/>
          <w:szCs w:val="80"/>
        </w:rPr>
      </w:pPr>
      <w:r w:rsidRPr="00DD55E8">
        <w:rPr>
          <w:b/>
          <w:sz w:val="56"/>
          <w:szCs w:val="80"/>
        </w:rPr>
        <w:t>HOLY FAMILY HOSPITAL, RAWALPINDI</w:t>
      </w:r>
    </w:p>
    <w:p w:rsidR="00DF2D50" w:rsidRPr="00DD55E8" w:rsidRDefault="00DF2D50" w:rsidP="00DF2D50">
      <w:pPr>
        <w:spacing w:before="120" w:after="120"/>
        <w:jc w:val="center"/>
        <w:rPr>
          <w:b/>
          <w:sz w:val="72"/>
          <w:szCs w:val="80"/>
        </w:rPr>
      </w:pPr>
      <w:r w:rsidRPr="00DD55E8">
        <w:rPr>
          <w:b/>
          <w:noProof/>
          <w:sz w:val="72"/>
          <w:szCs w:val="80"/>
        </w:rPr>
        <w:lastRenderedPageBreak/>
        <w:drawing>
          <wp:inline distT="0" distB="0" distL="0" distR="0">
            <wp:extent cx="9333865" cy="4832985"/>
            <wp:effectExtent l="19050" t="0" r="635" b="0"/>
            <wp:docPr id="2" name="Picture 2" descr="hf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t2"/>
                    <pic:cNvPicPr>
                      <a:picLocks noChangeAspect="1" noChangeArrowheads="1"/>
                    </pic:cNvPicPr>
                  </pic:nvPicPr>
                  <pic:blipFill>
                    <a:blip r:embed="rId9"/>
                    <a:srcRect/>
                    <a:stretch>
                      <a:fillRect/>
                    </a:stretch>
                  </pic:blipFill>
                  <pic:spPr bwMode="auto">
                    <a:xfrm>
                      <a:off x="0" y="0"/>
                      <a:ext cx="9333865" cy="4832985"/>
                    </a:xfrm>
                    <a:prstGeom prst="rect">
                      <a:avLst/>
                    </a:prstGeom>
                    <a:noFill/>
                    <a:ln w="9525">
                      <a:noFill/>
                      <a:miter lim="800000"/>
                      <a:headEnd/>
                      <a:tailEnd/>
                    </a:ln>
                  </pic:spPr>
                </pic:pic>
              </a:graphicData>
            </a:graphic>
          </wp:inline>
        </w:drawing>
      </w:r>
    </w:p>
    <w:p w:rsidR="00DF2D50" w:rsidRPr="00DD55E8" w:rsidRDefault="00DF2D50" w:rsidP="00DF2D50">
      <w:pPr>
        <w:spacing w:before="120" w:after="120"/>
        <w:jc w:val="center"/>
        <w:rPr>
          <w:b/>
          <w:sz w:val="52"/>
          <w:szCs w:val="52"/>
        </w:rPr>
      </w:pPr>
      <w:r w:rsidRPr="00DD55E8">
        <w:rPr>
          <w:b/>
          <w:sz w:val="52"/>
          <w:szCs w:val="52"/>
        </w:rPr>
        <w:t xml:space="preserve">HOLY FAMILY HOSPITAL, RAWALPINDI </w:t>
      </w:r>
    </w:p>
    <w:p w:rsidR="00DF2D50" w:rsidRPr="00CB398E" w:rsidRDefault="00DF2D50" w:rsidP="00DF2D50">
      <w:pPr>
        <w:spacing w:before="120" w:after="120"/>
        <w:jc w:val="center"/>
        <w:rPr>
          <w:b/>
          <w:sz w:val="72"/>
          <w:szCs w:val="80"/>
        </w:rPr>
      </w:pPr>
      <w:r w:rsidRPr="00DD55E8">
        <w:rPr>
          <w:color w:val="008000"/>
          <w:sz w:val="52"/>
          <w:szCs w:val="52"/>
        </w:rPr>
        <w:br w:type="page"/>
      </w:r>
      <w:r w:rsidRPr="00CB398E">
        <w:rPr>
          <w:b/>
          <w:sz w:val="52"/>
          <w:szCs w:val="52"/>
        </w:rPr>
        <w:lastRenderedPageBreak/>
        <w:t>PREFACE</w:t>
      </w:r>
    </w:p>
    <w:p w:rsidR="00DF2D50" w:rsidRPr="00DD55E8" w:rsidRDefault="00DF2D50" w:rsidP="00DF2D50">
      <w:pPr>
        <w:jc w:val="center"/>
        <w:rPr>
          <w:color w:val="008000"/>
          <w:sz w:val="32"/>
          <w:szCs w:val="32"/>
        </w:rPr>
      </w:pPr>
    </w:p>
    <w:p w:rsidR="00DF2D50" w:rsidRPr="00DD55E8" w:rsidRDefault="00DF2D50" w:rsidP="00DF2D50">
      <w:pPr>
        <w:spacing w:line="480" w:lineRule="auto"/>
        <w:ind w:firstLine="720"/>
        <w:jc w:val="both"/>
        <w:rPr>
          <w:sz w:val="40"/>
          <w:szCs w:val="40"/>
        </w:rPr>
      </w:pPr>
      <w:r w:rsidRPr="00DD55E8">
        <w:rPr>
          <w:sz w:val="40"/>
          <w:szCs w:val="40"/>
        </w:rPr>
        <w:t>It is important to consistently look back and reflect to redefine ourselves for future. This emphasizes the need of annual reports and audit organization, so as to improve the working and service standards.</w:t>
      </w:r>
    </w:p>
    <w:p w:rsidR="00DF2D50" w:rsidRPr="00DD55E8" w:rsidRDefault="00DF2D50" w:rsidP="00DF2D50">
      <w:pPr>
        <w:spacing w:line="480" w:lineRule="auto"/>
        <w:ind w:firstLine="720"/>
        <w:jc w:val="both"/>
        <w:rPr>
          <w:sz w:val="32"/>
          <w:szCs w:val="32"/>
        </w:rPr>
      </w:pPr>
      <w:r w:rsidRPr="00DD55E8">
        <w:rPr>
          <w:sz w:val="40"/>
          <w:szCs w:val="40"/>
        </w:rPr>
        <w:t>Gynae Unit-II has been regularly preparing the annual reports and clinical audits for past many years. Annual report 2020 is the continuation of the same process. This is a brief but comprehensive account of clinical services, academics, achievements and research activities of Gynae Unit-II in past one year as well as brief introduction of department and staff members</w:t>
      </w:r>
      <w:r w:rsidRPr="00DD55E8">
        <w:rPr>
          <w:sz w:val="32"/>
          <w:szCs w:val="32"/>
        </w:rPr>
        <w:t>.</w:t>
      </w:r>
    </w:p>
    <w:p w:rsidR="00DF2D50" w:rsidRPr="00DD55E8" w:rsidRDefault="00DF2D50" w:rsidP="00DF2D50">
      <w:pPr>
        <w:spacing w:line="480" w:lineRule="auto"/>
        <w:jc w:val="both"/>
        <w:rPr>
          <w:sz w:val="32"/>
          <w:szCs w:val="32"/>
        </w:rPr>
      </w:pPr>
    </w:p>
    <w:p w:rsidR="00DF2D50" w:rsidRPr="00594C8A" w:rsidRDefault="00DF2D50" w:rsidP="000F3B05">
      <w:pPr>
        <w:jc w:val="center"/>
        <w:rPr>
          <w:b/>
          <w:sz w:val="52"/>
          <w:szCs w:val="52"/>
        </w:rPr>
      </w:pPr>
      <w:r w:rsidRPr="00594C8A">
        <w:rPr>
          <w:b/>
          <w:sz w:val="52"/>
          <w:szCs w:val="52"/>
        </w:rPr>
        <w:lastRenderedPageBreak/>
        <w:t>MISSION STATEMENT</w:t>
      </w:r>
    </w:p>
    <w:p w:rsidR="00DF2D50" w:rsidRPr="00DD55E8" w:rsidRDefault="00DF2D50" w:rsidP="00DF2D50">
      <w:pPr>
        <w:jc w:val="center"/>
        <w:rPr>
          <w:b/>
          <w:sz w:val="48"/>
          <w:szCs w:val="48"/>
        </w:rPr>
      </w:pPr>
    </w:p>
    <w:p w:rsidR="00DF2D50" w:rsidRPr="00DD55E8" w:rsidRDefault="00DF2D50" w:rsidP="00DF2D50">
      <w:pPr>
        <w:rPr>
          <w:sz w:val="28"/>
          <w:szCs w:val="28"/>
        </w:rPr>
      </w:pPr>
    </w:p>
    <w:p w:rsidR="00DF2D50" w:rsidRPr="00DD55E8" w:rsidRDefault="00DF2D50" w:rsidP="00DF2D50">
      <w:pPr>
        <w:numPr>
          <w:ilvl w:val="0"/>
          <w:numId w:val="16"/>
        </w:numPr>
        <w:spacing w:line="480" w:lineRule="auto"/>
        <w:jc w:val="both"/>
        <w:rPr>
          <w:sz w:val="36"/>
          <w:szCs w:val="28"/>
        </w:rPr>
      </w:pPr>
      <w:r w:rsidRPr="00DD55E8">
        <w:rPr>
          <w:sz w:val="36"/>
          <w:szCs w:val="28"/>
        </w:rPr>
        <w:t>To promote the slogan of “healthy mother and healthy baby”.</w:t>
      </w:r>
    </w:p>
    <w:p w:rsidR="00DF2D50" w:rsidRPr="00DD55E8" w:rsidRDefault="00DF2D50" w:rsidP="00DF2D50">
      <w:pPr>
        <w:numPr>
          <w:ilvl w:val="0"/>
          <w:numId w:val="16"/>
        </w:numPr>
        <w:spacing w:line="480" w:lineRule="auto"/>
        <w:jc w:val="both"/>
        <w:rPr>
          <w:sz w:val="36"/>
          <w:szCs w:val="28"/>
        </w:rPr>
      </w:pPr>
      <w:r w:rsidRPr="00DD55E8">
        <w:rPr>
          <w:sz w:val="36"/>
          <w:szCs w:val="28"/>
        </w:rPr>
        <w:t xml:space="preserve">To provide the highest quality service to our patients. </w:t>
      </w:r>
    </w:p>
    <w:p w:rsidR="00DF2D50" w:rsidRPr="00DD55E8" w:rsidRDefault="00DF2D50" w:rsidP="00DF2D50">
      <w:pPr>
        <w:numPr>
          <w:ilvl w:val="0"/>
          <w:numId w:val="16"/>
        </w:numPr>
        <w:spacing w:line="480" w:lineRule="auto"/>
        <w:jc w:val="both"/>
        <w:rPr>
          <w:sz w:val="36"/>
          <w:szCs w:val="28"/>
        </w:rPr>
      </w:pPr>
      <w:r w:rsidRPr="00DD55E8">
        <w:rPr>
          <w:sz w:val="36"/>
          <w:szCs w:val="28"/>
        </w:rPr>
        <w:t xml:space="preserve">To continuously evaluate the results of our efforts to meet the needs of our patients. </w:t>
      </w:r>
    </w:p>
    <w:p w:rsidR="00DF2D50" w:rsidRPr="00DD55E8" w:rsidRDefault="00DF2D50" w:rsidP="00DF2D50">
      <w:pPr>
        <w:numPr>
          <w:ilvl w:val="0"/>
          <w:numId w:val="16"/>
        </w:numPr>
        <w:spacing w:line="480" w:lineRule="auto"/>
        <w:jc w:val="both"/>
        <w:rPr>
          <w:sz w:val="36"/>
          <w:szCs w:val="28"/>
        </w:rPr>
      </w:pPr>
      <w:r w:rsidRPr="00DD55E8">
        <w:rPr>
          <w:sz w:val="36"/>
          <w:szCs w:val="28"/>
        </w:rPr>
        <w:t xml:space="preserve">To promote the involvement of all levels of faculty and staff in the identification and solution of problems. </w:t>
      </w:r>
    </w:p>
    <w:p w:rsidR="00DF2D50" w:rsidRPr="00DD55E8" w:rsidRDefault="00DF2D50" w:rsidP="00DF2D50">
      <w:pPr>
        <w:numPr>
          <w:ilvl w:val="0"/>
          <w:numId w:val="16"/>
        </w:numPr>
        <w:spacing w:line="480" w:lineRule="auto"/>
        <w:jc w:val="both"/>
        <w:rPr>
          <w:sz w:val="36"/>
          <w:szCs w:val="28"/>
        </w:rPr>
      </w:pPr>
      <w:r w:rsidRPr="00DD55E8">
        <w:rPr>
          <w:sz w:val="36"/>
          <w:szCs w:val="28"/>
        </w:rPr>
        <w:t xml:space="preserve">To support and contribute to the research mission of our center by pursuing new knowledge. </w:t>
      </w:r>
    </w:p>
    <w:p w:rsidR="00DF2D50" w:rsidRPr="00DD55E8" w:rsidRDefault="00DF2D50" w:rsidP="00DF2D50">
      <w:pPr>
        <w:numPr>
          <w:ilvl w:val="0"/>
          <w:numId w:val="16"/>
        </w:numPr>
        <w:spacing w:line="480" w:lineRule="auto"/>
        <w:jc w:val="both"/>
        <w:rPr>
          <w:sz w:val="36"/>
          <w:szCs w:val="28"/>
        </w:rPr>
      </w:pPr>
      <w:r w:rsidRPr="00DD55E8">
        <w:rPr>
          <w:sz w:val="36"/>
          <w:szCs w:val="28"/>
        </w:rPr>
        <w:t>To be enthusiastic and to think positively.</w:t>
      </w:r>
    </w:p>
    <w:p w:rsidR="00DF2D50" w:rsidRPr="00245536" w:rsidRDefault="00DF2D50" w:rsidP="002B21C9">
      <w:pPr>
        <w:tabs>
          <w:tab w:val="left" w:pos="0"/>
        </w:tabs>
        <w:spacing w:line="600" w:lineRule="auto"/>
        <w:jc w:val="center"/>
        <w:rPr>
          <w:b/>
          <w:sz w:val="52"/>
          <w:szCs w:val="52"/>
        </w:rPr>
      </w:pPr>
      <w:r w:rsidRPr="00DD55E8">
        <w:rPr>
          <w:b/>
          <w:sz w:val="40"/>
        </w:rPr>
        <w:br w:type="page"/>
      </w:r>
      <w:r w:rsidRPr="00245536">
        <w:rPr>
          <w:b/>
          <w:sz w:val="52"/>
          <w:szCs w:val="52"/>
        </w:rPr>
        <w:lastRenderedPageBreak/>
        <w:t>DEPARTMENT OF OBS/GYNAE</w:t>
      </w:r>
    </w:p>
    <w:p w:rsidR="00DF2D50" w:rsidRPr="00DD55E8" w:rsidRDefault="00DF2D50" w:rsidP="006A7098">
      <w:pPr>
        <w:jc w:val="center"/>
        <w:rPr>
          <w:b/>
          <w:sz w:val="40"/>
        </w:rPr>
      </w:pPr>
      <w:r w:rsidRPr="00DD55E8">
        <w:rPr>
          <w:b/>
          <w:sz w:val="40"/>
        </w:rPr>
        <w:t>HOLY FAMILY HOSPITAL, RAWALPINDI</w:t>
      </w:r>
    </w:p>
    <w:p w:rsidR="00DF2D50" w:rsidRPr="00DD55E8" w:rsidRDefault="00DF2D50" w:rsidP="00DF2D50">
      <w:pPr>
        <w:ind w:firstLine="360"/>
        <w:jc w:val="center"/>
        <w:rPr>
          <w:b/>
          <w:sz w:val="40"/>
        </w:rPr>
      </w:pPr>
    </w:p>
    <w:p w:rsidR="00DF2D50" w:rsidRPr="00DD55E8" w:rsidRDefault="00DF2D50" w:rsidP="00DF2D50">
      <w:pPr>
        <w:spacing w:after="960" w:line="600" w:lineRule="auto"/>
        <w:ind w:firstLine="720"/>
        <w:jc w:val="both"/>
        <w:rPr>
          <w:sz w:val="40"/>
        </w:rPr>
      </w:pPr>
      <w:r w:rsidRPr="00DD55E8">
        <w:rPr>
          <w:sz w:val="40"/>
        </w:rPr>
        <w:t xml:space="preserve">Holy Family Hospital is 962 bedded tertiary care teaching hospital which is attached to Rawalpindi Medical University. Gynae Unit-II is </w:t>
      </w:r>
      <w:r w:rsidR="002B21C9">
        <w:rPr>
          <w:sz w:val="40"/>
        </w:rPr>
        <w:t xml:space="preserve">a </w:t>
      </w:r>
      <w:r w:rsidRPr="00DD55E8">
        <w:rPr>
          <w:sz w:val="40"/>
        </w:rPr>
        <w:t xml:space="preserve">125 bedded maternity unit providing clinical services not only to surrounding districts of Punjab but also to patients from Azad Kashmir and KPK. It is recognized for internship and postgraduate training programs like FCPS, MS and MRCOG. </w:t>
      </w:r>
    </w:p>
    <w:p w:rsidR="00DF2D50" w:rsidRPr="006A7098" w:rsidRDefault="00DF2D50" w:rsidP="00DF2D50">
      <w:pPr>
        <w:ind w:firstLine="360"/>
        <w:jc w:val="center"/>
        <w:rPr>
          <w:b/>
          <w:sz w:val="52"/>
          <w:szCs w:val="52"/>
        </w:rPr>
      </w:pPr>
      <w:r w:rsidRPr="006A7098">
        <w:rPr>
          <w:b/>
          <w:sz w:val="52"/>
          <w:szCs w:val="52"/>
        </w:rPr>
        <w:lastRenderedPageBreak/>
        <w:t>ANNUAL REPORT 2020</w:t>
      </w:r>
    </w:p>
    <w:p w:rsidR="00DF2D50" w:rsidRPr="00DD55E8" w:rsidRDefault="00DF2D50" w:rsidP="00DF2D50">
      <w:pPr>
        <w:ind w:firstLine="360"/>
        <w:jc w:val="center"/>
        <w:rPr>
          <w:b/>
          <w:sz w:val="32"/>
        </w:rPr>
      </w:pPr>
      <w:r w:rsidRPr="00DD55E8">
        <w:rPr>
          <w:b/>
          <w:sz w:val="48"/>
        </w:rPr>
        <w:t>STAFF MEMBERS</w:t>
      </w:r>
    </w:p>
    <w:p w:rsidR="00DF2D50" w:rsidRPr="00DD55E8" w:rsidRDefault="00DF2D50" w:rsidP="00DF2D50">
      <w:pPr>
        <w:spacing w:before="240" w:after="240"/>
        <w:rPr>
          <w:sz w:val="32"/>
          <w:szCs w:val="32"/>
        </w:rPr>
      </w:pPr>
      <w:r w:rsidRPr="00DD55E8">
        <w:rPr>
          <w:b/>
          <w:sz w:val="32"/>
          <w:szCs w:val="32"/>
        </w:rPr>
        <w:t>FACULTY MEMBERS:</w:t>
      </w:r>
    </w:p>
    <w:p w:rsidR="00DF2D50" w:rsidRPr="00DD55E8" w:rsidRDefault="00DF2D50" w:rsidP="00DF2D50">
      <w:pPr>
        <w:numPr>
          <w:ilvl w:val="0"/>
          <w:numId w:val="13"/>
        </w:numPr>
        <w:tabs>
          <w:tab w:val="clear" w:pos="1080"/>
          <w:tab w:val="num" w:pos="360"/>
        </w:tabs>
        <w:spacing w:before="60" w:after="60"/>
        <w:ind w:left="360"/>
        <w:rPr>
          <w:sz w:val="32"/>
          <w:szCs w:val="32"/>
        </w:rPr>
      </w:pPr>
      <w:r w:rsidRPr="00DD55E8">
        <w:rPr>
          <w:b/>
          <w:sz w:val="32"/>
          <w:szCs w:val="32"/>
        </w:rPr>
        <w:t>Professor:</w:t>
      </w:r>
      <w:r w:rsidRPr="00DD55E8">
        <w:rPr>
          <w:sz w:val="32"/>
          <w:szCs w:val="32"/>
        </w:rPr>
        <w:tab/>
      </w:r>
      <w:r w:rsidRPr="00DD55E8">
        <w:rPr>
          <w:sz w:val="32"/>
          <w:szCs w:val="32"/>
        </w:rPr>
        <w:tab/>
      </w:r>
      <w:r w:rsidRPr="00DD55E8">
        <w:rPr>
          <w:sz w:val="32"/>
          <w:szCs w:val="32"/>
        </w:rPr>
        <w:tab/>
      </w:r>
      <w:r w:rsidR="00D07FA0">
        <w:rPr>
          <w:sz w:val="32"/>
          <w:szCs w:val="32"/>
        </w:rPr>
        <w:t xml:space="preserve">Dr. </w:t>
      </w:r>
      <w:r w:rsidRPr="00DD55E8">
        <w:rPr>
          <w:sz w:val="32"/>
          <w:szCs w:val="32"/>
        </w:rPr>
        <w:t xml:space="preserve">Nabeela Waheed </w:t>
      </w:r>
      <w:r w:rsidRPr="00DD55E8">
        <w:rPr>
          <w:sz w:val="32"/>
          <w:szCs w:val="32"/>
        </w:rPr>
        <w:tab/>
      </w:r>
      <w:r w:rsidRPr="00DD55E8">
        <w:rPr>
          <w:sz w:val="32"/>
          <w:szCs w:val="32"/>
        </w:rPr>
        <w:tab/>
      </w:r>
      <w:r w:rsidRPr="00DD55E8">
        <w:rPr>
          <w:sz w:val="32"/>
          <w:szCs w:val="32"/>
        </w:rPr>
        <w:tab/>
      </w:r>
      <w:r w:rsidR="00D65F20">
        <w:rPr>
          <w:sz w:val="32"/>
          <w:szCs w:val="32"/>
        </w:rPr>
        <w:tab/>
      </w:r>
      <w:r w:rsidRPr="00DD55E8">
        <w:rPr>
          <w:sz w:val="32"/>
          <w:szCs w:val="32"/>
        </w:rPr>
        <w:t xml:space="preserve">FCPS </w:t>
      </w:r>
    </w:p>
    <w:p w:rsidR="00DF2D50" w:rsidRPr="00DD55E8" w:rsidRDefault="00DF2D50" w:rsidP="00DF2D50">
      <w:pPr>
        <w:numPr>
          <w:ilvl w:val="0"/>
          <w:numId w:val="14"/>
        </w:numPr>
        <w:tabs>
          <w:tab w:val="clear" w:pos="780"/>
          <w:tab w:val="num" w:pos="360"/>
        </w:tabs>
        <w:spacing w:before="60" w:after="60"/>
        <w:ind w:left="778" w:hanging="778"/>
        <w:rPr>
          <w:sz w:val="32"/>
          <w:szCs w:val="32"/>
        </w:rPr>
      </w:pPr>
      <w:r w:rsidRPr="00DD55E8">
        <w:rPr>
          <w:b/>
          <w:sz w:val="32"/>
          <w:szCs w:val="32"/>
        </w:rPr>
        <w:t>Assistant Professor:</w:t>
      </w:r>
      <w:r w:rsidRPr="00DD55E8">
        <w:rPr>
          <w:sz w:val="32"/>
          <w:szCs w:val="32"/>
        </w:rPr>
        <w:t xml:space="preserve"> </w:t>
      </w:r>
      <w:r w:rsidRPr="00DD55E8">
        <w:rPr>
          <w:sz w:val="32"/>
          <w:szCs w:val="32"/>
        </w:rPr>
        <w:tab/>
        <w:t xml:space="preserve">Dr. Khansa Iqbal </w:t>
      </w:r>
      <w:r w:rsidRPr="00DD55E8">
        <w:rPr>
          <w:sz w:val="32"/>
          <w:szCs w:val="32"/>
        </w:rPr>
        <w:tab/>
      </w:r>
      <w:r w:rsidRPr="00DD55E8">
        <w:rPr>
          <w:sz w:val="32"/>
          <w:szCs w:val="32"/>
        </w:rPr>
        <w:tab/>
      </w:r>
      <w:r w:rsidRPr="00DD55E8">
        <w:rPr>
          <w:sz w:val="32"/>
          <w:szCs w:val="32"/>
        </w:rPr>
        <w:tab/>
      </w:r>
      <w:r w:rsidRPr="00DD55E8">
        <w:rPr>
          <w:sz w:val="32"/>
          <w:szCs w:val="32"/>
        </w:rPr>
        <w:tab/>
        <w:t>FCPS, CHPE</w:t>
      </w:r>
    </w:p>
    <w:p w:rsidR="00DF2D50" w:rsidRPr="00DD55E8" w:rsidRDefault="00DF2D50" w:rsidP="00DF2D50">
      <w:pPr>
        <w:numPr>
          <w:ilvl w:val="0"/>
          <w:numId w:val="14"/>
        </w:numPr>
        <w:tabs>
          <w:tab w:val="clear" w:pos="780"/>
          <w:tab w:val="num" w:pos="360"/>
        </w:tabs>
        <w:spacing w:before="60" w:after="60"/>
        <w:ind w:left="778" w:hanging="778"/>
        <w:rPr>
          <w:sz w:val="32"/>
          <w:szCs w:val="32"/>
        </w:rPr>
      </w:pPr>
      <w:r w:rsidRPr="00DD55E8">
        <w:rPr>
          <w:b/>
          <w:sz w:val="32"/>
          <w:szCs w:val="32"/>
        </w:rPr>
        <w:t>Assistant Professor:</w:t>
      </w:r>
      <w:r w:rsidRPr="00DD55E8">
        <w:rPr>
          <w:sz w:val="32"/>
          <w:szCs w:val="32"/>
        </w:rPr>
        <w:tab/>
        <w:t xml:space="preserve">Dr. Maliha Sadaf </w:t>
      </w:r>
      <w:r w:rsidRPr="00DD55E8">
        <w:rPr>
          <w:sz w:val="32"/>
          <w:szCs w:val="32"/>
        </w:rPr>
        <w:tab/>
      </w:r>
      <w:r w:rsidRPr="00DD55E8">
        <w:rPr>
          <w:sz w:val="32"/>
          <w:szCs w:val="32"/>
        </w:rPr>
        <w:tab/>
      </w:r>
      <w:r w:rsidRPr="00DD55E8">
        <w:rPr>
          <w:sz w:val="32"/>
          <w:szCs w:val="32"/>
        </w:rPr>
        <w:tab/>
      </w:r>
      <w:r w:rsidRPr="00DD55E8">
        <w:rPr>
          <w:sz w:val="32"/>
          <w:szCs w:val="32"/>
        </w:rPr>
        <w:tab/>
        <w:t>MCPS, FCPS, ICMT/CHPE</w:t>
      </w:r>
    </w:p>
    <w:p w:rsidR="00DF2D50" w:rsidRPr="00DD55E8" w:rsidRDefault="00DF2D50" w:rsidP="00DF2D50">
      <w:pPr>
        <w:spacing w:before="60" w:after="60"/>
        <w:rPr>
          <w:b/>
          <w:i/>
          <w:sz w:val="32"/>
          <w:szCs w:val="32"/>
        </w:rPr>
      </w:pPr>
      <w:r w:rsidRPr="00DD55E8">
        <w:rPr>
          <w:b/>
          <w:i/>
          <w:sz w:val="32"/>
          <w:szCs w:val="32"/>
          <w:u w:val="single"/>
        </w:rPr>
        <w:t>Senior Registrars:</w:t>
      </w:r>
      <w:r w:rsidRPr="00DD55E8">
        <w:rPr>
          <w:b/>
          <w:i/>
          <w:sz w:val="32"/>
          <w:szCs w:val="32"/>
        </w:rPr>
        <w:tab/>
      </w:r>
      <w:r w:rsidRPr="00DD55E8">
        <w:rPr>
          <w:b/>
          <w:i/>
          <w:sz w:val="32"/>
          <w:szCs w:val="32"/>
        </w:rPr>
        <w:tab/>
      </w:r>
    </w:p>
    <w:p w:rsidR="00DF2D50" w:rsidRPr="00DD55E8" w:rsidRDefault="00DF2D50" w:rsidP="00DF2D50">
      <w:pPr>
        <w:numPr>
          <w:ilvl w:val="0"/>
          <w:numId w:val="14"/>
        </w:numPr>
        <w:tabs>
          <w:tab w:val="clear" w:pos="780"/>
          <w:tab w:val="num" w:pos="360"/>
        </w:tabs>
        <w:spacing w:before="60" w:after="60"/>
        <w:ind w:left="778" w:hanging="778"/>
        <w:rPr>
          <w:b/>
          <w:sz w:val="32"/>
          <w:szCs w:val="32"/>
        </w:rPr>
      </w:pPr>
      <w:r w:rsidRPr="00DD55E8">
        <w:rPr>
          <w:sz w:val="32"/>
          <w:szCs w:val="32"/>
        </w:rPr>
        <w:t xml:space="preserve">Dr. Aqsa Ikram </w:t>
      </w:r>
    </w:p>
    <w:p w:rsidR="00DF2D50" w:rsidRPr="00DD55E8" w:rsidRDefault="00DF2D50" w:rsidP="00DF2D50">
      <w:pPr>
        <w:numPr>
          <w:ilvl w:val="0"/>
          <w:numId w:val="14"/>
        </w:numPr>
        <w:tabs>
          <w:tab w:val="clear" w:pos="780"/>
          <w:tab w:val="num" w:pos="360"/>
        </w:tabs>
        <w:spacing w:before="60" w:after="60"/>
        <w:ind w:left="778" w:hanging="778"/>
        <w:rPr>
          <w:b/>
          <w:sz w:val="32"/>
          <w:szCs w:val="32"/>
        </w:rPr>
      </w:pPr>
      <w:r w:rsidRPr="00DD55E8">
        <w:rPr>
          <w:sz w:val="32"/>
          <w:szCs w:val="32"/>
        </w:rPr>
        <w:t>Dr. Saira Ahmed</w:t>
      </w:r>
    </w:p>
    <w:p w:rsidR="00DF2D50" w:rsidRPr="00DD55E8" w:rsidRDefault="00DF2D50" w:rsidP="00DF2D50">
      <w:pPr>
        <w:numPr>
          <w:ilvl w:val="0"/>
          <w:numId w:val="14"/>
        </w:numPr>
        <w:tabs>
          <w:tab w:val="clear" w:pos="780"/>
          <w:tab w:val="num" w:pos="360"/>
        </w:tabs>
        <w:spacing w:before="60" w:after="60"/>
        <w:ind w:left="778" w:hanging="778"/>
        <w:rPr>
          <w:b/>
          <w:sz w:val="32"/>
          <w:szCs w:val="32"/>
        </w:rPr>
      </w:pPr>
      <w:r w:rsidRPr="00DD55E8">
        <w:rPr>
          <w:sz w:val="32"/>
          <w:szCs w:val="32"/>
        </w:rPr>
        <w:t xml:space="preserve">Dr. Shama Bashir </w:t>
      </w:r>
    </w:p>
    <w:p w:rsidR="00DF2D50" w:rsidRPr="00DD55E8" w:rsidRDefault="00DF2D50" w:rsidP="00DF2D50">
      <w:pPr>
        <w:numPr>
          <w:ilvl w:val="0"/>
          <w:numId w:val="14"/>
        </w:numPr>
        <w:tabs>
          <w:tab w:val="clear" w:pos="780"/>
          <w:tab w:val="num" w:pos="360"/>
        </w:tabs>
        <w:spacing w:before="60" w:after="60"/>
        <w:ind w:left="778" w:hanging="778"/>
        <w:rPr>
          <w:b/>
          <w:sz w:val="32"/>
          <w:szCs w:val="32"/>
        </w:rPr>
      </w:pPr>
      <w:r w:rsidRPr="00DD55E8">
        <w:rPr>
          <w:sz w:val="32"/>
          <w:szCs w:val="32"/>
        </w:rPr>
        <w:t xml:space="preserve">Dr. Saima Khurshid </w:t>
      </w:r>
    </w:p>
    <w:p w:rsidR="00DF2D50" w:rsidRPr="00DD55E8" w:rsidRDefault="00DF2D50" w:rsidP="00DF2D50">
      <w:pPr>
        <w:numPr>
          <w:ilvl w:val="0"/>
          <w:numId w:val="14"/>
        </w:numPr>
        <w:tabs>
          <w:tab w:val="clear" w:pos="780"/>
          <w:tab w:val="num" w:pos="360"/>
        </w:tabs>
        <w:spacing w:before="60" w:after="60"/>
        <w:ind w:left="778" w:hanging="778"/>
        <w:rPr>
          <w:b/>
          <w:sz w:val="32"/>
          <w:szCs w:val="32"/>
        </w:rPr>
      </w:pPr>
      <w:r w:rsidRPr="00DD55E8">
        <w:rPr>
          <w:sz w:val="32"/>
          <w:szCs w:val="32"/>
        </w:rPr>
        <w:t xml:space="preserve">Dr. Alia Malik </w:t>
      </w:r>
    </w:p>
    <w:p w:rsidR="00DF2D50" w:rsidRPr="00DD55E8" w:rsidRDefault="00DF2D50" w:rsidP="00DF2D50">
      <w:pPr>
        <w:numPr>
          <w:ilvl w:val="0"/>
          <w:numId w:val="14"/>
        </w:numPr>
        <w:tabs>
          <w:tab w:val="clear" w:pos="780"/>
          <w:tab w:val="num" w:pos="360"/>
        </w:tabs>
        <w:spacing w:before="60" w:after="60"/>
        <w:ind w:left="778" w:hanging="778"/>
        <w:rPr>
          <w:b/>
          <w:sz w:val="32"/>
          <w:szCs w:val="32"/>
        </w:rPr>
      </w:pPr>
      <w:r w:rsidRPr="00DD55E8">
        <w:rPr>
          <w:sz w:val="32"/>
          <w:szCs w:val="32"/>
        </w:rPr>
        <w:t xml:space="preserve">Dr. Amna Abbasi </w:t>
      </w:r>
    </w:p>
    <w:p w:rsidR="00DF2D50" w:rsidRPr="00DD55E8" w:rsidRDefault="00DF2D50" w:rsidP="00DF2D50">
      <w:pPr>
        <w:numPr>
          <w:ilvl w:val="0"/>
          <w:numId w:val="14"/>
        </w:numPr>
        <w:tabs>
          <w:tab w:val="clear" w:pos="780"/>
          <w:tab w:val="num" w:pos="360"/>
        </w:tabs>
        <w:spacing w:before="60" w:after="60"/>
        <w:ind w:left="778" w:hanging="778"/>
        <w:rPr>
          <w:b/>
          <w:sz w:val="32"/>
          <w:szCs w:val="32"/>
        </w:rPr>
      </w:pPr>
      <w:r w:rsidRPr="00DD55E8">
        <w:rPr>
          <w:sz w:val="32"/>
          <w:szCs w:val="32"/>
        </w:rPr>
        <w:t xml:space="preserve">Dr. Sabeen Ashraf </w:t>
      </w:r>
    </w:p>
    <w:p w:rsidR="00DF2D50" w:rsidRPr="00DD55E8" w:rsidRDefault="00DF2D50" w:rsidP="00DF2D50">
      <w:pPr>
        <w:numPr>
          <w:ilvl w:val="0"/>
          <w:numId w:val="14"/>
        </w:numPr>
        <w:tabs>
          <w:tab w:val="clear" w:pos="780"/>
          <w:tab w:val="num" w:pos="360"/>
        </w:tabs>
        <w:spacing w:before="60" w:after="60"/>
        <w:ind w:left="778" w:hanging="778"/>
        <w:rPr>
          <w:b/>
          <w:sz w:val="32"/>
          <w:szCs w:val="32"/>
        </w:rPr>
      </w:pPr>
      <w:r w:rsidRPr="00DD55E8">
        <w:rPr>
          <w:sz w:val="32"/>
          <w:szCs w:val="32"/>
        </w:rPr>
        <w:t xml:space="preserve">Dr. Asia Sharif </w:t>
      </w:r>
    </w:p>
    <w:p w:rsidR="00DF2D50" w:rsidRPr="00DD55E8" w:rsidRDefault="00DF2D50" w:rsidP="00DF2D50">
      <w:pPr>
        <w:spacing w:before="60" w:after="60"/>
        <w:rPr>
          <w:b/>
          <w:i/>
          <w:sz w:val="32"/>
          <w:szCs w:val="32"/>
          <w:u w:val="single"/>
        </w:rPr>
      </w:pPr>
      <w:r w:rsidRPr="00DD55E8">
        <w:rPr>
          <w:b/>
          <w:i/>
          <w:sz w:val="32"/>
          <w:szCs w:val="32"/>
          <w:u w:val="single"/>
        </w:rPr>
        <w:t>Medi</w:t>
      </w:r>
      <w:r w:rsidR="003703AC">
        <w:rPr>
          <w:b/>
          <w:i/>
          <w:sz w:val="32"/>
          <w:szCs w:val="32"/>
          <w:u w:val="single"/>
        </w:rPr>
        <w:t>c</w:t>
      </w:r>
      <w:r w:rsidRPr="00DD55E8">
        <w:rPr>
          <w:b/>
          <w:i/>
          <w:sz w:val="32"/>
          <w:szCs w:val="32"/>
          <w:u w:val="single"/>
        </w:rPr>
        <w:t xml:space="preserve">al Officers: </w:t>
      </w:r>
    </w:p>
    <w:p w:rsidR="00DF2D50" w:rsidRPr="00DD55E8" w:rsidRDefault="00DF2D50" w:rsidP="00DF2D50">
      <w:pPr>
        <w:numPr>
          <w:ilvl w:val="0"/>
          <w:numId w:val="14"/>
        </w:numPr>
        <w:tabs>
          <w:tab w:val="clear" w:pos="780"/>
          <w:tab w:val="num" w:pos="360"/>
        </w:tabs>
        <w:spacing w:before="60" w:after="60"/>
        <w:ind w:left="778" w:hanging="778"/>
        <w:rPr>
          <w:sz w:val="32"/>
          <w:szCs w:val="32"/>
        </w:rPr>
      </w:pPr>
      <w:r w:rsidRPr="00DD55E8">
        <w:rPr>
          <w:sz w:val="32"/>
          <w:szCs w:val="32"/>
        </w:rPr>
        <w:t xml:space="preserve">Dr. Nadia Sadiq </w:t>
      </w:r>
    </w:p>
    <w:p w:rsidR="00DF2D50" w:rsidRPr="00DD55E8" w:rsidRDefault="00DF2D50" w:rsidP="00DF2D50">
      <w:pPr>
        <w:numPr>
          <w:ilvl w:val="0"/>
          <w:numId w:val="14"/>
        </w:numPr>
        <w:tabs>
          <w:tab w:val="clear" w:pos="780"/>
          <w:tab w:val="num" w:pos="360"/>
        </w:tabs>
        <w:spacing w:before="60" w:after="60"/>
        <w:ind w:left="778" w:hanging="778"/>
        <w:rPr>
          <w:sz w:val="32"/>
          <w:szCs w:val="32"/>
        </w:rPr>
      </w:pPr>
      <w:r w:rsidRPr="00DD55E8">
        <w:rPr>
          <w:sz w:val="32"/>
          <w:szCs w:val="32"/>
        </w:rPr>
        <w:t xml:space="preserve">Dr. Saba Yousaf </w:t>
      </w:r>
    </w:p>
    <w:p w:rsidR="00DF2D50" w:rsidRPr="00DD55E8" w:rsidRDefault="00DF2D50" w:rsidP="00DF2D50">
      <w:pPr>
        <w:rPr>
          <w:b/>
          <w:i/>
          <w:sz w:val="28"/>
          <w:u w:val="single"/>
        </w:rPr>
      </w:pPr>
    </w:p>
    <w:p w:rsidR="00DF2D50" w:rsidRPr="00DD55E8" w:rsidRDefault="00DF2D50" w:rsidP="00DF2D50">
      <w:pPr>
        <w:spacing w:before="120" w:after="120"/>
        <w:rPr>
          <w:b/>
          <w:i/>
          <w:sz w:val="31"/>
          <w:szCs w:val="31"/>
          <w:u w:val="single"/>
        </w:rPr>
        <w:sectPr w:rsidR="00DF2D50" w:rsidRPr="00DD55E8" w:rsidSect="00DF2D50">
          <w:headerReference w:type="even" r:id="rId10"/>
          <w:headerReference w:type="default" r:id="rId11"/>
          <w:footerReference w:type="even" r:id="rId12"/>
          <w:footerReference w:type="default" r:id="rId13"/>
          <w:pgSz w:w="16839" w:h="11907" w:orient="landscape" w:code="9"/>
          <w:pgMar w:top="1440" w:right="1440" w:bottom="180" w:left="1440" w:header="720" w:footer="720" w:gutter="0"/>
          <w:cols w:space="720"/>
          <w:docGrid w:linePitch="360"/>
        </w:sectPr>
      </w:pPr>
    </w:p>
    <w:p w:rsidR="00DF2D50" w:rsidRPr="00075B2F" w:rsidRDefault="00DF2D50" w:rsidP="00DF2D50">
      <w:pPr>
        <w:spacing w:before="60" w:after="60" w:line="360" w:lineRule="auto"/>
        <w:jc w:val="center"/>
        <w:rPr>
          <w:b/>
          <w:sz w:val="52"/>
          <w:szCs w:val="52"/>
        </w:rPr>
      </w:pPr>
      <w:r w:rsidRPr="00075B2F">
        <w:rPr>
          <w:b/>
          <w:sz w:val="52"/>
          <w:szCs w:val="52"/>
        </w:rPr>
        <w:lastRenderedPageBreak/>
        <w:t>POSTGRADUATE TRAINEES</w:t>
      </w:r>
    </w:p>
    <w:p w:rsidR="00DF2D50" w:rsidRPr="00DD55E8" w:rsidRDefault="00DF2D50" w:rsidP="00DF2D50">
      <w:pPr>
        <w:spacing w:before="60" w:after="60" w:line="360" w:lineRule="auto"/>
        <w:rPr>
          <w:sz w:val="36"/>
          <w:szCs w:val="36"/>
        </w:rPr>
      </w:pPr>
      <w:r w:rsidRPr="00DD55E8">
        <w:rPr>
          <w:sz w:val="36"/>
          <w:szCs w:val="36"/>
        </w:rPr>
        <w:t>Total No of Postgraduate Trainees:</w:t>
      </w:r>
      <w:r w:rsidRPr="00DD55E8">
        <w:rPr>
          <w:sz w:val="36"/>
          <w:szCs w:val="36"/>
        </w:rPr>
        <w:tab/>
      </w:r>
      <w:r w:rsidRPr="00DD55E8">
        <w:rPr>
          <w:sz w:val="36"/>
          <w:szCs w:val="36"/>
        </w:rPr>
        <w:tab/>
      </w:r>
      <w:r w:rsidRPr="00DD55E8">
        <w:rPr>
          <w:sz w:val="36"/>
          <w:szCs w:val="36"/>
        </w:rPr>
        <w:tab/>
      </w:r>
      <w:r w:rsidRPr="00DD55E8">
        <w:rPr>
          <w:sz w:val="36"/>
          <w:szCs w:val="36"/>
        </w:rPr>
        <w:tab/>
      </w:r>
      <w:r w:rsidRPr="00DD55E8">
        <w:rPr>
          <w:sz w:val="36"/>
          <w:szCs w:val="36"/>
        </w:rPr>
        <w:tab/>
      </w:r>
      <w:r w:rsidRPr="00DD55E8">
        <w:rPr>
          <w:sz w:val="36"/>
          <w:szCs w:val="36"/>
        </w:rPr>
        <w:tab/>
        <w:t>31</w:t>
      </w:r>
    </w:p>
    <w:p w:rsidR="00DF2D50" w:rsidRPr="00DD55E8" w:rsidRDefault="00DF2D50" w:rsidP="00DF2D50">
      <w:pPr>
        <w:numPr>
          <w:ilvl w:val="0"/>
          <w:numId w:val="15"/>
        </w:numPr>
        <w:spacing w:before="240" w:after="120" w:line="360" w:lineRule="auto"/>
        <w:rPr>
          <w:sz w:val="36"/>
          <w:szCs w:val="36"/>
        </w:rPr>
      </w:pPr>
      <w:r w:rsidRPr="00DD55E8">
        <w:rPr>
          <w:sz w:val="36"/>
          <w:szCs w:val="36"/>
        </w:rPr>
        <w:t>Completed training in 2020</w:t>
      </w:r>
      <w:r w:rsidRPr="00DD55E8">
        <w:rPr>
          <w:sz w:val="36"/>
          <w:szCs w:val="36"/>
        </w:rPr>
        <w:tab/>
      </w:r>
      <w:r w:rsidRPr="00DD55E8">
        <w:rPr>
          <w:sz w:val="36"/>
          <w:szCs w:val="36"/>
        </w:rPr>
        <w:tab/>
      </w:r>
      <w:r w:rsidRPr="00DD55E8">
        <w:rPr>
          <w:sz w:val="36"/>
          <w:szCs w:val="36"/>
        </w:rPr>
        <w:tab/>
      </w:r>
      <w:r w:rsidRPr="00DD55E8">
        <w:rPr>
          <w:sz w:val="36"/>
          <w:szCs w:val="36"/>
        </w:rPr>
        <w:tab/>
      </w:r>
      <w:r w:rsidRPr="00DD55E8">
        <w:rPr>
          <w:sz w:val="36"/>
          <w:szCs w:val="36"/>
        </w:rPr>
        <w:tab/>
      </w:r>
      <w:r w:rsidRPr="00DD55E8">
        <w:rPr>
          <w:sz w:val="36"/>
          <w:szCs w:val="36"/>
        </w:rPr>
        <w:tab/>
      </w:r>
      <w:r w:rsidRPr="00DD55E8">
        <w:rPr>
          <w:sz w:val="36"/>
          <w:szCs w:val="36"/>
        </w:rPr>
        <w:tab/>
        <w:t xml:space="preserve">02 </w:t>
      </w:r>
    </w:p>
    <w:p w:rsidR="00DF2D50" w:rsidRPr="00DD55E8" w:rsidRDefault="00DF2D50" w:rsidP="00DF2D50">
      <w:pPr>
        <w:numPr>
          <w:ilvl w:val="0"/>
          <w:numId w:val="15"/>
        </w:numPr>
        <w:spacing w:before="240" w:after="120" w:line="360" w:lineRule="auto"/>
        <w:rPr>
          <w:sz w:val="36"/>
          <w:szCs w:val="36"/>
        </w:rPr>
      </w:pPr>
      <w:r w:rsidRPr="00DD55E8">
        <w:rPr>
          <w:sz w:val="36"/>
          <w:szCs w:val="36"/>
        </w:rPr>
        <w:t>New Inductions in 2020</w:t>
      </w:r>
    </w:p>
    <w:p w:rsidR="00DF2D50" w:rsidRPr="00DD55E8" w:rsidRDefault="00DF2D50" w:rsidP="00DF2D50">
      <w:pPr>
        <w:spacing w:before="240" w:after="120" w:line="360" w:lineRule="auto"/>
        <w:ind w:left="1440"/>
        <w:rPr>
          <w:sz w:val="36"/>
          <w:szCs w:val="36"/>
        </w:rPr>
      </w:pPr>
      <w:r w:rsidRPr="00DD55E8">
        <w:rPr>
          <w:sz w:val="36"/>
          <w:szCs w:val="36"/>
        </w:rPr>
        <w:t>FCPS:</w:t>
      </w:r>
      <w:r w:rsidRPr="00DD55E8">
        <w:rPr>
          <w:sz w:val="36"/>
          <w:szCs w:val="36"/>
        </w:rPr>
        <w:tab/>
      </w:r>
      <w:r w:rsidRPr="00DD55E8">
        <w:rPr>
          <w:sz w:val="36"/>
          <w:szCs w:val="36"/>
        </w:rPr>
        <w:tab/>
      </w:r>
      <w:r w:rsidRPr="00DD55E8">
        <w:rPr>
          <w:sz w:val="36"/>
          <w:szCs w:val="36"/>
        </w:rPr>
        <w:tab/>
      </w:r>
      <w:r w:rsidRPr="00DD55E8">
        <w:rPr>
          <w:sz w:val="36"/>
          <w:szCs w:val="36"/>
        </w:rPr>
        <w:tab/>
      </w:r>
      <w:r w:rsidRPr="00DD55E8">
        <w:rPr>
          <w:sz w:val="36"/>
          <w:szCs w:val="36"/>
        </w:rPr>
        <w:tab/>
      </w:r>
      <w:r w:rsidRPr="00DD55E8">
        <w:rPr>
          <w:sz w:val="36"/>
          <w:szCs w:val="36"/>
        </w:rPr>
        <w:tab/>
      </w:r>
      <w:r w:rsidRPr="00DD55E8">
        <w:rPr>
          <w:sz w:val="36"/>
          <w:szCs w:val="36"/>
        </w:rPr>
        <w:tab/>
      </w:r>
      <w:r w:rsidR="009269FA">
        <w:rPr>
          <w:sz w:val="36"/>
          <w:szCs w:val="36"/>
        </w:rPr>
        <w:tab/>
      </w:r>
      <w:r w:rsidRPr="00DD55E8">
        <w:rPr>
          <w:sz w:val="36"/>
          <w:szCs w:val="36"/>
        </w:rPr>
        <w:tab/>
      </w:r>
      <w:r w:rsidRPr="00DD55E8">
        <w:rPr>
          <w:sz w:val="36"/>
          <w:szCs w:val="36"/>
        </w:rPr>
        <w:tab/>
        <w:t xml:space="preserve">03 </w:t>
      </w:r>
    </w:p>
    <w:p w:rsidR="00DF2D50" w:rsidRPr="00DD55E8" w:rsidRDefault="00DF2D50" w:rsidP="00DF2D50">
      <w:pPr>
        <w:spacing w:before="240" w:after="120" w:line="360" w:lineRule="auto"/>
        <w:ind w:left="720" w:firstLine="720"/>
        <w:rPr>
          <w:sz w:val="36"/>
          <w:szCs w:val="36"/>
        </w:rPr>
      </w:pPr>
      <w:r w:rsidRPr="00DD55E8">
        <w:rPr>
          <w:sz w:val="36"/>
          <w:szCs w:val="36"/>
        </w:rPr>
        <w:t xml:space="preserve"> MS</w:t>
      </w:r>
      <w:r w:rsidRPr="00DD55E8">
        <w:rPr>
          <w:sz w:val="36"/>
          <w:szCs w:val="36"/>
        </w:rPr>
        <w:tab/>
        <w:t>:</w:t>
      </w:r>
      <w:r w:rsidRPr="00DD55E8">
        <w:rPr>
          <w:sz w:val="36"/>
          <w:szCs w:val="36"/>
        </w:rPr>
        <w:tab/>
      </w:r>
      <w:r w:rsidRPr="00DD55E8">
        <w:rPr>
          <w:sz w:val="36"/>
          <w:szCs w:val="36"/>
        </w:rPr>
        <w:tab/>
      </w:r>
      <w:r w:rsidRPr="00DD55E8">
        <w:rPr>
          <w:sz w:val="36"/>
          <w:szCs w:val="36"/>
        </w:rPr>
        <w:tab/>
      </w:r>
      <w:r w:rsidRPr="00DD55E8">
        <w:rPr>
          <w:sz w:val="36"/>
          <w:szCs w:val="36"/>
        </w:rPr>
        <w:tab/>
      </w:r>
      <w:r w:rsidRPr="00DD55E8">
        <w:rPr>
          <w:sz w:val="36"/>
          <w:szCs w:val="36"/>
        </w:rPr>
        <w:tab/>
      </w:r>
      <w:r w:rsidRPr="00DD55E8">
        <w:rPr>
          <w:sz w:val="36"/>
          <w:szCs w:val="36"/>
        </w:rPr>
        <w:tab/>
      </w:r>
      <w:r w:rsidRPr="00DD55E8">
        <w:rPr>
          <w:sz w:val="36"/>
          <w:szCs w:val="36"/>
        </w:rPr>
        <w:tab/>
      </w:r>
      <w:r w:rsidRPr="00DD55E8">
        <w:rPr>
          <w:sz w:val="36"/>
          <w:szCs w:val="36"/>
        </w:rPr>
        <w:tab/>
      </w:r>
      <w:r w:rsidRPr="00DD55E8">
        <w:rPr>
          <w:sz w:val="36"/>
          <w:szCs w:val="36"/>
        </w:rPr>
        <w:tab/>
      </w:r>
      <w:r w:rsidRPr="00DD55E8">
        <w:rPr>
          <w:sz w:val="36"/>
          <w:szCs w:val="36"/>
        </w:rPr>
        <w:tab/>
        <w:t>02</w:t>
      </w:r>
      <w:r w:rsidRPr="00DD55E8">
        <w:rPr>
          <w:sz w:val="36"/>
          <w:szCs w:val="36"/>
        </w:rPr>
        <w:tab/>
        <w:t xml:space="preserve"> </w:t>
      </w:r>
    </w:p>
    <w:p w:rsidR="00DF2D50" w:rsidRPr="00075B2F" w:rsidRDefault="00DF2D50" w:rsidP="00DF2D50">
      <w:pPr>
        <w:spacing w:before="240" w:after="120" w:line="360" w:lineRule="auto"/>
        <w:jc w:val="center"/>
        <w:rPr>
          <w:b/>
          <w:sz w:val="52"/>
          <w:szCs w:val="52"/>
        </w:rPr>
      </w:pPr>
      <w:r w:rsidRPr="00075B2F">
        <w:rPr>
          <w:b/>
          <w:sz w:val="52"/>
          <w:szCs w:val="52"/>
        </w:rPr>
        <w:t>INTERNEES</w:t>
      </w:r>
    </w:p>
    <w:p w:rsidR="00DF2D50" w:rsidRPr="00DD55E8" w:rsidRDefault="00DF2D50" w:rsidP="00DF2D50">
      <w:pPr>
        <w:tabs>
          <w:tab w:val="left" w:pos="2160"/>
        </w:tabs>
        <w:spacing w:before="60" w:after="60" w:line="360" w:lineRule="auto"/>
        <w:rPr>
          <w:b/>
          <w:sz w:val="36"/>
        </w:rPr>
      </w:pPr>
      <w:r w:rsidRPr="00DD55E8">
        <w:rPr>
          <w:b/>
          <w:sz w:val="36"/>
        </w:rPr>
        <w:tab/>
      </w:r>
    </w:p>
    <w:p w:rsidR="00DF2D50" w:rsidRPr="00DD55E8" w:rsidRDefault="00DF2D50" w:rsidP="00DF2D50">
      <w:pPr>
        <w:tabs>
          <w:tab w:val="num" w:pos="1510"/>
          <w:tab w:val="left" w:pos="2160"/>
        </w:tabs>
        <w:spacing w:before="60" w:after="60" w:line="360" w:lineRule="auto"/>
        <w:rPr>
          <w:sz w:val="36"/>
        </w:rPr>
      </w:pPr>
      <w:r w:rsidRPr="00DD55E8">
        <w:rPr>
          <w:sz w:val="36"/>
        </w:rPr>
        <w:t xml:space="preserve">Total No. of internees </w:t>
      </w:r>
      <w:r w:rsidRPr="00DD55E8">
        <w:rPr>
          <w:sz w:val="36"/>
        </w:rPr>
        <w:tab/>
      </w:r>
      <w:r w:rsidRPr="00DD55E8">
        <w:rPr>
          <w:sz w:val="36"/>
        </w:rPr>
        <w:tab/>
      </w:r>
      <w:r w:rsidRPr="00DD55E8">
        <w:rPr>
          <w:sz w:val="36"/>
        </w:rPr>
        <w:tab/>
      </w:r>
      <w:r w:rsidRPr="00DD55E8">
        <w:rPr>
          <w:sz w:val="36"/>
        </w:rPr>
        <w:tab/>
      </w:r>
      <w:r w:rsidRPr="00DD55E8">
        <w:rPr>
          <w:sz w:val="36"/>
        </w:rPr>
        <w:tab/>
      </w:r>
      <w:r w:rsidRPr="00DD55E8">
        <w:rPr>
          <w:sz w:val="36"/>
        </w:rPr>
        <w:tab/>
      </w:r>
      <w:r w:rsidRPr="00DD55E8">
        <w:rPr>
          <w:sz w:val="36"/>
        </w:rPr>
        <w:tab/>
      </w:r>
      <w:r w:rsidRPr="00DD55E8">
        <w:rPr>
          <w:sz w:val="36"/>
        </w:rPr>
        <w:tab/>
      </w:r>
      <w:r w:rsidRPr="00DD55E8">
        <w:rPr>
          <w:sz w:val="36"/>
        </w:rPr>
        <w:tab/>
        <w:t>50</w:t>
      </w:r>
    </w:p>
    <w:p w:rsidR="00DF2D50" w:rsidRPr="00DD55E8" w:rsidRDefault="00DF2D50" w:rsidP="00DF2D50">
      <w:pPr>
        <w:tabs>
          <w:tab w:val="num" w:pos="1510"/>
          <w:tab w:val="left" w:pos="2160"/>
        </w:tabs>
        <w:spacing w:before="60" w:after="60" w:line="360" w:lineRule="auto"/>
        <w:rPr>
          <w:sz w:val="36"/>
        </w:rPr>
      </w:pPr>
      <w:r w:rsidRPr="00DD55E8">
        <w:rPr>
          <w:sz w:val="36"/>
        </w:rPr>
        <w:t>RMU Graduates completing Internship:</w:t>
      </w:r>
      <w:r w:rsidRPr="00DD55E8">
        <w:rPr>
          <w:sz w:val="36"/>
        </w:rPr>
        <w:tab/>
      </w:r>
      <w:r w:rsidRPr="00DD55E8">
        <w:rPr>
          <w:sz w:val="36"/>
        </w:rPr>
        <w:tab/>
      </w:r>
      <w:r w:rsidRPr="00DD55E8">
        <w:rPr>
          <w:sz w:val="36"/>
        </w:rPr>
        <w:tab/>
      </w:r>
      <w:r w:rsidRPr="00DD55E8">
        <w:rPr>
          <w:sz w:val="36"/>
        </w:rPr>
        <w:tab/>
      </w:r>
      <w:r w:rsidRPr="00DD55E8">
        <w:rPr>
          <w:sz w:val="36"/>
        </w:rPr>
        <w:tab/>
      </w:r>
      <w:r w:rsidRPr="00DD55E8">
        <w:rPr>
          <w:sz w:val="36"/>
        </w:rPr>
        <w:tab/>
        <w:t xml:space="preserve">36 </w:t>
      </w:r>
    </w:p>
    <w:p w:rsidR="00DF2D50" w:rsidRPr="00DD55E8" w:rsidRDefault="00DF2D50" w:rsidP="00DF2D50">
      <w:pPr>
        <w:tabs>
          <w:tab w:val="num" w:pos="540"/>
          <w:tab w:val="left" w:pos="2160"/>
        </w:tabs>
        <w:spacing w:before="60" w:after="60" w:line="360" w:lineRule="auto"/>
        <w:rPr>
          <w:sz w:val="10"/>
          <w:szCs w:val="4"/>
        </w:rPr>
      </w:pPr>
      <w:r w:rsidRPr="00DD55E8">
        <w:rPr>
          <w:sz w:val="36"/>
        </w:rPr>
        <w:t>Other Institution Graduates completing Internship:</w:t>
      </w:r>
      <w:r w:rsidRPr="00DD55E8">
        <w:rPr>
          <w:sz w:val="36"/>
        </w:rPr>
        <w:tab/>
      </w:r>
      <w:r w:rsidRPr="00DD55E8">
        <w:rPr>
          <w:sz w:val="36"/>
        </w:rPr>
        <w:tab/>
      </w:r>
      <w:r w:rsidRPr="00DD55E8">
        <w:rPr>
          <w:sz w:val="36"/>
        </w:rPr>
        <w:tab/>
        <w:t>14</w:t>
      </w:r>
      <w:r w:rsidRPr="00DD55E8">
        <w:rPr>
          <w:sz w:val="36"/>
        </w:rPr>
        <w:tab/>
      </w:r>
      <w:r w:rsidRPr="00DD55E8">
        <w:rPr>
          <w:sz w:val="10"/>
          <w:szCs w:val="4"/>
        </w:rPr>
        <w:tab/>
      </w:r>
    </w:p>
    <w:p w:rsidR="00DF2D50" w:rsidRPr="00DD55E8" w:rsidRDefault="00DF2D50" w:rsidP="00DF2D50">
      <w:pPr>
        <w:tabs>
          <w:tab w:val="num" w:pos="540"/>
        </w:tabs>
        <w:spacing w:before="60" w:after="60"/>
        <w:ind w:left="1140" w:firstLine="30"/>
        <w:jc w:val="center"/>
      </w:pPr>
    </w:p>
    <w:p w:rsidR="00DF2D50" w:rsidRPr="00DD55E8" w:rsidRDefault="00DF2D50" w:rsidP="00DF2D50">
      <w:pPr>
        <w:tabs>
          <w:tab w:val="num" w:pos="540"/>
        </w:tabs>
        <w:spacing w:before="60" w:after="60"/>
        <w:jc w:val="center"/>
        <w:rPr>
          <w:noProof/>
        </w:rPr>
      </w:pPr>
      <w:r w:rsidRPr="00DD55E8">
        <w:rPr>
          <w:noProof/>
        </w:rPr>
        <w:br w:type="page"/>
      </w:r>
      <w:r w:rsidRPr="00DD55E8">
        <w:rPr>
          <w:noProof/>
        </w:rPr>
        <w:lastRenderedPageBreak/>
        <w:drawing>
          <wp:inline distT="0" distB="0" distL="0" distR="0">
            <wp:extent cx="9643994" cy="5470634"/>
            <wp:effectExtent l="19050" t="0" r="0" b="0"/>
            <wp:docPr id="1" name="Picture 3" descr="IMG-20210923-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10923-WA0009"/>
                    <pic:cNvPicPr>
                      <a:picLocks noChangeAspect="1" noChangeArrowheads="1"/>
                    </pic:cNvPicPr>
                  </pic:nvPicPr>
                  <pic:blipFill>
                    <a:blip r:embed="rId14"/>
                    <a:srcRect/>
                    <a:stretch>
                      <a:fillRect/>
                    </a:stretch>
                  </pic:blipFill>
                  <pic:spPr bwMode="auto">
                    <a:xfrm>
                      <a:off x="0" y="0"/>
                      <a:ext cx="9647756" cy="5472768"/>
                    </a:xfrm>
                    <a:prstGeom prst="rect">
                      <a:avLst/>
                    </a:prstGeom>
                    <a:noFill/>
                    <a:ln w="9525">
                      <a:noFill/>
                      <a:miter lim="800000"/>
                      <a:headEnd/>
                      <a:tailEnd/>
                    </a:ln>
                  </pic:spPr>
                </pic:pic>
              </a:graphicData>
            </a:graphic>
          </wp:inline>
        </w:drawing>
      </w:r>
    </w:p>
    <w:p w:rsidR="00DF2D50" w:rsidRPr="00DD55E8" w:rsidRDefault="00DF2D50">
      <w:pPr>
        <w:rPr>
          <w:b/>
          <w:sz w:val="52"/>
        </w:rPr>
      </w:pPr>
      <w:r w:rsidRPr="00DD55E8">
        <w:rPr>
          <w:b/>
          <w:sz w:val="52"/>
        </w:rPr>
        <w:br w:type="page"/>
      </w:r>
    </w:p>
    <w:p w:rsidR="00DF2D50" w:rsidRPr="00DD55E8" w:rsidRDefault="00DF2D50" w:rsidP="00DF2D50">
      <w:pPr>
        <w:tabs>
          <w:tab w:val="num" w:pos="540"/>
        </w:tabs>
        <w:spacing w:before="60" w:after="60"/>
        <w:jc w:val="center"/>
        <w:rPr>
          <w:b/>
          <w:sz w:val="52"/>
        </w:rPr>
      </w:pPr>
      <w:r w:rsidRPr="00DD55E8">
        <w:rPr>
          <w:b/>
          <w:sz w:val="52"/>
        </w:rPr>
        <w:lastRenderedPageBreak/>
        <w:t>ANNUAL REPORT 2020</w:t>
      </w:r>
    </w:p>
    <w:p w:rsidR="00DF2D50" w:rsidRDefault="00DF2D50" w:rsidP="00DF2D50">
      <w:pPr>
        <w:tabs>
          <w:tab w:val="num" w:pos="540"/>
        </w:tabs>
        <w:spacing w:before="60" w:after="60"/>
        <w:jc w:val="center"/>
        <w:rPr>
          <w:b/>
          <w:sz w:val="48"/>
          <w:szCs w:val="48"/>
        </w:rPr>
      </w:pPr>
      <w:r w:rsidRPr="007C0587">
        <w:rPr>
          <w:b/>
          <w:sz w:val="48"/>
          <w:szCs w:val="48"/>
        </w:rPr>
        <w:t>SCOPE OF SERVICES</w:t>
      </w:r>
    </w:p>
    <w:p w:rsidR="00641B2A" w:rsidRPr="007C0587" w:rsidRDefault="00641B2A" w:rsidP="00DF2D50">
      <w:pPr>
        <w:tabs>
          <w:tab w:val="num" w:pos="540"/>
        </w:tabs>
        <w:spacing w:before="60" w:after="60"/>
        <w:jc w:val="center"/>
        <w:rPr>
          <w:b/>
          <w:sz w:val="48"/>
          <w:szCs w:val="48"/>
        </w:rPr>
      </w:pPr>
    </w:p>
    <w:p w:rsidR="00DF2D50" w:rsidRPr="00FA29B6" w:rsidRDefault="00DF2D50" w:rsidP="00FA29B6">
      <w:pPr>
        <w:pStyle w:val="ListParagraph"/>
        <w:widowControl w:val="0"/>
        <w:numPr>
          <w:ilvl w:val="1"/>
          <w:numId w:val="17"/>
        </w:numPr>
        <w:tabs>
          <w:tab w:val="left" w:pos="1433"/>
        </w:tabs>
        <w:autoSpaceDE w:val="0"/>
        <w:autoSpaceDN w:val="0"/>
        <w:spacing w:before="266" w:line="360" w:lineRule="auto"/>
        <w:ind w:hanging="361"/>
        <w:contextualSpacing w:val="0"/>
        <w:rPr>
          <w:sz w:val="40"/>
        </w:rPr>
      </w:pPr>
      <w:r w:rsidRPr="00FA29B6">
        <w:rPr>
          <w:sz w:val="40"/>
        </w:rPr>
        <w:t>Upgraded Family Planning</w:t>
      </w:r>
      <w:r w:rsidRPr="00FA29B6">
        <w:rPr>
          <w:spacing w:val="-2"/>
          <w:sz w:val="40"/>
        </w:rPr>
        <w:t xml:space="preserve"> </w:t>
      </w:r>
      <w:r w:rsidRPr="00FA29B6">
        <w:rPr>
          <w:sz w:val="40"/>
        </w:rPr>
        <w:t>services</w:t>
      </w:r>
    </w:p>
    <w:p w:rsidR="00DF2D50" w:rsidRPr="00FA29B6" w:rsidRDefault="00DF2D50" w:rsidP="00FA29B6">
      <w:pPr>
        <w:pStyle w:val="ListParagraph"/>
        <w:widowControl w:val="0"/>
        <w:numPr>
          <w:ilvl w:val="1"/>
          <w:numId w:val="17"/>
        </w:numPr>
        <w:tabs>
          <w:tab w:val="left" w:pos="1433"/>
        </w:tabs>
        <w:autoSpaceDE w:val="0"/>
        <w:autoSpaceDN w:val="0"/>
        <w:spacing w:before="67" w:line="360" w:lineRule="auto"/>
        <w:ind w:hanging="361"/>
        <w:contextualSpacing w:val="0"/>
        <w:rPr>
          <w:sz w:val="40"/>
        </w:rPr>
      </w:pPr>
      <w:r w:rsidRPr="00FA29B6">
        <w:rPr>
          <w:sz w:val="40"/>
        </w:rPr>
        <w:t>Oncology services in collaboration with NORI Hospital</w:t>
      </w:r>
    </w:p>
    <w:p w:rsidR="00DF2D50" w:rsidRPr="00FA29B6" w:rsidRDefault="00DF2D50" w:rsidP="00FA29B6">
      <w:pPr>
        <w:pStyle w:val="ListParagraph"/>
        <w:widowControl w:val="0"/>
        <w:numPr>
          <w:ilvl w:val="1"/>
          <w:numId w:val="17"/>
        </w:numPr>
        <w:tabs>
          <w:tab w:val="left" w:pos="1433"/>
        </w:tabs>
        <w:autoSpaceDE w:val="0"/>
        <w:autoSpaceDN w:val="0"/>
        <w:spacing w:before="65" w:line="360" w:lineRule="auto"/>
        <w:ind w:hanging="361"/>
        <w:contextualSpacing w:val="0"/>
        <w:rPr>
          <w:sz w:val="40"/>
        </w:rPr>
      </w:pPr>
      <w:r w:rsidRPr="00FA29B6">
        <w:rPr>
          <w:sz w:val="40"/>
        </w:rPr>
        <w:t xml:space="preserve">Upgraded Subfertility management services </w:t>
      </w:r>
    </w:p>
    <w:p w:rsidR="00DF2D50" w:rsidRPr="00FA29B6" w:rsidRDefault="000B32D3" w:rsidP="00FA29B6">
      <w:pPr>
        <w:pStyle w:val="ListParagraph"/>
        <w:widowControl w:val="0"/>
        <w:numPr>
          <w:ilvl w:val="1"/>
          <w:numId w:val="17"/>
        </w:numPr>
        <w:tabs>
          <w:tab w:val="left" w:pos="1433"/>
        </w:tabs>
        <w:autoSpaceDE w:val="0"/>
        <w:autoSpaceDN w:val="0"/>
        <w:spacing w:before="67" w:line="360" w:lineRule="auto"/>
        <w:ind w:hanging="361"/>
        <w:contextualSpacing w:val="0"/>
        <w:rPr>
          <w:sz w:val="40"/>
        </w:rPr>
      </w:pPr>
      <w:r w:rsidRPr="00FA29B6">
        <w:rPr>
          <w:sz w:val="40"/>
        </w:rPr>
        <w:t xml:space="preserve">Blood </w:t>
      </w:r>
      <w:r w:rsidR="00DF2D50" w:rsidRPr="00FA29B6">
        <w:rPr>
          <w:sz w:val="40"/>
        </w:rPr>
        <w:t>transfusion services in collaboration with Bood Bank</w:t>
      </w:r>
      <w:r w:rsidR="00DF2D50" w:rsidRPr="00FA29B6">
        <w:rPr>
          <w:spacing w:val="-5"/>
          <w:sz w:val="40"/>
        </w:rPr>
        <w:t xml:space="preserve"> </w:t>
      </w:r>
      <w:r w:rsidR="00DF2D50" w:rsidRPr="00FA29B6">
        <w:rPr>
          <w:sz w:val="40"/>
        </w:rPr>
        <w:t>Unit</w:t>
      </w:r>
    </w:p>
    <w:p w:rsidR="00DF2D50" w:rsidRPr="00FA29B6" w:rsidRDefault="00DF2D50" w:rsidP="00FA29B6">
      <w:pPr>
        <w:pStyle w:val="ListParagraph"/>
        <w:widowControl w:val="0"/>
        <w:numPr>
          <w:ilvl w:val="1"/>
          <w:numId w:val="17"/>
        </w:numPr>
        <w:tabs>
          <w:tab w:val="left" w:pos="1433"/>
        </w:tabs>
        <w:autoSpaceDE w:val="0"/>
        <w:autoSpaceDN w:val="0"/>
        <w:spacing w:before="67" w:line="360" w:lineRule="auto"/>
        <w:ind w:hanging="361"/>
        <w:contextualSpacing w:val="0"/>
        <w:rPr>
          <w:sz w:val="40"/>
        </w:rPr>
      </w:pPr>
      <w:r w:rsidRPr="00FA29B6">
        <w:rPr>
          <w:sz w:val="40"/>
        </w:rPr>
        <w:t>Operative Laparoscopic facilities</w:t>
      </w:r>
      <w:r w:rsidRPr="00FA29B6">
        <w:rPr>
          <w:spacing w:val="-2"/>
          <w:sz w:val="40"/>
        </w:rPr>
        <w:t xml:space="preserve"> </w:t>
      </w:r>
    </w:p>
    <w:p w:rsidR="00DF2D50" w:rsidRPr="00FA29B6" w:rsidRDefault="00DF2D50" w:rsidP="00FA29B6">
      <w:pPr>
        <w:pStyle w:val="ListParagraph"/>
        <w:widowControl w:val="0"/>
        <w:numPr>
          <w:ilvl w:val="1"/>
          <w:numId w:val="17"/>
        </w:numPr>
        <w:tabs>
          <w:tab w:val="left" w:pos="1433"/>
        </w:tabs>
        <w:autoSpaceDE w:val="0"/>
        <w:autoSpaceDN w:val="0"/>
        <w:spacing w:before="65" w:line="360" w:lineRule="auto"/>
        <w:ind w:hanging="361"/>
        <w:contextualSpacing w:val="0"/>
        <w:rPr>
          <w:sz w:val="40"/>
        </w:rPr>
      </w:pPr>
      <w:r w:rsidRPr="00FA29B6">
        <w:rPr>
          <w:sz w:val="40"/>
        </w:rPr>
        <w:t>Operative Hysteroscopic facilities</w:t>
      </w:r>
      <w:r w:rsidRPr="00FA29B6">
        <w:rPr>
          <w:spacing w:val="-3"/>
          <w:sz w:val="40"/>
        </w:rPr>
        <w:t xml:space="preserve"> </w:t>
      </w:r>
    </w:p>
    <w:p w:rsidR="00DF2D50" w:rsidRPr="00FA29B6" w:rsidRDefault="00DF2D50" w:rsidP="00FA29B6">
      <w:pPr>
        <w:pStyle w:val="ListParagraph"/>
        <w:widowControl w:val="0"/>
        <w:numPr>
          <w:ilvl w:val="1"/>
          <w:numId w:val="17"/>
        </w:numPr>
        <w:tabs>
          <w:tab w:val="left" w:pos="1433"/>
        </w:tabs>
        <w:autoSpaceDE w:val="0"/>
        <w:autoSpaceDN w:val="0"/>
        <w:spacing w:before="67" w:line="360" w:lineRule="auto"/>
        <w:ind w:hanging="361"/>
        <w:contextualSpacing w:val="0"/>
        <w:rPr>
          <w:sz w:val="40"/>
        </w:rPr>
      </w:pPr>
      <w:r w:rsidRPr="00FA29B6">
        <w:rPr>
          <w:sz w:val="40"/>
        </w:rPr>
        <w:t>Colposcopy</w:t>
      </w:r>
      <w:r w:rsidRPr="00FA29B6">
        <w:rPr>
          <w:spacing w:val="-2"/>
          <w:sz w:val="40"/>
        </w:rPr>
        <w:t xml:space="preserve"> </w:t>
      </w:r>
      <w:r w:rsidRPr="00FA29B6">
        <w:rPr>
          <w:sz w:val="40"/>
        </w:rPr>
        <w:t>Facility</w:t>
      </w:r>
    </w:p>
    <w:p w:rsidR="00DF2D50" w:rsidRPr="00FA29B6" w:rsidRDefault="00DF2D50" w:rsidP="00FA29B6">
      <w:pPr>
        <w:pStyle w:val="ListParagraph"/>
        <w:widowControl w:val="0"/>
        <w:numPr>
          <w:ilvl w:val="1"/>
          <w:numId w:val="17"/>
        </w:numPr>
        <w:tabs>
          <w:tab w:val="left" w:pos="1433"/>
        </w:tabs>
        <w:autoSpaceDE w:val="0"/>
        <w:autoSpaceDN w:val="0"/>
        <w:spacing w:before="66" w:line="360" w:lineRule="auto"/>
        <w:ind w:hanging="361"/>
        <w:contextualSpacing w:val="0"/>
        <w:rPr>
          <w:sz w:val="40"/>
        </w:rPr>
      </w:pPr>
      <w:r w:rsidRPr="00FA29B6">
        <w:rPr>
          <w:sz w:val="40"/>
        </w:rPr>
        <w:t>Day care center for babies of working</w:t>
      </w:r>
      <w:r w:rsidRPr="00FA29B6">
        <w:rPr>
          <w:spacing w:val="-5"/>
          <w:sz w:val="40"/>
        </w:rPr>
        <w:t xml:space="preserve"> </w:t>
      </w:r>
      <w:r w:rsidRPr="00FA29B6">
        <w:rPr>
          <w:sz w:val="40"/>
        </w:rPr>
        <w:t>doctors</w:t>
      </w:r>
    </w:p>
    <w:p w:rsidR="00DF2D50" w:rsidRPr="00FA29B6" w:rsidRDefault="00DF2D50" w:rsidP="00FA29B6">
      <w:pPr>
        <w:pStyle w:val="ListParagraph"/>
        <w:widowControl w:val="0"/>
        <w:numPr>
          <w:ilvl w:val="1"/>
          <w:numId w:val="17"/>
        </w:numPr>
        <w:tabs>
          <w:tab w:val="left" w:pos="1433"/>
        </w:tabs>
        <w:autoSpaceDE w:val="0"/>
        <w:autoSpaceDN w:val="0"/>
        <w:spacing w:before="67" w:line="360" w:lineRule="auto"/>
        <w:ind w:hanging="361"/>
        <w:contextualSpacing w:val="0"/>
        <w:rPr>
          <w:sz w:val="40"/>
        </w:rPr>
      </w:pPr>
      <w:r w:rsidRPr="00FA29B6">
        <w:rPr>
          <w:sz w:val="40"/>
        </w:rPr>
        <w:t>Lactation management</w:t>
      </w:r>
      <w:r w:rsidRPr="00FA29B6">
        <w:rPr>
          <w:spacing w:val="-3"/>
          <w:sz w:val="40"/>
        </w:rPr>
        <w:t xml:space="preserve"> </w:t>
      </w:r>
      <w:r w:rsidRPr="00FA29B6">
        <w:rPr>
          <w:sz w:val="40"/>
        </w:rPr>
        <w:t>facility</w:t>
      </w:r>
    </w:p>
    <w:p w:rsidR="00DF2D50" w:rsidRPr="00FA29B6" w:rsidRDefault="00DF2D50" w:rsidP="00FA29B6">
      <w:pPr>
        <w:pStyle w:val="ListParagraph"/>
        <w:widowControl w:val="0"/>
        <w:numPr>
          <w:ilvl w:val="1"/>
          <w:numId w:val="17"/>
        </w:numPr>
        <w:tabs>
          <w:tab w:val="left" w:pos="1433"/>
        </w:tabs>
        <w:autoSpaceDE w:val="0"/>
        <w:autoSpaceDN w:val="0"/>
        <w:spacing w:before="64" w:line="360" w:lineRule="auto"/>
        <w:ind w:hanging="361"/>
        <w:contextualSpacing w:val="0"/>
        <w:rPr>
          <w:sz w:val="40"/>
        </w:rPr>
      </w:pPr>
      <w:r w:rsidRPr="00FA29B6">
        <w:rPr>
          <w:sz w:val="40"/>
        </w:rPr>
        <w:t>Development of concept of Day care for patients requiring</w:t>
      </w:r>
      <w:r w:rsidRPr="00FA29B6">
        <w:rPr>
          <w:spacing w:val="-14"/>
          <w:sz w:val="40"/>
        </w:rPr>
        <w:t xml:space="preserve"> </w:t>
      </w:r>
      <w:r w:rsidRPr="00FA29B6">
        <w:rPr>
          <w:sz w:val="40"/>
        </w:rPr>
        <w:t>admission</w:t>
      </w:r>
    </w:p>
    <w:p w:rsidR="00DF2D50" w:rsidRPr="00DD55E8" w:rsidRDefault="00DF2D50" w:rsidP="00DF2D50">
      <w:pPr>
        <w:rPr>
          <w:b/>
          <w:sz w:val="48"/>
          <w:szCs w:val="48"/>
        </w:rPr>
      </w:pPr>
    </w:p>
    <w:p w:rsidR="00DF2D50" w:rsidRPr="009E113B" w:rsidRDefault="00DF2D50" w:rsidP="00FA29B6">
      <w:pPr>
        <w:jc w:val="center"/>
        <w:rPr>
          <w:b/>
          <w:sz w:val="52"/>
          <w:szCs w:val="52"/>
        </w:rPr>
      </w:pPr>
      <w:r w:rsidRPr="009E113B">
        <w:rPr>
          <w:b/>
          <w:sz w:val="52"/>
          <w:szCs w:val="52"/>
        </w:rPr>
        <w:t>ANNUAL REPORT 2020</w:t>
      </w:r>
    </w:p>
    <w:p w:rsidR="00DF2D50" w:rsidRPr="00DD55E8" w:rsidRDefault="009E113B" w:rsidP="00DF2D50">
      <w:pPr>
        <w:ind w:firstLine="360"/>
        <w:jc w:val="center"/>
        <w:rPr>
          <w:b/>
          <w:sz w:val="48"/>
        </w:rPr>
      </w:pPr>
      <w:r w:rsidRPr="00DD55E8">
        <w:rPr>
          <w:b/>
          <w:sz w:val="48"/>
        </w:rPr>
        <w:t>TRAINING AND TEACHING AIDS</w:t>
      </w:r>
      <w:r w:rsidR="00DF2D50" w:rsidRPr="00DD55E8">
        <w:rPr>
          <w:b/>
          <w:sz w:val="48"/>
        </w:rPr>
        <w:t xml:space="preserve">  </w:t>
      </w:r>
    </w:p>
    <w:p w:rsidR="00DF2D50" w:rsidRPr="00DD55E8" w:rsidRDefault="00DF2D50" w:rsidP="00DF2D50">
      <w:pPr>
        <w:pStyle w:val="BodyText"/>
        <w:rPr>
          <w:rFonts w:ascii="Times New Roman" w:hAnsi="Times New Roman" w:cs="Times New Roman"/>
          <w:b/>
          <w:sz w:val="20"/>
        </w:rPr>
      </w:pPr>
    </w:p>
    <w:p w:rsidR="00DF2D50" w:rsidRPr="00DD55E8" w:rsidRDefault="00DF2D50" w:rsidP="00DF2D50">
      <w:pPr>
        <w:pStyle w:val="BodyText"/>
        <w:rPr>
          <w:rFonts w:ascii="Times New Roman" w:hAnsi="Times New Roman" w:cs="Times New Roman"/>
          <w:b/>
          <w:sz w:val="20"/>
        </w:rPr>
      </w:pPr>
    </w:p>
    <w:p w:rsidR="00DF2D50" w:rsidRPr="00DD55E8" w:rsidRDefault="00DF2D50" w:rsidP="00DF2D50">
      <w:pPr>
        <w:pStyle w:val="BodyText"/>
        <w:rPr>
          <w:rFonts w:ascii="Times New Roman" w:hAnsi="Times New Roman" w:cs="Times New Roman"/>
          <w:b/>
          <w:sz w:val="20"/>
        </w:rPr>
      </w:pPr>
    </w:p>
    <w:p w:rsidR="00DF2D50" w:rsidRPr="00A957AD" w:rsidRDefault="00DF2D50" w:rsidP="00E769C2">
      <w:pPr>
        <w:pStyle w:val="ListParagraph"/>
        <w:widowControl w:val="0"/>
        <w:numPr>
          <w:ilvl w:val="1"/>
          <w:numId w:val="17"/>
        </w:numPr>
        <w:tabs>
          <w:tab w:val="left" w:pos="1433"/>
        </w:tabs>
        <w:autoSpaceDE w:val="0"/>
        <w:autoSpaceDN w:val="0"/>
        <w:spacing w:before="68" w:line="600" w:lineRule="auto"/>
        <w:ind w:hanging="361"/>
        <w:contextualSpacing w:val="0"/>
        <w:rPr>
          <w:sz w:val="40"/>
        </w:rPr>
      </w:pPr>
      <w:r w:rsidRPr="00A957AD">
        <w:rPr>
          <w:sz w:val="40"/>
        </w:rPr>
        <w:t>Hands- On Skill Departmental</w:t>
      </w:r>
      <w:r w:rsidRPr="00A957AD">
        <w:rPr>
          <w:spacing w:val="-1"/>
          <w:sz w:val="40"/>
        </w:rPr>
        <w:t xml:space="preserve"> </w:t>
      </w:r>
      <w:r w:rsidRPr="00A957AD">
        <w:rPr>
          <w:sz w:val="40"/>
        </w:rPr>
        <w:t>Library</w:t>
      </w:r>
    </w:p>
    <w:p w:rsidR="00DF2D50" w:rsidRPr="00A957AD" w:rsidRDefault="00DF2D50" w:rsidP="00E769C2">
      <w:pPr>
        <w:pStyle w:val="ListParagraph"/>
        <w:widowControl w:val="0"/>
        <w:numPr>
          <w:ilvl w:val="1"/>
          <w:numId w:val="17"/>
        </w:numPr>
        <w:tabs>
          <w:tab w:val="left" w:pos="1433"/>
        </w:tabs>
        <w:autoSpaceDE w:val="0"/>
        <w:autoSpaceDN w:val="0"/>
        <w:spacing w:before="64" w:line="600" w:lineRule="auto"/>
        <w:ind w:right="754"/>
        <w:contextualSpacing w:val="0"/>
        <w:rPr>
          <w:sz w:val="40"/>
        </w:rPr>
      </w:pPr>
      <w:r w:rsidRPr="00A957AD">
        <w:rPr>
          <w:sz w:val="40"/>
        </w:rPr>
        <w:t>Conference room with multimedia and Microsoft Teams facility for online video meeting and online</w:t>
      </w:r>
      <w:r w:rsidRPr="00A957AD">
        <w:rPr>
          <w:spacing w:val="-1"/>
          <w:sz w:val="40"/>
        </w:rPr>
        <w:t xml:space="preserve"> </w:t>
      </w:r>
      <w:r w:rsidRPr="00A957AD">
        <w:rPr>
          <w:sz w:val="40"/>
        </w:rPr>
        <w:t>teaching</w:t>
      </w:r>
    </w:p>
    <w:p w:rsidR="00DF2D50" w:rsidRPr="00A957AD" w:rsidRDefault="00DF2D50" w:rsidP="00E769C2">
      <w:pPr>
        <w:pStyle w:val="ListParagraph"/>
        <w:widowControl w:val="0"/>
        <w:numPr>
          <w:ilvl w:val="1"/>
          <w:numId w:val="17"/>
        </w:numPr>
        <w:tabs>
          <w:tab w:val="left" w:pos="1433"/>
        </w:tabs>
        <w:autoSpaceDE w:val="0"/>
        <w:autoSpaceDN w:val="0"/>
        <w:spacing w:before="2" w:line="600" w:lineRule="auto"/>
        <w:ind w:hanging="361"/>
        <w:contextualSpacing w:val="0"/>
        <w:rPr>
          <w:sz w:val="40"/>
        </w:rPr>
      </w:pPr>
      <w:r w:rsidRPr="00A957AD">
        <w:rPr>
          <w:sz w:val="40"/>
        </w:rPr>
        <w:t>Three Computers with</w:t>
      </w:r>
      <w:r w:rsidRPr="00A957AD">
        <w:rPr>
          <w:spacing w:val="-4"/>
          <w:sz w:val="40"/>
        </w:rPr>
        <w:t xml:space="preserve"> </w:t>
      </w:r>
      <w:r w:rsidRPr="00A957AD">
        <w:rPr>
          <w:sz w:val="40"/>
        </w:rPr>
        <w:t>internet</w:t>
      </w:r>
      <w:r w:rsidR="00E769C2">
        <w:rPr>
          <w:sz w:val="40"/>
        </w:rPr>
        <w:t xml:space="preserve"> facility </w:t>
      </w:r>
    </w:p>
    <w:p w:rsidR="00DF2D50" w:rsidRPr="00A957AD" w:rsidRDefault="00DF2D50" w:rsidP="00E769C2">
      <w:pPr>
        <w:pStyle w:val="ListParagraph"/>
        <w:widowControl w:val="0"/>
        <w:numPr>
          <w:ilvl w:val="1"/>
          <w:numId w:val="17"/>
        </w:numPr>
        <w:tabs>
          <w:tab w:val="left" w:pos="1433"/>
        </w:tabs>
        <w:autoSpaceDE w:val="0"/>
        <w:autoSpaceDN w:val="0"/>
        <w:spacing w:before="65" w:line="600" w:lineRule="auto"/>
        <w:ind w:hanging="361"/>
        <w:contextualSpacing w:val="0"/>
        <w:rPr>
          <w:sz w:val="40"/>
        </w:rPr>
      </w:pPr>
      <w:r w:rsidRPr="00A957AD">
        <w:rPr>
          <w:sz w:val="40"/>
        </w:rPr>
        <w:t>Computer Operator for data</w:t>
      </w:r>
      <w:r w:rsidRPr="00A957AD">
        <w:rPr>
          <w:spacing w:val="-3"/>
          <w:sz w:val="40"/>
        </w:rPr>
        <w:t xml:space="preserve"> </w:t>
      </w:r>
      <w:r w:rsidRPr="00A957AD">
        <w:rPr>
          <w:sz w:val="40"/>
        </w:rPr>
        <w:t>entry</w:t>
      </w:r>
    </w:p>
    <w:p w:rsidR="00DF2D50" w:rsidRPr="00DD55E8" w:rsidRDefault="00DF2D50" w:rsidP="00DF2D50">
      <w:pPr>
        <w:tabs>
          <w:tab w:val="num" w:pos="540"/>
        </w:tabs>
        <w:spacing w:before="60" w:after="60"/>
        <w:jc w:val="center"/>
        <w:rPr>
          <w:noProof/>
        </w:rPr>
      </w:pPr>
      <w:r w:rsidRPr="00DD55E8">
        <w:rPr>
          <w:b/>
          <w:sz w:val="48"/>
          <w:szCs w:val="48"/>
        </w:rPr>
        <w:br w:type="page"/>
      </w:r>
    </w:p>
    <w:p w:rsidR="00DF2D50" w:rsidRPr="00DD55E8" w:rsidRDefault="00DF2D50">
      <w:pPr>
        <w:rPr>
          <w:b/>
          <w:sz w:val="48"/>
          <w:szCs w:val="48"/>
        </w:rPr>
      </w:pPr>
    </w:p>
    <w:p w:rsidR="00C841D5" w:rsidRPr="00DD55E8" w:rsidRDefault="00C841D5" w:rsidP="00FA1751">
      <w:pPr>
        <w:spacing w:line="720" w:lineRule="auto"/>
        <w:ind w:firstLine="720"/>
        <w:jc w:val="both"/>
        <w:rPr>
          <w:b/>
          <w:sz w:val="48"/>
          <w:szCs w:val="48"/>
        </w:rPr>
      </w:pPr>
    </w:p>
    <w:p w:rsidR="009554B7" w:rsidRPr="00DD55E8" w:rsidRDefault="009554B7" w:rsidP="009554B7">
      <w:pPr>
        <w:pStyle w:val="Heading1"/>
        <w:spacing w:line="1079" w:lineRule="exact"/>
        <w:ind w:right="2903"/>
        <w:rPr>
          <w:rFonts w:ascii="Times New Roman" w:hAnsi="Times New Roman" w:cs="Times New Roman"/>
          <w:color w:val="0E233D"/>
        </w:rPr>
      </w:pPr>
    </w:p>
    <w:p w:rsidR="009554B7" w:rsidRPr="00DD55E8" w:rsidRDefault="007A6804" w:rsidP="007A6804">
      <w:pPr>
        <w:jc w:val="center"/>
        <w:rPr>
          <w:b/>
          <w:sz w:val="160"/>
          <w:szCs w:val="48"/>
        </w:rPr>
      </w:pPr>
      <w:r w:rsidRPr="00DD55E8">
        <w:rPr>
          <w:b/>
          <w:sz w:val="160"/>
          <w:szCs w:val="48"/>
        </w:rPr>
        <w:t>STATISTICS</w:t>
      </w:r>
    </w:p>
    <w:p w:rsidR="009554B7" w:rsidRPr="00DD55E8" w:rsidRDefault="009554B7">
      <w:pPr>
        <w:rPr>
          <w:b/>
          <w:sz w:val="48"/>
          <w:szCs w:val="48"/>
        </w:rPr>
      </w:pPr>
      <w:r w:rsidRPr="00DD55E8">
        <w:rPr>
          <w:b/>
          <w:sz w:val="48"/>
          <w:szCs w:val="48"/>
        </w:rPr>
        <w:br w:type="page"/>
      </w:r>
    </w:p>
    <w:p w:rsidR="007C60D2" w:rsidRPr="003969C7" w:rsidRDefault="007C60D2" w:rsidP="007C60D2">
      <w:pPr>
        <w:jc w:val="center"/>
        <w:rPr>
          <w:b/>
          <w:sz w:val="52"/>
          <w:szCs w:val="52"/>
        </w:rPr>
      </w:pPr>
      <w:r w:rsidRPr="003969C7">
        <w:rPr>
          <w:b/>
          <w:sz w:val="52"/>
          <w:szCs w:val="52"/>
        </w:rPr>
        <w:lastRenderedPageBreak/>
        <w:t>ANNUAL REPORT 2020</w:t>
      </w:r>
    </w:p>
    <w:p w:rsidR="000D4FD9" w:rsidRPr="003969C7" w:rsidRDefault="00F22F12" w:rsidP="007C60D2">
      <w:pPr>
        <w:jc w:val="center"/>
        <w:rPr>
          <w:b/>
          <w:sz w:val="40"/>
          <w:szCs w:val="40"/>
        </w:rPr>
      </w:pPr>
      <w:r w:rsidRPr="003969C7">
        <w:rPr>
          <w:b/>
          <w:sz w:val="40"/>
          <w:szCs w:val="40"/>
        </w:rPr>
        <w:t>HOSPITAL STATISTICS</w:t>
      </w:r>
    </w:p>
    <w:p w:rsidR="000D2E3B" w:rsidRPr="00DD55E8" w:rsidRDefault="000D2E3B" w:rsidP="007C60D2">
      <w:pPr>
        <w:jc w:val="center"/>
        <w:rPr>
          <w:b/>
          <w:sz w:val="32"/>
          <w:szCs w:val="32"/>
        </w:rPr>
      </w:pPr>
    </w:p>
    <w:p w:rsidR="00F56A36" w:rsidRPr="00DD55E8" w:rsidRDefault="0075351A" w:rsidP="00BB0DF2">
      <w:pPr>
        <w:numPr>
          <w:ilvl w:val="0"/>
          <w:numId w:val="3"/>
        </w:numPr>
        <w:spacing w:line="360" w:lineRule="auto"/>
        <w:rPr>
          <w:sz w:val="80"/>
          <w:szCs w:val="80"/>
        </w:rPr>
      </w:pPr>
      <w:r w:rsidRPr="00DD55E8">
        <w:rPr>
          <w:sz w:val="28"/>
          <w:szCs w:val="28"/>
        </w:rPr>
        <w:t>Total No. of Admissions</w:t>
      </w:r>
      <w:r w:rsidR="00811883" w:rsidRPr="00DD55E8">
        <w:rPr>
          <w:sz w:val="28"/>
          <w:szCs w:val="28"/>
        </w:rPr>
        <w:tab/>
      </w:r>
      <w:r w:rsidR="00811883" w:rsidRPr="00DD55E8">
        <w:rPr>
          <w:sz w:val="28"/>
          <w:szCs w:val="28"/>
        </w:rPr>
        <w:tab/>
      </w:r>
      <w:r w:rsidR="00811883" w:rsidRPr="00DD55E8">
        <w:rPr>
          <w:sz w:val="28"/>
          <w:szCs w:val="28"/>
        </w:rPr>
        <w:tab/>
      </w:r>
      <w:r w:rsidR="001A5652" w:rsidRPr="00DD55E8">
        <w:rPr>
          <w:sz w:val="28"/>
          <w:szCs w:val="28"/>
        </w:rPr>
        <w:tab/>
      </w:r>
      <w:r w:rsidR="00811883" w:rsidRPr="00DD55E8">
        <w:rPr>
          <w:sz w:val="28"/>
          <w:szCs w:val="28"/>
        </w:rPr>
        <w:tab/>
      </w:r>
      <w:r w:rsidR="00811883" w:rsidRPr="00DD55E8">
        <w:rPr>
          <w:sz w:val="28"/>
          <w:szCs w:val="28"/>
        </w:rPr>
        <w:tab/>
      </w:r>
      <w:r w:rsidR="00173D7F" w:rsidRPr="00DD55E8">
        <w:rPr>
          <w:sz w:val="28"/>
          <w:szCs w:val="28"/>
        </w:rPr>
        <w:t>12854</w:t>
      </w:r>
      <w:r w:rsidR="00811883" w:rsidRPr="00DD55E8">
        <w:rPr>
          <w:sz w:val="28"/>
          <w:szCs w:val="28"/>
        </w:rPr>
        <w:tab/>
      </w:r>
      <w:r w:rsidR="00F56A36" w:rsidRPr="00DD55E8">
        <w:rPr>
          <w:sz w:val="28"/>
          <w:szCs w:val="28"/>
        </w:rPr>
        <w:tab/>
      </w:r>
      <w:r w:rsidR="00F56A36" w:rsidRPr="00DD55E8">
        <w:rPr>
          <w:sz w:val="28"/>
          <w:szCs w:val="28"/>
        </w:rPr>
        <w:tab/>
      </w:r>
      <w:r w:rsidR="00F56A36" w:rsidRPr="00DD55E8">
        <w:rPr>
          <w:sz w:val="28"/>
          <w:szCs w:val="28"/>
        </w:rPr>
        <w:tab/>
      </w:r>
      <w:r w:rsidR="00F56A36" w:rsidRPr="00DD55E8">
        <w:rPr>
          <w:sz w:val="28"/>
          <w:szCs w:val="28"/>
        </w:rPr>
        <w:tab/>
      </w:r>
      <w:r w:rsidR="00F56A36" w:rsidRPr="00DD55E8">
        <w:rPr>
          <w:sz w:val="28"/>
          <w:szCs w:val="28"/>
        </w:rPr>
        <w:tab/>
      </w:r>
      <w:r w:rsidR="00F56A36" w:rsidRPr="00DD55E8">
        <w:rPr>
          <w:sz w:val="28"/>
          <w:szCs w:val="28"/>
        </w:rPr>
        <w:tab/>
      </w:r>
      <w:r w:rsidR="00F56A36" w:rsidRPr="00DD55E8">
        <w:rPr>
          <w:sz w:val="28"/>
          <w:szCs w:val="28"/>
        </w:rPr>
        <w:tab/>
      </w:r>
    </w:p>
    <w:p w:rsidR="00315492" w:rsidRPr="00DD55E8" w:rsidRDefault="00F56A36" w:rsidP="00BB0DF2">
      <w:pPr>
        <w:numPr>
          <w:ilvl w:val="0"/>
          <w:numId w:val="3"/>
        </w:numPr>
        <w:spacing w:line="360" w:lineRule="auto"/>
        <w:rPr>
          <w:sz w:val="80"/>
          <w:szCs w:val="80"/>
        </w:rPr>
      </w:pPr>
      <w:r w:rsidRPr="00DD55E8">
        <w:rPr>
          <w:sz w:val="28"/>
          <w:szCs w:val="28"/>
        </w:rPr>
        <w:t>Total No. of Deliveries</w:t>
      </w:r>
      <w:r w:rsidR="00811883" w:rsidRPr="00DD55E8">
        <w:rPr>
          <w:sz w:val="28"/>
          <w:szCs w:val="28"/>
        </w:rPr>
        <w:tab/>
      </w:r>
      <w:r w:rsidR="00811883" w:rsidRPr="00DD55E8">
        <w:rPr>
          <w:sz w:val="28"/>
          <w:szCs w:val="28"/>
        </w:rPr>
        <w:tab/>
      </w:r>
      <w:r w:rsidR="00811883" w:rsidRPr="00DD55E8">
        <w:rPr>
          <w:sz w:val="28"/>
          <w:szCs w:val="28"/>
        </w:rPr>
        <w:tab/>
      </w:r>
      <w:r w:rsidR="001A5652" w:rsidRPr="00DD55E8">
        <w:rPr>
          <w:sz w:val="28"/>
          <w:szCs w:val="28"/>
        </w:rPr>
        <w:tab/>
      </w:r>
      <w:r w:rsidR="00811883" w:rsidRPr="00DD55E8">
        <w:rPr>
          <w:sz w:val="28"/>
          <w:szCs w:val="28"/>
        </w:rPr>
        <w:tab/>
      </w:r>
      <w:r w:rsidR="00811883" w:rsidRPr="00DD55E8">
        <w:rPr>
          <w:sz w:val="28"/>
          <w:szCs w:val="28"/>
        </w:rPr>
        <w:tab/>
      </w:r>
      <w:r w:rsidR="005A560E" w:rsidRPr="00DD55E8">
        <w:rPr>
          <w:sz w:val="28"/>
          <w:szCs w:val="28"/>
        </w:rPr>
        <w:t>114</w:t>
      </w:r>
      <w:r w:rsidR="00315492" w:rsidRPr="00DD55E8">
        <w:rPr>
          <w:sz w:val="28"/>
          <w:szCs w:val="28"/>
        </w:rPr>
        <w:t>05</w:t>
      </w:r>
    </w:p>
    <w:p w:rsidR="00BB54A6" w:rsidRPr="00DD55E8" w:rsidRDefault="00315492" w:rsidP="00BB0DF2">
      <w:pPr>
        <w:numPr>
          <w:ilvl w:val="1"/>
          <w:numId w:val="3"/>
        </w:numPr>
        <w:spacing w:line="360" w:lineRule="auto"/>
        <w:rPr>
          <w:sz w:val="28"/>
          <w:szCs w:val="28"/>
        </w:rPr>
      </w:pPr>
      <w:r w:rsidRPr="00DD55E8">
        <w:rPr>
          <w:sz w:val="28"/>
          <w:szCs w:val="28"/>
        </w:rPr>
        <w:t xml:space="preserve">Vaginal deliveries </w:t>
      </w:r>
      <w:r w:rsidR="00D064D7" w:rsidRPr="00DD55E8">
        <w:rPr>
          <w:sz w:val="28"/>
          <w:szCs w:val="28"/>
        </w:rPr>
        <w:tab/>
      </w:r>
      <w:r w:rsidR="00D064D7" w:rsidRPr="00DD55E8">
        <w:rPr>
          <w:sz w:val="28"/>
          <w:szCs w:val="28"/>
        </w:rPr>
        <w:tab/>
      </w:r>
      <w:r w:rsidR="00D064D7" w:rsidRPr="00DD55E8">
        <w:rPr>
          <w:sz w:val="28"/>
          <w:szCs w:val="28"/>
        </w:rPr>
        <w:tab/>
      </w:r>
      <w:r w:rsidR="00D064D7" w:rsidRPr="00DD55E8">
        <w:rPr>
          <w:sz w:val="28"/>
          <w:szCs w:val="28"/>
        </w:rPr>
        <w:tab/>
      </w:r>
      <w:r w:rsidR="001A5652" w:rsidRPr="00DD55E8">
        <w:rPr>
          <w:sz w:val="28"/>
          <w:szCs w:val="28"/>
        </w:rPr>
        <w:tab/>
      </w:r>
      <w:r w:rsidR="001B180D" w:rsidRPr="00DD55E8">
        <w:rPr>
          <w:sz w:val="28"/>
          <w:szCs w:val="28"/>
        </w:rPr>
        <w:tab/>
      </w:r>
      <w:r w:rsidR="00D064D7" w:rsidRPr="00DD55E8">
        <w:rPr>
          <w:sz w:val="28"/>
          <w:szCs w:val="28"/>
        </w:rPr>
        <w:t>7077</w:t>
      </w:r>
    </w:p>
    <w:p w:rsidR="00315492" w:rsidRPr="00DD55E8" w:rsidRDefault="00315492" w:rsidP="00BB0DF2">
      <w:pPr>
        <w:numPr>
          <w:ilvl w:val="1"/>
          <w:numId w:val="3"/>
        </w:numPr>
        <w:spacing w:line="360" w:lineRule="auto"/>
        <w:rPr>
          <w:sz w:val="28"/>
          <w:szCs w:val="28"/>
        </w:rPr>
      </w:pPr>
      <w:r w:rsidRPr="00DD55E8">
        <w:rPr>
          <w:sz w:val="28"/>
          <w:szCs w:val="28"/>
        </w:rPr>
        <w:t xml:space="preserve">LSCS </w:t>
      </w:r>
      <w:r w:rsidRPr="00DD55E8">
        <w:rPr>
          <w:sz w:val="28"/>
          <w:szCs w:val="28"/>
        </w:rPr>
        <w:tab/>
      </w:r>
      <w:r w:rsidRPr="00DD55E8">
        <w:rPr>
          <w:sz w:val="28"/>
          <w:szCs w:val="28"/>
        </w:rPr>
        <w:tab/>
      </w:r>
      <w:r w:rsidRPr="00DD55E8">
        <w:rPr>
          <w:sz w:val="28"/>
          <w:szCs w:val="28"/>
        </w:rPr>
        <w:tab/>
      </w:r>
      <w:r w:rsidRPr="00DD55E8">
        <w:rPr>
          <w:sz w:val="28"/>
          <w:szCs w:val="28"/>
        </w:rPr>
        <w:tab/>
      </w:r>
      <w:r w:rsidRPr="00DD55E8">
        <w:rPr>
          <w:sz w:val="28"/>
          <w:szCs w:val="28"/>
        </w:rPr>
        <w:tab/>
      </w:r>
      <w:r w:rsidR="001A5652" w:rsidRPr="00DD55E8">
        <w:rPr>
          <w:sz w:val="28"/>
          <w:szCs w:val="28"/>
        </w:rPr>
        <w:tab/>
      </w:r>
      <w:r w:rsidRPr="00DD55E8">
        <w:rPr>
          <w:sz w:val="28"/>
          <w:szCs w:val="28"/>
        </w:rPr>
        <w:tab/>
        <w:t>4328</w:t>
      </w:r>
    </w:p>
    <w:p w:rsidR="00036DE0" w:rsidRPr="00DD55E8" w:rsidRDefault="00036DE0" w:rsidP="00BB0DF2">
      <w:pPr>
        <w:numPr>
          <w:ilvl w:val="1"/>
          <w:numId w:val="3"/>
        </w:numPr>
        <w:spacing w:line="360" w:lineRule="auto"/>
        <w:rPr>
          <w:sz w:val="28"/>
          <w:szCs w:val="28"/>
        </w:rPr>
      </w:pPr>
      <w:r w:rsidRPr="00DD55E8">
        <w:rPr>
          <w:sz w:val="28"/>
          <w:szCs w:val="28"/>
        </w:rPr>
        <w:t xml:space="preserve">Caesarean Section Rate </w:t>
      </w:r>
      <w:r w:rsidRPr="00DD55E8">
        <w:rPr>
          <w:sz w:val="28"/>
          <w:szCs w:val="28"/>
        </w:rPr>
        <w:tab/>
      </w:r>
      <w:r w:rsidRPr="00DD55E8">
        <w:rPr>
          <w:sz w:val="28"/>
          <w:szCs w:val="28"/>
        </w:rPr>
        <w:tab/>
      </w:r>
      <w:r w:rsidRPr="00DD55E8">
        <w:rPr>
          <w:sz w:val="28"/>
          <w:szCs w:val="28"/>
        </w:rPr>
        <w:tab/>
      </w:r>
      <w:r w:rsidRPr="00DD55E8">
        <w:rPr>
          <w:sz w:val="28"/>
          <w:szCs w:val="28"/>
        </w:rPr>
        <w:tab/>
      </w:r>
      <w:r w:rsidR="001B180D" w:rsidRPr="00DD55E8">
        <w:rPr>
          <w:sz w:val="28"/>
          <w:szCs w:val="28"/>
        </w:rPr>
        <w:tab/>
      </w:r>
      <w:r w:rsidR="00237985" w:rsidRPr="00DD55E8">
        <w:rPr>
          <w:sz w:val="28"/>
          <w:szCs w:val="28"/>
        </w:rPr>
        <w:t>37%</w:t>
      </w:r>
    </w:p>
    <w:p w:rsidR="00B3445B" w:rsidRPr="00DD55E8" w:rsidRDefault="001A5652" w:rsidP="00BB0DF2">
      <w:pPr>
        <w:numPr>
          <w:ilvl w:val="0"/>
          <w:numId w:val="3"/>
        </w:numPr>
        <w:spacing w:line="360" w:lineRule="auto"/>
        <w:rPr>
          <w:sz w:val="80"/>
          <w:szCs w:val="80"/>
        </w:rPr>
      </w:pPr>
      <w:r w:rsidRPr="00DD55E8">
        <w:rPr>
          <w:sz w:val="28"/>
          <w:szCs w:val="28"/>
        </w:rPr>
        <w:t xml:space="preserve">Total </w:t>
      </w:r>
      <w:r w:rsidR="006E0EC5" w:rsidRPr="00DD55E8">
        <w:rPr>
          <w:sz w:val="28"/>
          <w:szCs w:val="28"/>
        </w:rPr>
        <w:t xml:space="preserve">No. of </w:t>
      </w:r>
      <w:r w:rsidR="00C14CB7" w:rsidRPr="00DD55E8">
        <w:rPr>
          <w:sz w:val="28"/>
          <w:szCs w:val="28"/>
        </w:rPr>
        <w:t xml:space="preserve">patients </w:t>
      </w:r>
      <w:r w:rsidRPr="00DD55E8">
        <w:rPr>
          <w:sz w:val="28"/>
          <w:szCs w:val="28"/>
        </w:rPr>
        <w:t xml:space="preserve">attended </w:t>
      </w:r>
      <w:r w:rsidR="00F56A36" w:rsidRPr="00DD55E8">
        <w:rPr>
          <w:sz w:val="28"/>
          <w:szCs w:val="28"/>
        </w:rPr>
        <w:t xml:space="preserve">in </w:t>
      </w:r>
      <w:r w:rsidRPr="00DD55E8">
        <w:rPr>
          <w:sz w:val="28"/>
          <w:szCs w:val="28"/>
        </w:rPr>
        <w:t>ER</w:t>
      </w:r>
      <w:r w:rsidR="00872490" w:rsidRPr="00DD55E8">
        <w:rPr>
          <w:sz w:val="28"/>
          <w:szCs w:val="28"/>
        </w:rPr>
        <w:tab/>
      </w:r>
      <w:r w:rsidRPr="00DD55E8">
        <w:rPr>
          <w:sz w:val="28"/>
          <w:szCs w:val="28"/>
        </w:rPr>
        <w:tab/>
      </w:r>
      <w:r w:rsidR="00872490" w:rsidRPr="00DD55E8">
        <w:rPr>
          <w:sz w:val="28"/>
          <w:szCs w:val="28"/>
        </w:rPr>
        <w:tab/>
      </w:r>
      <w:r w:rsidR="00872490" w:rsidRPr="00DD55E8">
        <w:rPr>
          <w:sz w:val="28"/>
          <w:szCs w:val="28"/>
        </w:rPr>
        <w:tab/>
        <w:t>21150</w:t>
      </w:r>
      <w:r w:rsidR="00811883" w:rsidRPr="00DD55E8">
        <w:rPr>
          <w:sz w:val="28"/>
          <w:szCs w:val="28"/>
        </w:rPr>
        <w:tab/>
      </w:r>
      <w:r w:rsidR="00811883" w:rsidRPr="00DD55E8">
        <w:rPr>
          <w:sz w:val="28"/>
          <w:szCs w:val="28"/>
        </w:rPr>
        <w:tab/>
      </w:r>
      <w:r w:rsidR="00811883" w:rsidRPr="00DD55E8">
        <w:rPr>
          <w:sz w:val="28"/>
          <w:szCs w:val="28"/>
        </w:rPr>
        <w:tab/>
      </w:r>
      <w:r w:rsidR="00811883" w:rsidRPr="00DD55E8">
        <w:rPr>
          <w:sz w:val="28"/>
          <w:szCs w:val="28"/>
        </w:rPr>
        <w:tab/>
      </w:r>
    </w:p>
    <w:p w:rsidR="00F56A36" w:rsidRPr="00DD55E8" w:rsidRDefault="009D0E5E" w:rsidP="00BB0DF2">
      <w:pPr>
        <w:numPr>
          <w:ilvl w:val="0"/>
          <w:numId w:val="3"/>
        </w:numPr>
        <w:spacing w:line="360" w:lineRule="auto"/>
        <w:rPr>
          <w:sz w:val="80"/>
          <w:szCs w:val="80"/>
        </w:rPr>
      </w:pPr>
      <w:r w:rsidRPr="00DD55E8">
        <w:rPr>
          <w:sz w:val="28"/>
          <w:szCs w:val="28"/>
        </w:rPr>
        <w:t xml:space="preserve">Total </w:t>
      </w:r>
      <w:r w:rsidR="006E0EC5" w:rsidRPr="00DD55E8">
        <w:rPr>
          <w:sz w:val="28"/>
          <w:szCs w:val="28"/>
        </w:rPr>
        <w:t xml:space="preserve">No. of </w:t>
      </w:r>
      <w:r w:rsidR="00F56A36" w:rsidRPr="00DD55E8">
        <w:rPr>
          <w:sz w:val="28"/>
          <w:szCs w:val="28"/>
        </w:rPr>
        <w:t>patient</w:t>
      </w:r>
      <w:r w:rsidR="00265E92" w:rsidRPr="00DD55E8">
        <w:rPr>
          <w:sz w:val="28"/>
          <w:szCs w:val="28"/>
        </w:rPr>
        <w:t>s</w:t>
      </w:r>
      <w:r w:rsidR="00F56A36" w:rsidRPr="00DD55E8">
        <w:rPr>
          <w:sz w:val="28"/>
          <w:szCs w:val="28"/>
        </w:rPr>
        <w:t xml:space="preserve"> </w:t>
      </w:r>
      <w:r w:rsidRPr="00DD55E8">
        <w:rPr>
          <w:sz w:val="28"/>
          <w:szCs w:val="28"/>
        </w:rPr>
        <w:t xml:space="preserve">attended </w:t>
      </w:r>
      <w:r w:rsidR="00F56A36" w:rsidRPr="00DD55E8">
        <w:rPr>
          <w:sz w:val="28"/>
          <w:szCs w:val="28"/>
        </w:rPr>
        <w:t>in OPD</w:t>
      </w:r>
      <w:r w:rsidR="00811883" w:rsidRPr="00DD55E8">
        <w:rPr>
          <w:sz w:val="28"/>
          <w:szCs w:val="28"/>
        </w:rPr>
        <w:tab/>
      </w:r>
      <w:r w:rsidR="001A5652" w:rsidRPr="00DD55E8">
        <w:rPr>
          <w:sz w:val="28"/>
          <w:szCs w:val="28"/>
        </w:rPr>
        <w:tab/>
      </w:r>
      <w:r w:rsidR="00811883" w:rsidRPr="00DD55E8">
        <w:rPr>
          <w:sz w:val="28"/>
          <w:szCs w:val="28"/>
        </w:rPr>
        <w:tab/>
      </w:r>
      <w:r w:rsidR="001B180D" w:rsidRPr="00DD55E8">
        <w:rPr>
          <w:sz w:val="28"/>
          <w:szCs w:val="28"/>
        </w:rPr>
        <w:tab/>
      </w:r>
      <w:r w:rsidR="00390141" w:rsidRPr="00DD55E8">
        <w:rPr>
          <w:sz w:val="28"/>
          <w:szCs w:val="28"/>
        </w:rPr>
        <w:t>60052</w:t>
      </w:r>
      <w:r w:rsidR="00811883" w:rsidRPr="00DD55E8">
        <w:rPr>
          <w:sz w:val="28"/>
          <w:szCs w:val="28"/>
        </w:rPr>
        <w:tab/>
      </w:r>
    </w:p>
    <w:p w:rsidR="001743AB" w:rsidRPr="00DD55E8" w:rsidRDefault="001743AB" w:rsidP="00BB0DF2">
      <w:pPr>
        <w:numPr>
          <w:ilvl w:val="0"/>
          <w:numId w:val="3"/>
        </w:numPr>
        <w:spacing w:line="360" w:lineRule="auto"/>
        <w:rPr>
          <w:sz w:val="80"/>
          <w:szCs w:val="80"/>
        </w:rPr>
      </w:pPr>
      <w:r w:rsidRPr="00DD55E8">
        <w:rPr>
          <w:sz w:val="28"/>
          <w:szCs w:val="28"/>
        </w:rPr>
        <w:t xml:space="preserve">Gynaecological </w:t>
      </w:r>
      <w:r w:rsidR="00F56A36" w:rsidRPr="00DD55E8">
        <w:rPr>
          <w:sz w:val="28"/>
          <w:szCs w:val="28"/>
        </w:rPr>
        <w:t>Surgeries</w:t>
      </w:r>
      <w:r w:rsidR="00F56A36" w:rsidRPr="00DD55E8">
        <w:rPr>
          <w:sz w:val="28"/>
          <w:szCs w:val="28"/>
        </w:rPr>
        <w:tab/>
      </w:r>
      <w:r w:rsidR="00F56A36" w:rsidRPr="00DD55E8">
        <w:rPr>
          <w:sz w:val="28"/>
          <w:szCs w:val="28"/>
        </w:rPr>
        <w:tab/>
      </w:r>
      <w:r w:rsidR="001A5652" w:rsidRPr="00DD55E8">
        <w:rPr>
          <w:sz w:val="28"/>
          <w:szCs w:val="28"/>
        </w:rPr>
        <w:tab/>
      </w:r>
      <w:r w:rsidR="00F56A36" w:rsidRPr="00DD55E8">
        <w:rPr>
          <w:sz w:val="28"/>
          <w:szCs w:val="28"/>
        </w:rPr>
        <w:tab/>
      </w:r>
      <w:r w:rsidR="00F56A36" w:rsidRPr="00DD55E8">
        <w:rPr>
          <w:sz w:val="28"/>
          <w:szCs w:val="28"/>
        </w:rPr>
        <w:tab/>
      </w:r>
      <w:r w:rsidR="009B34C8" w:rsidRPr="00DD55E8">
        <w:rPr>
          <w:sz w:val="28"/>
          <w:szCs w:val="28"/>
        </w:rPr>
        <w:t>688</w:t>
      </w:r>
      <w:r w:rsidR="00F56A36" w:rsidRPr="00DD55E8">
        <w:rPr>
          <w:sz w:val="28"/>
          <w:szCs w:val="28"/>
        </w:rPr>
        <w:tab/>
      </w:r>
      <w:r w:rsidR="00F56A36" w:rsidRPr="00DD55E8">
        <w:rPr>
          <w:sz w:val="28"/>
          <w:szCs w:val="28"/>
        </w:rPr>
        <w:tab/>
      </w:r>
      <w:r w:rsidR="00F56A36" w:rsidRPr="00DD55E8">
        <w:rPr>
          <w:sz w:val="28"/>
          <w:szCs w:val="28"/>
        </w:rPr>
        <w:tab/>
      </w:r>
      <w:r w:rsidR="00F56A36" w:rsidRPr="00DD55E8">
        <w:rPr>
          <w:sz w:val="28"/>
          <w:szCs w:val="28"/>
        </w:rPr>
        <w:tab/>
      </w:r>
      <w:r w:rsidR="00F56A36" w:rsidRPr="00DD55E8">
        <w:rPr>
          <w:sz w:val="28"/>
          <w:szCs w:val="28"/>
        </w:rPr>
        <w:tab/>
      </w:r>
      <w:r w:rsidR="00F56A36" w:rsidRPr="00DD55E8">
        <w:rPr>
          <w:sz w:val="28"/>
          <w:szCs w:val="28"/>
        </w:rPr>
        <w:tab/>
      </w:r>
      <w:r w:rsidR="00F56A36" w:rsidRPr="00DD55E8">
        <w:rPr>
          <w:sz w:val="28"/>
          <w:szCs w:val="28"/>
        </w:rPr>
        <w:tab/>
      </w:r>
    </w:p>
    <w:p w:rsidR="00C808C2" w:rsidRPr="00DD55E8" w:rsidRDefault="00F56A36" w:rsidP="00BB0DF2">
      <w:pPr>
        <w:numPr>
          <w:ilvl w:val="1"/>
          <w:numId w:val="3"/>
        </w:numPr>
        <w:spacing w:line="360" w:lineRule="auto"/>
        <w:rPr>
          <w:sz w:val="80"/>
          <w:szCs w:val="80"/>
        </w:rPr>
      </w:pPr>
      <w:r w:rsidRPr="00DD55E8">
        <w:rPr>
          <w:sz w:val="28"/>
          <w:szCs w:val="28"/>
        </w:rPr>
        <w:t>Major Cases</w:t>
      </w:r>
      <w:r w:rsidR="00811883" w:rsidRPr="00DD55E8">
        <w:rPr>
          <w:sz w:val="28"/>
          <w:szCs w:val="28"/>
        </w:rPr>
        <w:tab/>
      </w:r>
      <w:r w:rsidR="003A4D63" w:rsidRPr="00DD55E8">
        <w:rPr>
          <w:sz w:val="28"/>
          <w:szCs w:val="28"/>
        </w:rPr>
        <w:tab/>
      </w:r>
      <w:r w:rsidR="003A4D63" w:rsidRPr="00DD55E8">
        <w:rPr>
          <w:sz w:val="28"/>
          <w:szCs w:val="28"/>
        </w:rPr>
        <w:tab/>
      </w:r>
      <w:r w:rsidR="001A5652" w:rsidRPr="00DD55E8">
        <w:rPr>
          <w:sz w:val="28"/>
          <w:szCs w:val="28"/>
        </w:rPr>
        <w:tab/>
      </w:r>
      <w:r w:rsidR="003A4D63" w:rsidRPr="00DD55E8">
        <w:rPr>
          <w:sz w:val="28"/>
          <w:szCs w:val="28"/>
        </w:rPr>
        <w:tab/>
      </w:r>
      <w:r w:rsidR="001B180D" w:rsidRPr="00DD55E8">
        <w:rPr>
          <w:sz w:val="28"/>
          <w:szCs w:val="28"/>
        </w:rPr>
        <w:tab/>
      </w:r>
      <w:r w:rsidR="001743AB" w:rsidRPr="00DD55E8">
        <w:rPr>
          <w:sz w:val="28"/>
          <w:szCs w:val="28"/>
        </w:rPr>
        <w:tab/>
        <w:t>289</w:t>
      </w:r>
      <w:r w:rsidR="00B64D57" w:rsidRPr="00DD55E8">
        <w:rPr>
          <w:sz w:val="28"/>
          <w:szCs w:val="28"/>
        </w:rPr>
        <w:t>*</w:t>
      </w:r>
      <w:r w:rsidR="00811883" w:rsidRPr="00DD55E8">
        <w:rPr>
          <w:sz w:val="28"/>
          <w:szCs w:val="28"/>
        </w:rPr>
        <w:tab/>
      </w:r>
      <w:r w:rsidR="00811883" w:rsidRPr="00DD55E8">
        <w:rPr>
          <w:sz w:val="28"/>
          <w:szCs w:val="28"/>
        </w:rPr>
        <w:tab/>
      </w:r>
      <w:r w:rsidR="00811883" w:rsidRPr="00DD55E8">
        <w:rPr>
          <w:sz w:val="28"/>
          <w:szCs w:val="28"/>
        </w:rPr>
        <w:tab/>
      </w:r>
      <w:r w:rsidR="00811883" w:rsidRPr="00DD55E8">
        <w:rPr>
          <w:sz w:val="28"/>
          <w:szCs w:val="28"/>
        </w:rPr>
        <w:tab/>
      </w:r>
      <w:r w:rsidRPr="00DD55E8">
        <w:rPr>
          <w:sz w:val="28"/>
          <w:szCs w:val="28"/>
        </w:rPr>
        <w:tab/>
      </w:r>
      <w:r w:rsidRPr="00DD55E8">
        <w:rPr>
          <w:sz w:val="28"/>
          <w:szCs w:val="28"/>
        </w:rPr>
        <w:tab/>
      </w:r>
      <w:r w:rsidRPr="00DD55E8">
        <w:rPr>
          <w:sz w:val="28"/>
          <w:szCs w:val="28"/>
        </w:rPr>
        <w:tab/>
      </w:r>
    </w:p>
    <w:p w:rsidR="00F56A36" w:rsidRPr="00DD55E8" w:rsidRDefault="00F56A36" w:rsidP="00BB0DF2">
      <w:pPr>
        <w:numPr>
          <w:ilvl w:val="1"/>
          <w:numId w:val="4"/>
        </w:numPr>
        <w:spacing w:line="360" w:lineRule="auto"/>
        <w:rPr>
          <w:sz w:val="80"/>
          <w:szCs w:val="80"/>
        </w:rPr>
      </w:pPr>
      <w:r w:rsidRPr="00DD55E8">
        <w:rPr>
          <w:sz w:val="28"/>
          <w:szCs w:val="28"/>
        </w:rPr>
        <w:t xml:space="preserve">Minor Cases  </w:t>
      </w:r>
      <w:r w:rsidRPr="00DD55E8">
        <w:rPr>
          <w:sz w:val="28"/>
          <w:szCs w:val="28"/>
        </w:rPr>
        <w:tab/>
      </w:r>
      <w:r w:rsidRPr="00DD55E8">
        <w:rPr>
          <w:sz w:val="28"/>
          <w:szCs w:val="28"/>
        </w:rPr>
        <w:tab/>
      </w:r>
      <w:r w:rsidRPr="00DD55E8">
        <w:rPr>
          <w:sz w:val="28"/>
          <w:szCs w:val="28"/>
        </w:rPr>
        <w:tab/>
      </w:r>
      <w:r w:rsidR="001A5652" w:rsidRPr="00DD55E8">
        <w:rPr>
          <w:sz w:val="28"/>
          <w:szCs w:val="28"/>
        </w:rPr>
        <w:tab/>
      </w:r>
      <w:r w:rsidR="003A4D63" w:rsidRPr="00DD55E8">
        <w:rPr>
          <w:sz w:val="28"/>
          <w:szCs w:val="28"/>
        </w:rPr>
        <w:tab/>
      </w:r>
      <w:r w:rsidR="003A4D63" w:rsidRPr="00DD55E8">
        <w:rPr>
          <w:sz w:val="28"/>
          <w:szCs w:val="28"/>
        </w:rPr>
        <w:tab/>
        <w:t>399</w:t>
      </w:r>
      <w:r w:rsidR="00B64D57" w:rsidRPr="00DD55E8">
        <w:rPr>
          <w:sz w:val="28"/>
          <w:szCs w:val="28"/>
        </w:rPr>
        <w:t>*</w:t>
      </w:r>
      <w:r w:rsidRPr="00DD55E8">
        <w:rPr>
          <w:sz w:val="28"/>
          <w:szCs w:val="28"/>
        </w:rPr>
        <w:tab/>
      </w:r>
      <w:r w:rsidRPr="00DD55E8">
        <w:rPr>
          <w:sz w:val="28"/>
          <w:szCs w:val="28"/>
        </w:rPr>
        <w:tab/>
      </w:r>
      <w:r w:rsidRPr="00DD55E8">
        <w:rPr>
          <w:sz w:val="28"/>
          <w:szCs w:val="28"/>
        </w:rPr>
        <w:tab/>
      </w:r>
      <w:r w:rsidR="004B46CC" w:rsidRPr="00DD55E8">
        <w:rPr>
          <w:szCs w:val="80"/>
        </w:rPr>
        <w:tab/>
      </w:r>
      <w:r w:rsidRPr="00DD55E8">
        <w:rPr>
          <w:sz w:val="28"/>
          <w:szCs w:val="28"/>
        </w:rPr>
        <w:tab/>
      </w:r>
      <w:r w:rsidRPr="00DD55E8">
        <w:rPr>
          <w:sz w:val="28"/>
          <w:szCs w:val="28"/>
        </w:rPr>
        <w:tab/>
      </w:r>
    </w:p>
    <w:p w:rsidR="003758AB" w:rsidRPr="00DD55E8" w:rsidRDefault="003758AB" w:rsidP="00BB0DF2">
      <w:pPr>
        <w:numPr>
          <w:ilvl w:val="0"/>
          <w:numId w:val="4"/>
        </w:numPr>
        <w:spacing w:line="360" w:lineRule="auto"/>
        <w:rPr>
          <w:sz w:val="56"/>
          <w:szCs w:val="56"/>
        </w:rPr>
      </w:pPr>
      <w:r w:rsidRPr="00DD55E8">
        <w:rPr>
          <w:sz w:val="28"/>
          <w:szCs w:val="28"/>
        </w:rPr>
        <w:t xml:space="preserve">Total No. of Near Missed Cases </w:t>
      </w:r>
      <w:r w:rsidRPr="00DD55E8">
        <w:rPr>
          <w:sz w:val="28"/>
          <w:szCs w:val="28"/>
        </w:rPr>
        <w:tab/>
      </w:r>
      <w:r w:rsidRPr="00DD55E8">
        <w:rPr>
          <w:sz w:val="28"/>
          <w:szCs w:val="28"/>
        </w:rPr>
        <w:tab/>
      </w:r>
      <w:r w:rsidRPr="00DD55E8">
        <w:rPr>
          <w:sz w:val="28"/>
          <w:szCs w:val="28"/>
        </w:rPr>
        <w:tab/>
      </w:r>
      <w:r w:rsidRPr="00DD55E8">
        <w:rPr>
          <w:sz w:val="28"/>
          <w:szCs w:val="28"/>
        </w:rPr>
        <w:tab/>
      </w:r>
      <w:r w:rsidR="001710A9" w:rsidRPr="00DD55E8">
        <w:rPr>
          <w:sz w:val="28"/>
          <w:szCs w:val="28"/>
        </w:rPr>
        <w:t>1</w:t>
      </w:r>
      <w:r w:rsidRPr="00DD55E8">
        <w:rPr>
          <w:sz w:val="28"/>
          <w:szCs w:val="28"/>
        </w:rPr>
        <w:t>95</w:t>
      </w:r>
    </w:p>
    <w:p w:rsidR="009B00B1" w:rsidRPr="00DD55E8" w:rsidRDefault="00B426DD" w:rsidP="00BB0DF2">
      <w:pPr>
        <w:numPr>
          <w:ilvl w:val="0"/>
          <w:numId w:val="4"/>
        </w:numPr>
        <w:spacing w:line="360" w:lineRule="auto"/>
        <w:rPr>
          <w:sz w:val="56"/>
          <w:szCs w:val="56"/>
        </w:rPr>
      </w:pPr>
      <w:r w:rsidRPr="00DD55E8">
        <w:rPr>
          <w:sz w:val="28"/>
          <w:szCs w:val="28"/>
        </w:rPr>
        <w:t>Total No. of Covid-19</w:t>
      </w:r>
      <w:r w:rsidR="00DF4C22" w:rsidRPr="00DD55E8">
        <w:rPr>
          <w:sz w:val="28"/>
          <w:szCs w:val="28"/>
        </w:rPr>
        <w:t xml:space="preserve"> Positive patients </w:t>
      </w:r>
      <w:r w:rsidR="00DF4C22" w:rsidRPr="00DD55E8">
        <w:rPr>
          <w:sz w:val="28"/>
          <w:szCs w:val="28"/>
        </w:rPr>
        <w:tab/>
      </w:r>
      <w:r w:rsidR="00DF4C22" w:rsidRPr="00DD55E8">
        <w:rPr>
          <w:sz w:val="28"/>
          <w:szCs w:val="28"/>
        </w:rPr>
        <w:tab/>
      </w:r>
      <w:r w:rsidR="0065367F" w:rsidRPr="00DD55E8">
        <w:rPr>
          <w:sz w:val="28"/>
          <w:szCs w:val="28"/>
        </w:rPr>
        <w:tab/>
        <w:t>37</w:t>
      </w:r>
    </w:p>
    <w:p w:rsidR="003D4382" w:rsidRPr="00DD55E8" w:rsidRDefault="003D4382" w:rsidP="00BB0DF2">
      <w:pPr>
        <w:numPr>
          <w:ilvl w:val="0"/>
          <w:numId w:val="4"/>
        </w:numPr>
        <w:spacing w:line="360" w:lineRule="auto"/>
        <w:rPr>
          <w:sz w:val="56"/>
          <w:szCs w:val="56"/>
        </w:rPr>
      </w:pPr>
      <w:r w:rsidRPr="00DD55E8">
        <w:rPr>
          <w:sz w:val="28"/>
          <w:szCs w:val="28"/>
        </w:rPr>
        <w:t xml:space="preserve">Perinatal </w:t>
      </w:r>
      <w:r w:rsidR="00A953E1" w:rsidRPr="00DD55E8">
        <w:rPr>
          <w:sz w:val="28"/>
          <w:szCs w:val="28"/>
        </w:rPr>
        <w:t>Mortality Rate</w:t>
      </w:r>
      <w:r w:rsidR="00206DBB" w:rsidRPr="00DD55E8">
        <w:rPr>
          <w:sz w:val="28"/>
          <w:szCs w:val="28"/>
        </w:rPr>
        <w:tab/>
      </w:r>
      <w:r w:rsidR="00206DBB" w:rsidRPr="00DD55E8">
        <w:rPr>
          <w:sz w:val="28"/>
          <w:szCs w:val="28"/>
        </w:rPr>
        <w:tab/>
      </w:r>
      <w:r w:rsidR="00206DBB" w:rsidRPr="00DD55E8">
        <w:rPr>
          <w:sz w:val="28"/>
          <w:szCs w:val="28"/>
        </w:rPr>
        <w:tab/>
      </w:r>
      <w:r w:rsidR="00206DBB" w:rsidRPr="00DD55E8">
        <w:rPr>
          <w:sz w:val="28"/>
          <w:szCs w:val="28"/>
        </w:rPr>
        <w:tab/>
      </w:r>
      <w:r w:rsidR="00206DBB" w:rsidRPr="00DD55E8">
        <w:rPr>
          <w:sz w:val="28"/>
          <w:szCs w:val="28"/>
        </w:rPr>
        <w:tab/>
      </w:r>
      <w:r w:rsidR="001B180D" w:rsidRPr="00DD55E8">
        <w:rPr>
          <w:sz w:val="28"/>
          <w:szCs w:val="28"/>
        </w:rPr>
        <w:tab/>
      </w:r>
      <w:r w:rsidR="00206DBB" w:rsidRPr="00DD55E8">
        <w:rPr>
          <w:sz w:val="28"/>
          <w:szCs w:val="28"/>
        </w:rPr>
        <w:t xml:space="preserve">65/1000 live births </w:t>
      </w:r>
    </w:p>
    <w:p w:rsidR="00B64D57" w:rsidRPr="00DD55E8" w:rsidRDefault="003D4382" w:rsidP="00BB0DF2">
      <w:pPr>
        <w:numPr>
          <w:ilvl w:val="0"/>
          <w:numId w:val="4"/>
        </w:numPr>
        <w:spacing w:line="360" w:lineRule="auto"/>
        <w:rPr>
          <w:sz w:val="56"/>
          <w:szCs w:val="56"/>
        </w:rPr>
      </w:pPr>
      <w:r w:rsidRPr="00DD55E8">
        <w:rPr>
          <w:sz w:val="28"/>
          <w:szCs w:val="28"/>
        </w:rPr>
        <w:t xml:space="preserve">Maternal </w:t>
      </w:r>
      <w:r w:rsidR="007F4EEF" w:rsidRPr="00DD55E8">
        <w:rPr>
          <w:sz w:val="28"/>
          <w:szCs w:val="28"/>
        </w:rPr>
        <w:t xml:space="preserve">Mortality </w:t>
      </w:r>
      <w:r w:rsidR="00F4653C" w:rsidRPr="00DD55E8">
        <w:rPr>
          <w:sz w:val="28"/>
          <w:szCs w:val="28"/>
        </w:rPr>
        <w:t xml:space="preserve">Ratio </w:t>
      </w:r>
      <w:r w:rsidR="00DF4C22" w:rsidRPr="00DD55E8">
        <w:rPr>
          <w:sz w:val="28"/>
          <w:szCs w:val="28"/>
        </w:rPr>
        <w:tab/>
      </w:r>
      <w:r w:rsidR="00625D83" w:rsidRPr="00DD55E8">
        <w:rPr>
          <w:sz w:val="28"/>
          <w:szCs w:val="28"/>
        </w:rPr>
        <w:tab/>
      </w:r>
      <w:r w:rsidRPr="00DD55E8">
        <w:rPr>
          <w:sz w:val="28"/>
          <w:szCs w:val="28"/>
        </w:rPr>
        <w:tab/>
      </w:r>
      <w:r w:rsidRPr="00DD55E8">
        <w:rPr>
          <w:sz w:val="28"/>
          <w:szCs w:val="28"/>
        </w:rPr>
        <w:tab/>
      </w:r>
      <w:r w:rsidRPr="00DD55E8">
        <w:rPr>
          <w:sz w:val="28"/>
          <w:szCs w:val="28"/>
        </w:rPr>
        <w:tab/>
        <w:t xml:space="preserve">401/100,000 </w:t>
      </w:r>
      <w:r w:rsidR="00880255" w:rsidRPr="00DD55E8">
        <w:rPr>
          <w:sz w:val="28"/>
          <w:szCs w:val="28"/>
        </w:rPr>
        <w:t xml:space="preserve">Maternities </w:t>
      </w:r>
    </w:p>
    <w:p w:rsidR="00D75B3C" w:rsidRPr="00DD55E8" w:rsidRDefault="00D75B3C" w:rsidP="00D75B3C">
      <w:pPr>
        <w:spacing w:line="360" w:lineRule="auto"/>
        <w:ind w:left="720"/>
        <w:rPr>
          <w:sz w:val="36"/>
          <w:szCs w:val="56"/>
        </w:rPr>
      </w:pPr>
    </w:p>
    <w:p w:rsidR="00FE668E" w:rsidRPr="00DD55E8" w:rsidRDefault="00B64D57" w:rsidP="003D4382">
      <w:pPr>
        <w:spacing w:line="360" w:lineRule="auto"/>
        <w:ind w:left="360"/>
        <w:jc w:val="center"/>
        <w:rPr>
          <w:b/>
          <w:sz w:val="56"/>
          <w:szCs w:val="56"/>
        </w:rPr>
      </w:pPr>
      <w:r w:rsidRPr="00DD55E8">
        <w:rPr>
          <w:b/>
          <w:sz w:val="28"/>
          <w:szCs w:val="28"/>
        </w:rPr>
        <w:t>* Reduced Number of surgeries due to COVID-19 pandemic</w:t>
      </w:r>
      <w:r w:rsidR="00FE668E" w:rsidRPr="00DD55E8">
        <w:rPr>
          <w:b/>
          <w:sz w:val="56"/>
          <w:szCs w:val="56"/>
        </w:rPr>
        <w:br w:type="page"/>
      </w:r>
    </w:p>
    <w:p w:rsidR="004F570D" w:rsidRPr="00DD55E8" w:rsidRDefault="004F570D" w:rsidP="00466C23">
      <w:pPr>
        <w:ind w:hanging="90"/>
        <w:jc w:val="center"/>
        <w:rPr>
          <w:b/>
          <w:sz w:val="52"/>
          <w:szCs w:val="56"/>
        </w:rPr>
      </w:pPr>
      <w:r w:rsidRPr="00DD55E8">
        <w:rPr>
          <w:b/>
          <w:sz w:val="52"/>
          <w:szCs w:val="56"/>
        </w:rPr>
        <w:lastRenderedPageBreak/>
        <w:t>ANNUAL REPORT 2020</w:t>
      </w:r>
    </w:p>
    <w:p w:rsidR="00757FE3" w:rsidRPr="004F570D" w:rsidRDefault="00757FE3" w:rsidP="00466C23">
      <w:pPr>
        <w:jc w:val="center"/>
        <w:rPr>
          <w:b/>
          <w:sz w:val="48"/>
          <w:szCs w:val="48"/>
        </w:rPr>
      </w:pPr>
      <w:r w:rsidRPr="004F570D">
        <w:rPr>
          <w:b/>
          <w:sz w:val="48"/>
          <w:szCs w:val="48"/>
        </w:rPr>
        <w:t>OPD SERVICE</w:t>
      </w:r>
      <w:r w:rsidR="00DB0F97" w:rsidRPr="004F570D">
        <w:rPr>
          <w:b/>
          <w:sz w:val="48"/>
          <w:szCs w:val="48"/>
        </w:rPr>
        <w:t>S</w:t>
      </w:r>
      <w:r w:rsidRPr="004F570D">
        <w:rPr>
          <w:b/>
          <w:sz w:val="48"/>
          <w:szCs w:val="48"/>
        </w:rPr>
        <w:t xml:space="preserve"> DATA</w:t>
      </w:r>
    </w:p>
    <w:p w:rsidR="00E6049D" w:rsidRPr="00DD55E8" w:rsidRDefault="00E6049D" w:rsidP="00757FE3">
      <w:pPr>
        <w:jc w:val="center"/>
        <w:rPr>
          <w:b/>
          <w:sz w:val="56"/>
          <w:szCs w:val="56"/>
        </w:rPr>
      </w:pPr>
    </w:p>
    <w:p w:rsidR="00F86B56" w:rsidRPr="00DD55E8" w:rsidRDefault="00F86B56" w:rsidP="00F86B56">
      <w:pPr>
        <w:jc w:val="both"/>
        <w:rPr>
          <w:b/>
          <w:sz w:val="32"/>
          <w:szCs w:val="28"/>
        </w:rPr>
      </w:pPr>
    </w:p>
    <w:p w:rsidR="00757FE3" w:rsidRPr="004328C0" w:rsidRDefault="004328C0" w:rsidP="00016709">
      <w:pPr>
        <w:spacing w:line="720" w:lineRule="auto"/>
        <w:ind w:firstLine="720"/>
        <w:jc w:val="both"/>
        <w:rPr>
          <w:b/>
          <w:sz w:val="160"/>
          <w:szCs w:val="56"/>
        </w:rPr>
      </w:pPr>
      <w:r>
        <w:rPr>
          <w:sz w:val="40"/>
          <w:szCs w:val="32"/>
        </w:rPr>
        <w:t xml:space="preserve">Gynae Unit-II provides </w:t>
      </w:r>
      <w:r w:rsidR="00757FE3" w:rsidRPr="004328C0">
        <w:rPr>
          <w:sz w:val="40"/>
          <w:szCs w:val="32"/>
        </w:rPr>
        <w:t xml:space="preserve">outpatient services three days a week i.e Tuesday, Thursday &amp; </w:t>
      </w:r>
      <w:r w:rsidR="00BB01F9" w:rsidRPr="004328C0">
        <w:rPr>
          <w:sz w:val="40"/>
          <w:szCs w:val="32"/>
        </w:rPr>
        <w:t>Saturday</w:t>
      </w:r>
      <w:r w:rsidR="008773D7" w:rsidRPr="004328C0">
        <w:rPr>
          <w:sz w:val="40"/>
          <w:szCs w:val="32"/>
        </w:rPr>
        <w:t xml:space="preserve">. </w:t>
      </w:r>
      <w:r w:rsidR="00BB01F9" w:rsidRPr="004328C0">
        <w:rPr>
          <w:sz w:val="40"/>
          <w:szCs w:val="32"/>
        </w:rPr>
        <w:t xml:space="preserve">A consultant </w:t>
      </w:r>
      <w:r w:rsidR="00F86B56" w:rsidRPr="004328C0">
        <w:rPr>
          <w:sz w:val="40"/>
          <w:szCs w:val="32"/>
        </w:rPr>
        <w:t xml:space="preserve">and two senior registrars with a team of postgraduate trainees and house surgeons are responsible for OPD services. OPD is organized to provide clinical services to new and follow up patients in separately allocated rooms. </w:t>
      </w:r>
      <w:r w:rsidR="00251659" w:rsidRPr="004328C0">
        <w:rPr>
          <w:sz w:val="40"/>
          <w:szCs w:val="32"/>
        </w:rPr>
        <w:t xml:space="preserve">Specialized clinics </w:t>
      </w:r>
      <w:r w:rsidR="00557C15" w:rsidRPr="004328C0">
        <w:rPr>
          <w:sz w:val="40"/>
          <w:szCs w:val="32"/>
        </w:rPr>
        <w:t xml:space="preserve">deal with </w:t>
      </w:r>
      <w:r w:rsidR="00251659" w:rsidRPr="004328C0">
        <w:rPr>
          <w:sz w:val="40"/>
          <w:szCs w:val="32"/>
        </w:rPr>
        <w:t xml:space="preserve">high risk pregnancies, subfertility, </w:t>
      </w:r>
      <w:r w:rsidR="00905285" w:rsidRPr="004328C0">
        <w:rPr>
          <w:sz w:val="40"/>
          <w:szCs w:val="32"/>
        </w:rPr>
        <w:t>oncology</w:t>
      </w:r>
      <w:r w:rsidR="00557C15" w:rsidRPr="004328C0">
        <w:rPr>
          <w:sz w:val="40"/>
          <w:szCs w:val="32"/>
        </w:rPr>
        <w:t xml:space="preserve"> and </w:t>
      </w:r>
      <w:r w:rsidR="004413BF" w:rsidRPr="004328C0">
        <w:rPr>
          <w:sz w:val="40"/>
          <w:szCs w:val="32"/>
        </w:rPr>
        <w:t>menstrual disorders</w:t>
      </w:r>
      <w:r w:rsidR="00557C15" w:rsidRPr="004328C0">
        <w:rPr>
          <w:sz w:val="48"/>
          <w:szCs w:val="28"/>
        </w:rPr>
        <w:t xml:space="preserve">. </w:t>
      </w:r>
      <w:r w:rsidR="00757FE3" w:rsidRPr="004328C0">
        <w:rPr>
          <w:b/>
          <w:sz w:val="160"/>
          <w:szCs w:val="56"/>
        </w:rPr>
        <w:br w:type="page"/>
      </w:r>
    </w:p>
    <w:p w:rsidR="001C708B" w:rsidRPr="00DD55E8" w:rsidRDefault="00C903ED" w:rsidP="001C708B">
      <w:pPr>
        <w:ind w:firstLine="720"/>
        <w:jc w:val="center"/>
        <w:rPr>
          <w:b/>
          <w:sz w:val="52"/>
          <w:szCs w:val="56"/>
        </w:rPr>
      </w:pPr>
      <w:r w:rsidRPr="00DD55E8">
        <w:rPr>
          <w:b/>
          <w:sz w:val="52"/>
          <w:szCs w:val="56"/>
        </w:rPr>
        <w:lastRenderedPageBreak/>
        <w:t>ANNUAL REPORT 2020</w:t>
      </w:r>
    </w:p>
    <w:p w:rsidR="001C708B" w:rsidRPr="00DD55E8" w:rsidRDefault="001C708B" w:rsidP="001C708B">
      <w:pPr>
        <w:ind w:firstLine="720"/>
        <w:jc w:val="center"/>
        <w:rPr>
          <w:b/>
          <w:sz w:val="52"/>
          <w:szCs w:val="56"/>
        </w:rPr>
      </w:pPr>
      <w:r w:rsidRPr="00DD55E8">
        <w:rPr>
          <w:b/>
          <w:sz w:val="52"/>
          <w:szCs w:val="56"/>
        </w:rPr>
        <w:t>OPD</w:t>
      </w:r>
    </w:p>
    <w:p w:rsidR="001C708B" w:rsidRPr="00DD55E8" w:rsidRDefault="001C708B" w:rsidP="001C708B">
      <w:pPr>
        <w:ind w:firstLine="720"/>
        <w:jc w:val="center"/>
        <w:rPr>
          <w:b/>
          <w:sz w:val="52"/>
          <w:szCs w:val="56"/>
        </w:rPr>
      </w:pPr>
    </w:p>
    <w:tbl>
      <w:tblPr>
        <w:tblW w:w="0" w:type="auto"/>
        <w:tblInd w:w="1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28"/>
        <w:gridCol w:w="5331"/>
      </w:tblGrid>
      <w:tr w:rsidR="00137337" w:rsidRPr="00DD55E8" w:rsidTr="00B84D2C">
        <w:trPr>
          <w:trHeight w:val="937"/>
        </w:trPr>
        <w:tc>
          <w:tcPr>
            <w:tcW w:w="6628" w:type="dxa"/>
            <w:shd w:val="clear" w:color="auto" w:fill="F1F1F1"/>
            <w:vAlign w:val="center"/>
          </w:tcPr>
          <w:p w:rsidR="00137337" w:rsidRPr="00DD55E8" w:rsidRDefault="00137337" w:rsidP="00B84D2C">
            <w:pPr>
              <w:pStyle w:val="TableParagraph"/>
              <w:spacing w:line="419" w:lineRule="exact"/>
              <w:ind w:left="105"/>
              <w:rPr>
                <w:rFonts w:ascii="Times New Roman" w:hAnsi="Times New Roman" w:cs="Times New Roman"/>
                <w:b/>
                <w:sz w:val="36"/>
              </w:rPr>
            </w:pPr>
            <w:r w:rsidRPr="00DD55E8">
              <w:rPr>
                <w:rFonts w:ascii="Times New Roman" w:hAnsi="Times New Roman" w:cs="Times New Roman"/>
                <w:b/>
                <w:sz w:val="48"/>
                <w:szCs w:val="48"/>
              </w:rPr>
              <w:br w:type="page"/>
            </w:r>
            <w:r w:rsidRPr="00DD55E8">
              <w:rPr>
                <w:rFonts w:ascii="Times New Roman" w:hAnsi="Times New Roman" w:cs="Times New Roman"/>
                <w:b/>
                <w:sz w:val="36"/>
              </w:rPr>
              <w:t>Total Patients Seen</w:t>
            </w:r>
          </w:p>
        </w:tc>
        <w:tc>
          <w:tcPr>
            <w:tcW w:w="5331" w:type="dxa"/>
            <w:shd w:val="clear" w:color="auto" w:fill="F1F1F1"/>
            <w:vAlign w:val="center"/>
          </w:tcPr>
          <w:p w:rsidR="00137337" w:rsidRPr="00DD55E8" w:rsidRDefault="002B24F2" w:rsidP="00B84D2C">
            <w:pPr>
              <w:pStyle w:val="TableParagraph"/>
              <w:spacing w:line="419" w:lineRule="exact"/>
              <w:ind w:left="2086" w:right="2083"/>
              <w:rPr>
                <w:rFonts w:ascii="Times New Roman" w:hAnsi="Times New Roman" w:cs="Times New Roman"/>
                <w:b/>
                <w:sz w:val="36"/>
              </w:rPr>
            </w:pPr>
            <w:r w:rsidRPr="00DD55E8">
              <w:rPr>
                <w:rFonts w:ascii="Times New Roman" w:hAnsi="Times New Roman" w:cs="Times New Roman"/>
                <w:b/>
                <w:sz w:val="36"/>
              </w:rPr>
              <w:t>60052</w:t>
            </w:r>
          </w:p>
        </w:tc>
      </w:tr>
      <w:tr w:rsidR="00137337" w:rsidRPr="00DD55E8" w:rsidTr="00B84D2C">
        <w:trPr>
          <w:trHeight w:val="937"/>
        </w:trPr>
        <w:tc>
          <w:tcPr>
            <w:tcW w:w="6628" w:type="dxa"/>
            <w:vAlign w:val="center"/>
          </w:tcPr>
          <w:p w:rsidR="00137337" w:rsidRPr="00DD55E8" w:rsidRDefault="00137337" w:rsidP="00B84D2C">
            <w:pPr>
              <w:pStyle w:val="TableParagraph"/>
              <w:spacing w:line="419" w:lineRule="exact"/>
              <w:ind w:left="105"/>
              <w:rPr>
                <w:rFonts w:ascii="Times New Roman" w:hAnsi="Times New Roman" w:cs="Times New Roman"/>
                <w:sz w:val="36"/>
              </w:rPr>
            </w:pPr>
            <w:r w:rsidRPr="00DD55E8">
              <w:rPr>
                <w:rFonts w:ascii="Times New Roman" w:hAnsi="Times New Roman" w:cs="Times New Roman"/>
                <w:sz w:val="36"/>
              </w:rPr>
              <w:t>General OPD</w:t>
            </w:r>
          </w:p>
        </w:tc>
        <w:tc>
          <w:tcPr>
            <w:tcW w:w="5331" w:type="dxa"/>
            <w:vAlign w:val="center"/>
          </w:tcPr>
          <w:p w:rsidR="00137337" w:rsidRPr="00DD55E8" w:rsidRDefault="008C775D" w:rsidP="00B84D2C">
            <w:pPr>
              <w:pStyle w:val="TableParagraph"/>
              <w:spacing w:line="419" w:lineRule="exact"/>
              <w:ind w:left="2086" w:right="2083"/>
              <w:rPr>
                <w:rFonts w:ascii="Times New Roman" w:hAnsi="Times New Roman" w:cs="Times New Roman"/>
                <w:sz w:val="36"/>
              </w:rPr>
            </w:pPr>
            <w:r w:rsidRPr="00DD55E8">
              <w:rPr>
                <w:rFonts w:ascii="Times New Roman" w:hAnsi="Times New Roman" w:cs="Times New Roman"/>
                <w:sz w:val="36"/>
              </w:rPr>
              <w:t>45213</w:t>
            </w:r>
          </w:p>
        </w:tc>
      </w:tr>
      <w:tr w:rsidR="00137337" w:rsidRPr="00DD55E8" w:rsidTr="00B84D2C">
        <w:trPr>
          <w:trHeight w:val="944"/>
        </w:trPr>
        <w:tc>
          <w:tcPr>
            <w:tcW w:w="6628" w:type="dxa"/>
            <w:vAlign w:val="center"/>
          </w:tcPr>
          <w:p w:rsidR="00137337" w:rsidRPr="00DD55E8" w:rsidRDefault="00137337" w:rsidP="00B84D2C">
            <w:pPr>
              <w:pStyle w:val="TableParagraph"/>
              <w:spacing w:before="2" w:line="419" w:lineRule="exact"/>
              <w:ind w:left="105"/>
              <w:rPr>
                <w:rFonts w:ascii="Times New Roman" w:hAnsi="Times New Roman" w:cs="Times New Roman"/>
                <w:sz w:val="36"/>
              </w:rPr>
            </w:pPr>
            <w:r w:rsidRPr="00DD55E8">
              <w:rPr>
                <w:rFonts w:ascii="Times New Roman" w:hAnsi="Times New Roman" w:cs="Times New Roman"/>
                <w:sz w:val="36"/>
              </w:rPr>
              <w:t>Consultant OPD</w:t>
            </w:r>
          </w:p>
        </w:tc>
        <w:tc>
          <w:tcPr>
            <w:tcW w:w="5331" w:type="dxa"/>
            <w:vAlign w:val="center"/>
          </w:tcPr>
          <w:p w:rsidR="00137337" w:rsidRPr="00DD55E8" w:rsidRDefault="008C775D" w:rsidP="00B84D2C">
            <w:pPr>
              <w:pStyle w:val="TableParagraph"/>
              <w:spacing w:before="2" w:line="419" w:lineRule="exact"/>
              <w:ind w:left="2086" w:right="2083"/>
              <w:rPr>
                <w:rFonts w:ascii="Times New Roman" w:hAnsi="Times New Roman" w:cs="Times New Roman"/>
                <w:sz w:val="36"/>
              </w:rPr>
            </w:pPr>
            <w:r w:rsidRPr="00DD55E8">
              <w:rPr>
                <w:rFonts w:ascii="Times New Roman" w:hAnsi="Times New Roman" w:cs="Times New Roman"/>
                <w:sz w:val="36"/>
              </w:rPr>
              <w:t>14839</w:t>
            </w:r>
          </w:p>
        </w:tc>
      </w:tr>
      <w:tr w:rsidR="00137337" w:rsidRPr="00DD55E8" w:rsidTr="00B84D2C">
        <w:trPr>
          <w:trHeight w:val="939"/>
        </w:trPr>
        <w:tc>
          <w:tcPr>
            <w:tcW w:w="6628" w:type="dxa"/>
            <w:vAlign w:val="center"/>
          </w:tcPr>
          <w:p w:rsidR="00137337" w:rsidRPr="00DD55E8" w:rsidRDefault="00137337" w:rsidP="00B84D2C">
            <w:pPr>
              <w:pStyle w:val="TableParagraph"/>
              <w:spacing w:line="419" w:lineRule="exact"/>
              <w:ind w:left="105"/>
              <w:rPr>
                <w:rFonts w:ascii="Times New Roman" w:hAnsi="Times New Roman" w:cs="Times New Roman"/>
                <w:sz w:val="36"/>
              </w:rPr>
            </w:pPr>
            <w:r w:rsidRPr="00DD55E8">
              <w:rPr>
                <w:rFonts w:ascii="Times New Roman" w:hAnsi="Times New Roman" w:cs="Times New Roman"/>
                <w:sz w:val="36"/>
              </w:rPr>
              <w:t>Ultrasound Room</w:t>
            </w:r>
          </w:p>
        </w:tc>
        <w:tc>
          <w:tcPr>
            <w:tcW w:w="5331" w:type="dxa"/>
            <w:vAlign w:val="center"/>
          </w:tcPr>
          <w:p w:rsidR="00137337" w:rsidRPr="00DD55E8" w:rsidRDefault="00180454" w:rsidP="00B84D2C">
            <w:pPr>
              <w:pStyle w:val="TableParagraph"/>
              <w:spacing w:line="419" w:lineRule="exact"/>
              <w:ind w:left="2086" w:right="2083"/>
              <w:rPr>
                <w:rFonts w:ascii="Times New Roman" w:hAnsi="Times New Roman" w:cs="Times New Roman"/>
                <w:sz w:val="36"/>
              </w:rPr>
            </w:pPr>
            <w:r w:rsidRPr="00DD55E8">
              <w:rPr>
                <w:rFonts w:ascii="Times New Roman" w:hAnsi="Times New Roman" w:cs="Times New Roman"/>
                <w:sz w:val="36"/>
              </w:rPr>
              <w:t>15623</w:t>
            </w:r>
          </w:p>
        </w:tc>
      </w:tr>
      <w:tr w:rsidR="00137337" w:rsidRPr="00DD55E8" w:rsidTr="00B84D2C">
        <w:trPr>
          <w:trHeight w:val="937"/>
        </w:trPr>
        <w:tc>
          <w:tcPr>
            <w:tcW w:w="6628" w:type="dxa"/>
            <w:vAlign w:val="center"/>
          </w:tcPr>
          <w:p w:rsidR="00137337" w:rsidRPr="00DD55E8" w:rsidRDefault="00137337" w:rsidP="00B84D2C">
            <w:pPr>
              <w:pStyle w:val="TableParagraph"/>
              <w:spacing w:line="419" w:lineRule="exact"/>
              <w:ind w:left="105"/>
              <w:rPr>
                <w:rFonts w:ascii="Times New Roman" w:hAnsi="Times New Roman" w:cs="Times New Roman"/>
                <w:sz w:val="36"/>
              </w:rPr>
            </w:pPr>
            <w:r w:rsidRPr="00DD55E8">
              <w:rPr>
                <w:rFonts w:ascii="Times New Roman" w:hAnsi="Times New Roman" w:cs="Times New Roman"/>
                <w:sz w:val="36"/>
              </w:rPr>
              <w:t>Patients admitted through OPD</w:t>
            </w:r>
          </w:p>
        </w:tc>
        <w:tc>
          <w:tcPr>
            <w:tcW w:w="5331" w:type="dxa"/>
            <w:vAlign w:val="center"/>
          </w:tcPr>
          <w:p w:rsidR="00137337" w:rsidRPr="00DD55E8" w:rsidRDefault="00A64333" w:rsidP="00B84D2C">
            <w:pPr>
              <w:pStyle w:val="TableParagraph"/>
              <w:spacing w:line="419" w:lineRule="exact"/>
              <w:ind w:left="2086" w:right="2083"/>
              <w:rPr>
                <w:rFonts w:ascii="Times New Roman" w:hAnsi="Times New Roman" w:cs="Times New Roman"/>
                <w:sz w:val="36"/>
              </w:rPr>
            </w:pPr>
            <w:r w:rsidRPr="00DD55E8">
              <w:rPr>
                <w:rFonts w:ascii="Times New Roman" w:hAnsi="Times New Roman" w:cs="Times New Roman"/>
                <w:sz w:val="36"/>
              </w:rPr>
              <w:t>4005</w:t>
            </w:r>
          </w:p>
        </w:tc>
      </w:tr>
    </w:tbl>
    <w:p w:rsidR="00137337" w:rsidRPr="00DD55E8" w:rsidRDefault="00137337">
      <w:pPr>
        <w:rPr>
          <w:b/>
          <w:sz w:val="48"/>
          <w:szCs w:val="48"/>
        </w:rPr>
      </w:pPr>
    </w:p>
    <w:p w:rsidR="00A64333" w:rsidRPr="00DD55E8" w:rsidRDefault="00A64333">
      <w:pPr>
        <w:rPr>
          <w:b/>
          <w:sz w:val="56"/>
          <w:szCs w:val="56"/>
        </w:rPr>
      </w:pPr>
      <w:r w:rsidRPr="00DD55E8">
        <w:rPr>
          <w:b/>
          <w:sz w:val="56"/>
          <w:szCs w:val="56"/>
        </w:rPr>
        <w:br w:type="page"/>
      </w:r>
    </w:p>
    <w:p w:rsidR="00B84D2C" w:rsidRPr="00DD55E8" w:rsidRDefault="00B84D2C" w:rsidP="00B84D2C">
      <w:pPr>
        <w:ind w:firstLine="720"/>
        <w:jc w:val="center"/>
        <w:rPr>
          <w:b/>
          <w:sz w:val="52"/>
          <w:szCs w:val="56"/>
        </w:rPr>
      </w:pPr>
      <w:r w:rsidRPr="00DD55E8">
        <w:rPr>
          <w:b/>
          <w:sz w:val="52"/>
          <w:szCs w:val="56"/>
        </w:rPr>
        <w:lastRenderedPageBreak/>
        <w:t>ANNUAL REPORT 2020</w:t>
      </w:r>
    </w:p>
    <w:p w:rsidR="00463F6C" w:rsidRPr="00F64094" w:rsidRDefault="00463F6C" w:rsidP="00463F6C">
      <w:pPr>
        <w:jc w:val="center"/>
        <w:rPr>
          <w:b/>
          <w:sz w:val="48"/>
          <w:szCs w:val="48"/>
        </w:rPr>
      </w:pPr>
      <w:r w:rsidRPr="00F64094">
        <w:rPr>
          <w:b/>
          <w:sz w:val="48"/>
          <w:szCs w:val="48"/>
        </w:rPr>
        <w:t>EMERGENCY SERVICE</w:t>
      </w:r>
      <w:r w:rsidR="009E6B45" w:rsidRPr="00F64094">
        <w:rPr>
          <w:b/>
          <w:sz w:val="48"/>
          <w:szCs w:val="48"/>
        </w:rPr>
        <w:t>S</w:t>
      </w:r>
      <w:r w:rsidRPr="00F64094">
        <w:rPr>
          <w:b/>
          <w:sz w:val="48"/>
          <w:szCs w:val="48"/>
        </w:rPr>
        <w:t xml:space="preserve"> DATA</w:t>
      </w:r>
    </w:p>
    <w:p w:rsidR="00463F6C" w:rsidRPr="00F64094" w:rsidRDefault="00463F6C">
      <w:pPr>
        <w:rPr>
          <w:b/>
          <w:sz w:val="48"/>
          <w:szCs w:val="48"/>
        </w:rPr>
      </w:pPr>
    </w:p>
    <w:p w:rsidR="00463F6C" w:rsidRPr="00500EFB" w:rsidRDefault="00463F6C" w:rsidP="00F64094">
      <w:pPr>
        <w:spacing w:line="600" w:lineRule="auto"/>
        <w:ind w:firstLine="720"/>
        <w:jc w:val="both"/>
        <w:rPr>
          <w:sz w:val="36"/>
          <w:szCs w:val="36"/>
        </w:rPr>
      </w:pPr>
      <w:r w:rsidRPr="00500EFB">
        <w:rPr>
          <w:sz w:val="36"/>
          <w:szCs w:val="36"/>
        </w:rPr>
        <w:t xml:space="preserve">Gynae Unit-II provides emergency services on Tuesday, Thursday &amp; Saturday </w:t>
      </w:r>
      <w:r w:rsidR="0093536E" w:rsidRPr="00500EFB">
        <w:rPr>
          <w:sz w:val="36"/>
          <w:szCs w:val="36"/>
        </w:rPr>
        <w:t xml:space="preserve">every week and alternate Sundays every </w:t>
      </w:r>
      <w:r w:rsidR="005607C1" w:rsidRPr="00500EFB">
        <w:rPr>
          <w:sz w:val="36"/>
          <w:szCs w:val="36"/>
        </w:rPr>
        <w:t>month</w:t>
      </w:r>
      <w:r w:rsidR="0093536E" w:rsidRPr="00500EFB">
        <w:rPr>
          <w:sz w:val="36"/>
          <w:szCs w:val="36"/>
        </w:rPr>
        <w:t xml:space="preserve">. </w:t>
      </w:r>
      <w:r w:rsidR="005607C1" w:rsidRPr="00500EFB">
        <w:rPr>
          <w:sz w:val="36"/>
          <w:szCs w:val="36"/>
        </w:rPr>
        <w:t xml:space="preserve">Postgraduate </w:t>
      </w:r>
      <w:r w:rsidR="00E10A18" w:rsidRPr="00500EFB">
        <w:rPr>
          <w:sz w:val="36"/>
          <w:szCs w:val="36"/>
        </w:rPr>
        <w:t>trainee</w:t>
      </w:r>
      <w:r w:rsidR="005607C1" w:rsidRPr="00500EFB">
        <w:rPr>
          <w:sz w:val="36"/>
          <w:szCs w:val="36"/>
        </w:rPr>
        <w:t>s</w:t>
      </w:r>
      <w:r w:rsidR="00E10A18" w:rsidRPr="00500EFB">
        <w:rPr>
          <w:sz w:val="36"/>
          <w:szCs w:val="36"/>
        </w:rPr>
        <w:t xml:space="preserve"> and house surgeon</w:t>
      </w:r>
      <w:r w:rsidR="005607C1" w:rsidRPr="00500EFB">
        <w:rPr>
          <w:sz w:val="36"/>
          <w:szCs w:val="36"/>
        </w:rPr>
        <w:t xml:space="preserve"> </w:t>
      </w:r>
      <w:r w:rsidR="008D0D40" w:rsidRPr="00500EFB">
        <w:rPr>
          <w:sz w:val="36"/>
          <w:szCs w:val="36"/>
        </w:rPr>
        <w:t xml:space="preserve">under supervision of senior registrar are responsible for </w:t>
      </w:r>
      <w:r w:rsidR="00E01DA5" w:rsidRPr="00500EFB">
        <w:rPr>
          <w:sz w:val="36"/>
          <w:szCs w:val="36"/>
        </w:rPr>
        <w:t xml:space="preserve">services in emergency. </w:t>
      </w:r>
      <w:r w:rsidR="008F15D4" w:rsidRPr="00500EFB">
        <w:rPr>
          <w:sz w:val="36"/>
          <w:szCs w:val="36"/>
        </w:rPr>
        <w:t xml:space="preserve">A consultant is available </w:t>
      </w:r>
      <w:r w:rsidR="005A4C7E" w:rsidRPr="00500EFB">
        <w:rPr>
          <w:sz w:val="36"/>
          <w:szCs w:val="36"/>
        </w:rPr>
        <w:t xml:space="preserve">round the clock for </w:t>
      </w:r>
      <w:r w:rsidR="0031487F" w:rsidRPr="00500EFB">
        <w:rPr>
          <w:sz w:val="36"/>
          <w:szCs w:val="36"/>
        </w:rPr>
        <w:t xml:space="preserve">emergency cover as and when required. </w:t>
      </w:r>
    </w:p>
    <w:tbl>
      <w:tblPr>
        <w:tblW w:w="0" w:type="auto"/>
        <w:tblInd w:w="1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57"/>
        <w:gridCol w:w="5598"/>
      </w:tblGrid>
      <w:tr w:rsidR="00B561FB" w:rsidRPr="00DD55E8" w:rsidTr="00A748B6">
        <w:trPr>
          <w:trHeight w:val="1170"/>
        </w:trPr>
        <w:tc>
          <w:tcPr>
            <w:tcW w:w="5457" w:type="dxa"/>
            <w:shd w:val="clear" w:color="auto" w:fill="F1F1F1"/>
            <w:vAlign w:val="center"/>
          </w:tcPr>
          <w:p w:rsidR="00B561FB" w:rsidRPr="00DD55E8" w:rsidRDefault="00463F6C" w:rsidP="00A748B6">
            <w:pPr>
              <w:pStyle w:val="TableParagraph"/>
              <w:rPr>
                <w:rFonts w:ascii="Times New Roman" w:hAnsi="Times New Roman" w:cs="Times New Roman"/>
                <w:b/>
                <w:sz w:val="36"/>
              </w:rPr>
            </w:pPr>
            <w:r w:rsidRPr="00DD55E8">
              <w:rPr>
                <w:rFonts w:ascii="Times New Roman" w:hAnsi="Times New Roman" w:cs="Times New Roman"/>
                <w:b/>
                <w:sz w:val="56"/>
                <w:szCs w:val="56"/>
              </w:rPr>
              <w:br w:type="page"/>
            </w:r>
            <w:r w:rsidR="00B561FB" w:rsidRPr="00DD55E8">
              <w:rPr>
                <w:rFonts w:ascii="Times New Roman" w:hAnsi="Times New Roman" w:cs="Times New Roman"/>
                <w:b/>
                <w:sz w:val="36"/>
              </w:rPr>
              <w:t>Total Patients Seen</w:t>
            </w:r>
          </w:p>
        </w:tc>
        <w:tc>
          <w:tcPr>
            <w:tcW w:w="5598" w:type="dxa"/>
            <w:shd w:val="clear" w:color="auto" w:fill="F1F1F1"/>
            <w:vAlign w:val="center"/>
          </w:tcPr>
          <w:p w:rsidR="00B561FB" w:rsidRPr="00DD55E8" w:rsidRDefault="00B561FB" w:rsidP="00A748B6">
            <w:pPr>
              <w:pStyle w:val="TableParagraph"/>
              <w:ind w:left="2078" w:right="2071"/>
              <w:rPr>
                <w:rFonts w:ascii="Times New Roman" w:hAnsi="Times New Roman" w:cs="Times New Roman"/>
                <w:b/>
                <w:sz w:val="36"/>
              </w:rPr>
            </w:pPr>
            <w:r w:rsidRPr="00DD55E8">
              <w:rPr>
                <w:rFonts w:ascii="Times New Roman" w:hAnsi="Times New Roman" w:cs="Times New Roman"/>
                <w:b/>
                <w:sz w:val="36"/>
              </w:rPr>
              <w:t>21150</w:t>
            </w:r>
          </w:p>
        </w:tc>
      </w:tr>
      <w:tr w:rsidR="00B561FB" w:rsidRPr="00DD55E8" w:rsidTr="00A748B6">
        <w:trPr>
          <w:trHeight w:val="1175"/>
        </w:trPr>
        <w:tc>
          <w:tcPr>
            <w:tcW w:w="5457" w:type="dxa"/>
            <w:vAlign w:val="center"/>
          </w:tcPr>
          <w:p w:rsidR="00B561FB" w:rsidRPr="00DD55E8" w:rsidRDefault="00B561FB" w:rsidP="00A748B6">
            <w:pPr>
              <w:pStyle w:val="TableParagraph"/>
              <w:rPr>
                <w:rFonts w:ascii="Times New Roman" w:hAnsi="Times New Roman" w:cs="Times New Roman"/>
                <w:sz w:val="36"/>
              </w:rPr>
            </w:pPr>
            <w:r w:rsidRPr="00DD55E8">
              <w:rPr>
                <w:rFonts w:ascii="Times New Roman" w:hAnsi="Times New Roman" w:cs="Times New Roman"/>
                <w:sz w:val="36"/>
              </w:rPr>
              <w:t xml:space="preserve">Total patients admitted </w:t>
            </w:r>
            <w:r w:rsidR="00560BE7">
              <w:rPr>
                <w:rFonts w:ascii="Times New Roman" w:hAnsi="Times New Roman" w:cs="Times New Roman"/>
                <w:sz w:val="36"/>
              </w:rPr>
              <w:t xml:space="preserve">through </w:t>
            </w:r>
            <w:r w:rsidRPr="00DD55E8">
              <w:rPr>
                <w:rFonts w:ascii="Times New Roman" w:hAnsi="Times New Roman" w:cs="Times New Roman"/>
                <w:sz w:val="36"/>
              </w:rPr>
              <w:t xml:space="preserve"> ER</w:t>
            </w:r>
          </w:p>
        </w:tc>
        <w:tc>
          <w:tcPr>
            <w:tcW w:w="5598" w:type="dxa"/>
            <w:vAlign w:val="center"/>
          </w:tcPr>
          <w:p w:rsidR="00B561FB" w:rsidRPr="00DD55E8" w:rsidRDefault="00B561FB" w:rsidP="00A748B6">
            <w:pPr>
              <w:pStyle w:val="TableParagraph"/>
              <w:ind w:left="2078" w:right="2071"/>
              <w:rPr>
                <w:rFonts w:ascii="Times New Roman" w:hAnsi="Times New Roman" w:cs="Times New Roman"/>
                <w:sz w:val="36"/>
              </w:rPr>
            </w:pPr>
            <w:r w:rsidRPr="00DD55E8">
              <w:rPr>
                <w:rFonts w:ascii="Times New Roman" w:hAnsi="Times New Roman" w:cs="Times New Roman"/>
                <w:sz w:val="36"/>
              </w:rPr>
              <w:t>7039</w:t>
            </w:r>
          </w:p>
        </w:tc>
      </w:tr>
    </w:tbl>
    <w:p w:rsidR="00B561FB" w:rsidRPr="00DD55E8" w:rsidRDefault="00B561FB" w:rsidP="0019218B">
      <w:pPr>
        <w:spacing w:before="360" w:after="360"/>
        <w:jc w:val="center"/>
        <w:rPr>
          <w:b/>
          <w:sz w:val="56"/>
          <w:szCs w:val="56"/>
        </w:rPr>
      </w:pPr>
    </w:p>
    <w:p w:rsidR="003E3161" w:rsidRPr="00AC2823" w:rsidRDefault="003E3161" w:rsidP="00780A0A">
      <w:pPr>
        <w:jc w:val="center"/>
        <w:rPr>
          <w:b/>
          <w:sz w:val="52"/>
          <w:szCs w:val="52"/>
        </w:rPr>
      </w:pPr>
      <w:r w:rsidRPr="00DD55E8">
        <w:rPr>
          <w:b/>
          <w:sz w:val="80"/>
          <w:szCs w:val="80"/>
        </w:rPr>
        <w:br w:type="page"/>
      </w:r>
      <w:r w:rsidRPr="00AC2823">
        <w:rPr>
          <w:b/>
          <w:sz w:val="52"/>
          <w:szCs w:val="52"/>
        </w:rPr>
        <w:lastRenderedPageBreak/>
        <w:t>ANNUAL REPORT 2020</w:t>
      </w:r>
    </w:p>
    <w:p w:rsidR="003E3161" w:rsidRPr="00AC2823" w:rsidRDefault="00780A0A" w:rsidP="00780A0A">
      <w:pPr>
        <w:spacing w:line="834" w:lineRule="exact"/>
        <w:ind w:right="3414"/>
        <w:jc w:val="center"/>
        <w:rPr>
          <w:b/>
          <w:sz w:val="48"/>
          <w:szCs w:val="48"/>
        </w:rPr>
      </w:pPr>
      <w:r>
        <w:rPr>
          <w:b/>
          <w:sz w:val="48"/>
          <w:szCs w:val="48"/>
        </w:rPr>
        <w:t xml:space="preserve">                        </w:t>
      </w:r>
      <w:r w:rsidR="003E3161" w:rsidRPr="00AC2823">
        <w:rPr>
          <w:b/>
          <w:sz w:val="48"/>
          <w:szCs w:val="48"/>
        </w:rPr>
        <w:t>TOTAL ADMISSIONS</w:t>
      </w:r>
    </w:p>
    <w:p w:rsidR="003E3161" w:rsidRPr="00DD55E8" w:rsidRDefault="003E3161" w:rsidP="003E3161">
      <w:pPr>
        <w:pStyle w:val="BodyText"/>
        <w:rPr>
          <w:rFonts w:ascii="Times New Roman" w:hAnsi="Times New Roman" w:cs="Times New Roman"/>
          <w:b/>
          <w:sz w:val="20"/>
        </w:rPr>
      </w:pPr>
    </w:p>
    <w:p w:rsidR="003E3161" w:rsidRPr="00DD55E8" w:rsidRDefault="003E3161" w:rsidP="003E3161">
      <w:pPr>
        <w:pStyle w:val="BodyText"/>
        <w:rPr>
          <w:rFonts w:ascii="Times New Roman" w:hAnsi="Times New Roman" w:cs="Times New Roman"/>
          <w:b/>
          <w:sz w:val="20"/>
        </w:rPr>
      </w:pPr>
    </w:p>
    <w:p w:rsidR="003E3161" w:rsidRPr="00DD55E8" w:rsidRDefault="003E3161" w:rsidP="003E3161">
      <w:pPr>
        <w:pStyle w:val="BodyText"/>
        <w:rPr>
          <w:rFonts w:ascii="Times New Roman" w:hAnsi="Times New Roman" w:cs="Times New Roman"/>
          <w:b/>
          <w:sz w:val="20"/>
        </w:rPr>
      </w:pPr>
    </w:p>
    <w:p w:rsidR="003E3161" w:rsidRPr="00DD55E8" w:rsidRDefault="003E3161" w:rsidP="003E3161">
      <w:pPr>
        <w:pStyle w:val="BodyText"/>
        <w:rPr>
          <w:rFonts w:ascii="Times New Roman" w:hAnsi="Times New Roman" w:cs="Times New Roman"/>
          <w:b/>
          <w:sz w:val="20"/>
        </w:rPr>
      </w:pPr>
    </w:p>
    <w:p w:rsidR="003E3161" w:rsidRPr="00DD55E8" w:rsidRDefault="003E3161" w:rsidP="003E3161">
      <w:pPr>
        <w:pStyle w:val="BodyText"/>
        <w:rPr>
          <w:rFonts w:ascii="Times New Roman" w:hAnsi="Times New Roman" w:cs="Times New Roman"/>
          <w:b/>
          <w:sz w:val="20"/>
        </w:rPr>
      </w:pPr>
    </w:p>
    <w:p w:rsidR="003E3161" w:rsidRPr="00DD55E8" w:rsidRDefault="003E3161" w:rsidP="003E3161">
      <w:pPr>
        <w:pStyle w:val="BodyText"/>
        <w:spacing w:before="10"/>
        <w:rPr>
          <w:rFonts w:ascii="Times New Roman" w:hAnsi="Times New Roman" w:cs="Times New Roman"/>
          <w:b/>
          <w:sz w:val="20"/>
        </w:rPr>
      </w:pPr>
    </w:p>
    <w:tbl>
      <w:tblPr>
        <w:tblW w:w="0" w:type="auto"/>
        <w:tblInd w:w="1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61"/>
        <w:gridCol w:w="5384"/>
      </w:tblGrid>
      <w:tr w:rsidR="003E3161" w:rsidRPr="00DD55E8" w:rsidTr="00165A3D">
        <w:trPr>
          <w:trHeight w:val="877"/>
        </w:trPr>
        <w:tc>
          <w:tcPr>
            <w:tcW w:w="6661" w:type="dxa"/>
          </w:tcPr>
          <w:p w:rsidR="003E3161" w:rsidRPr="00DD55E8" w:rsidRDefault="003E3161" w:rsidP="00F45A53">
            <w:pPr>
              <w:pStyle w:val="TableParagraph"/>
              <w:rPr>
                <w:rFonts w:ascii="Times New Roman" w:hAnsi="Times New Roman" w:cs="Times New Roman"/>
                <w:sz w:val="36"/>
              </w:rPr>
            </w:pPr>
            <w:r w:rsidRPr="00DD55E8">
              <w:rPr>
                <w:rFonts w:ascii="Times New Roman" w:hAnsi="Times New Roman" w:cs="Times New Roman"/>
                <w:sz w:val="36"/>
              </w:rPr>
              <w:t xml:space="preserve">Total patients admitted </w:t>
            </w:r>
            <w:r w:rsidR="00F45A53" w:rsidRPr="00DD55E8">
              <w:rPr>
                <w:rFonts w:ascii="Times New Roman" w:hAnsi="Times New Roman" w:cs="Times New Roman"/>
                <w:sz w:val="36"/>
              </w:rPr>
              <w:t xml:space="preserve">through </w:t>
            </w:r>
            <w:r w:rsidRPr="00DD55E8">
              <w:rPr>
                <w:rFonts w:ascii="Times New Roman" w:hAnsi="Times New Roman" w:cs="Times New Roman"/>
                <w:sz w:val="36"/>
              </w:rPr>
              <w:t>ER</w:t>
            </w:r>
          </w:p>
        </w:tc>
        <w:tc>
          <w:tcPr>
            <w:tcW w:w="5384" w:type="dxa"/>
          </w:tcPr>
          <w:p w:rsidR="003E3161" w:rsidRPr="00DD55E8" w:rsidRDefault="007F1DAC" w:rsidP="0064795F">
            <w:pPr>
              <w:pStyle w:val="TableParagraph"/>
              <w:ind w:left="2194" w:right="2188"/>
              <w:jc w:val="center"/>
              <w:rPr>
                <w:rFonts w:ascii="Times New Roman" w:hAnsi="Times New Roman" w:cs="Times New Roman"/>
                <w:sz w:val="36"/>
              </w:rPr>
            </w:pPr>
            <w:r w:rsidRPr="00DD55E8">
              <w:rPr>
                <w:rFonts w:ascii="Times New Roman" w:hAnsi="Times New Roman" w:cs="Times New Roman"/>
                <w:sz w:val="36"/>
              </w:rPr>
              <w:t>7039</w:t>
            </w:r>
          </w:p>
        </w:tc>
      </w:tr>
      <w:tr w:rsidR="003E3161" w:rsidRPr="00DD55E8" w:rsidTr="00165A3D">
        <w:trPr>
          <w:trHeight w:val="741"/>
        </w:trPr>
        <w:tc>
          <w:tcPr>
            <w:tcW w:w="6661" w:type="dxa"/>
          </w:tcPr>
          <w:p w:rsidR="003E3161" w:rsidRPr="00DD55E8" w:rsidRDefault="003E3161" w:rsidP="0064795F">
            <w:pPr>
              <w:pStyle w:val="TableParagraph"/>
              <w:spacing w:before="2"/>
              <w:rPr>
                <w:rFonts w:ascii="Times New Roman" w:hAnsi="Times New Roman" w:cs="Times New Roman"/>
                <w:sz w:val="36"/>
              </w:rPr>
            </w:pPr>
            <w:r w:rsidRPr="00DD55E8">
              <w:rPr>
                <w:rFonts w:ascii="Times New Roman" w:hAnsi="Times New Roman" w:cs="Times New Roman"/>
                <w:sz w:val="36"/>
              </w:rPr>
              <w:t>Total patients admitted in labour room</w:t>
            </w:r>
          </w:p>
        </w:tc>
        <w:tc>
          <w:tcPr>
            <w:tcW w:w="5384" w:type="dxa"/>
          </w:tcPr>
          <w:p w:rsidR="003E3161" w:rsidRPr="00DD55E8" w:rsidRDefault="00195E04" w:rsidP="0064795F">
            <w:pPr>
              <w:pStyle w:val="TableParagraph"/>
              <w:spacing w:before="2"/>
              <w:ind w:left="2194" w:right="2188"/>
              <w:jc w:val="center"/>
              <w:rPr>
                <w:rFonts w:ascii="Times New Roman" w:hAnsi="Times New Roman" w:cs="Times New Roman"/>
                <w:sz w:val="36"/>
              </w:rPr>
            </w:pPr>
            <w:r w:rsidRPr="00DD55E8">
              <w:rPr>
                <w:rFonts w:ascii="Times New Roman" w:hAnsi="Times New Roman" w:cs="Times New Roman"/>
                <w:sz w:val="36"/>
              </w:rPr>
              <w:t>8448</w:t>
            </w:r>
          </w:p>
        </w:tc>
      </w:tr>
      <w:tr w:rsidR="003E3161" w:rsidRPr="00DD55E8" w:rsidTr="00165A3D">
        <w:trPr>
          <w:trHeight w:val="739"/>
        </w:trPr>
        <w:tc>
          <w:tcPr>
            <w:tcW w:w="6661" w:type="dxa"/>
          </w:tcPr>
          <w:p w:rsidR="003E3161" w:rsidRPr="00DD55E8" w:rsidRDefault="003E3161" w:rsidP="0064795F">
            <w:pPr>
              <w:pStyle w:val="TableParagraph"/>
              <w:rPr>
                <w:rFonts w:ascii="Times New Roman" w:hAnsi="Times New Roman" w:cs="Times New Roman"/>
                <w:sz w:val="36"/>
              </w:rPr>
            </w:pPr>
            <w:r w:rsidRPr="00DD55E8">
              <w:rPr>
                <w:rFonts w:ascii="Times New Roman" w:hAnsi="Times New Roman" w:cs="Times New Roman"/>
                <w:sz w:val="36"/>
              </w:rPr>
              <w:t>Total patients admitted in Antenatal ward</w:t>
            </w:r>
          </w:p>
        </w:tc>
        <w:tc>
          <w:tcPr>
            <w:tcW w:w="5384" w:type="dxa"/>
          </w:tcPr>
          <w:p w:rsidR="003E3161" w:rsidRPr="00DD55E8" w:rsidRDefault="00AA4FC0" w:rsidP="0064795F">
            <w:pPr>
              <w:pStyle w:val="TableParagraph"/>
              <w:ind w:left="2194" w:right="2188"/>
              <w:jc w:val="center"/>
              <w:rPr>
                <w:rFonts w:ascii="Times New Roman" w:hAnsi="Times New Roman" w:cs="Times New Roman"/>
                <w:sz w:val="36"/>
              </w:rPr>
            </w:pPr>
            <w:r w:rsidRPr="00DD55E8">
              <w:rPr>
                <w:rFonts w:ascii="Times New Roman" w:hAnsi="Times New Roman" w:cs="Times New Roman"/>
                <w:sz w:val="36"/>
              </w:rPr>
              <w:t>3958</w:t>
            </w:r>
          </w:p>
        </w:tc>
      </w:tr>
      <w:tr w:rsidR="003E3161" w:rsidRPr="00DD55E8" w:rsidTr="00165A3D">
        <w:trPr>
          <w:trHeight w:val="738"/>
        </w:trPr>
        <w:tc>
          <w:tcPr>
            <w:tcW w:w="6661" w:type="dxa"/>
          </w:tcPr>
          <w:p w:rsidR="003E3161" w:rsidRPr="00DD55E8" w:rsidRDefault="003E3161" w:rsidP="0064795F">
            <w:pPr>
              <w:pStyle w:val="TableParagraph"/>
              <w:rPr>
                <w:rFonts w:ascii="Times New Roman" w:hAnsi="Times New Roman" w:cs="Times New Roman"/>
                <w:sz w:val="36"/>
              </w:rPr>
            </w:pPr>
            <w:r w:rsidRPr="00DD55E8">
              <w:rPr>
                <w:rFonts w:ascii="Times New Roman" w:hAnsi="Times New Roman" w:cs="Times New Roman"/>
                <w:sz w:val="36"/>
              </w:rPr>
              <w:t>Total patients admitted in Gynae ward</w:t>
            </w:r>
          </w:p>
        </w:tc>
        <w:tc>
          <w:tcPr>
            <w:tcW w:w="5384" w:type="dxa"/>
          </w:tcPr>
          <w:p w:rsidR="003E3161" w:rsidRPr="00DD55E8" w:rsidRDefault="00AA4FC0" w:rsidP="0064795F">
            <w:pPr>
              <w:pStyle w:val="TableParagraph"/>
              <w:ind w:left="2194" w:right="2188"/>
              <w:jc w:val="center"/>
              <w:rPr>
                <w:rFonts w:ascii="Times New Roman" w:hAnsi="Times New Roman" w:cs="Times New Roman"/>
                <w:sz w:val="36"/>
              </w:rPr>
            </w:pPr>
            <w:r w:rsidRPr="00DD55E8">
              <w:rPr>
                <w:rFonts w:ascii="Times New Roman" w:hAnsi="Times New Roman" w:cs="Times New Roman"/>
                <w:sz w:val="36"/>
              </w:rPr>
              <w:t>448</w:t>
            </w:r>
          </w:p>
        </w:tc>
      </w:tr>
    </w:tbl>
    <w:p w:rsidR="003E3161" w:rsidRPr="00DD55E8" w:rsidRDefault="003E3161" w:rsidP="003E3161">
      <w:pPr>
        <w:jc w:val="center"/>
        <w:rPr>
          <w:sz w:val="36"/>
        </w:rPr>
        <w:sectPr w:rsidR="003E3161" w:rsidRPr="00DD55E8" w:rsidSect="00053C78">
          <w:pgSz w:w="16840" w:h="11910" w:orient="landscape"/>
          <w:pgMar w:top="1100" w:right="1180" w:bottom="280" w:left="1170" w:header="720" w:footer="720" w:gutter="0"/>
          <w:cols w:space="720"/>
        </w:sectPr>
      </w:pPr>
    </w:p>
    <w:p w:rsidR="00360470" w:rsidRPr="00780A0A" w:rsidRDefault="00360470" w:rsidP="00360470">
      <w:pPr>
        <w:jc w:val="center"/>
        <w:rPr>
          <w:b/>
          <w:sz w:val="52"/>
          <w:szCs w:val="48"/>
        </w:rPr>
      </w:pPr>
      <w:r w:rsidRPr="00780A0A">
        <w:rPr>
          <w:b/>
          <w:sz w:val="52"/>
          <w:szCs w:val="48"/>
        </w:rPr>
        <w:lastRenderedPageBreak/>
        <w:t>ANNUAL REPORT 2020</w:t>
      </w:r>
    </w:p>
    <w:p w:rsidR="00360470" w:rsidRPr="00780A0A" w:rsidRDefault="00360470" w:rsidP="00360470">
      <w:pPr>
        <w:spacing w:before="160" w:after="160"/>
        <w:jc w:val="center"/>
        <w:rPr>
          <w:b/>
          <w:sz w:val="48"/>
          <w:szCs w:val="56"/>
        </w:rPr>
      </w:pPr>
      <w:r w:rsidRPr="00780A0A">
        <w:rPr>
          <w:b/>
          <w:sz w:val="48"/>
          <w:szCs w:val="56"/>
        </w:rPr>
        <w:t>GYNAE WARD 2020</w:t>
      </w:r>
    </w:p>
    <w:tbl>
      <w:tblPr>
        <w:tblW w:w="9697" w:type="dxa"/>
        <w:jc w:val="center"/>
        <w:tblInd w:w="-4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4"/>
        <w:gridCol w:w="2953"/>
      </w:tblGrid>
      <w:tr w:rsidR="00B964C2" w:rsidRPr="00B47A91" w:rsidTr="00B47A91">
        <w:trPr>
          <w:trHeight w:val="820"/>
          <w:jc w:val="center"/>
        </w:trPr>
        <w:tc>
          <w:tcPr>
            <w:tcW w:w="6744" w:type="dxa"/>
            <w:vAlign w:val="center"/>
          </w:tcPr>
          <w:p w:rsidR="00B964C2" w:rsidRPr="00B47A91" w:rsidRDefault="00E03D6F" w:rsidP="003D5584">
            <w:pPr>
              <w:pStyle w:val="NormalWeb"/>
              <w:spacing w:before="0" w:beforeAutospacing="0" w:after="0" w:afterAutospacing="0"/>
              <w:ind w:left="547" w:hanging="547"/>
              <w:textAlignment w:val="baseline"/>
              <w:rPr>
                <w:sz w:val="36"/>
                <w:szCs w:val="36"/>
              </w:rPr>
            </w:pPr>
            <w:r w:rsidRPr="00B47A91">
              <w:rPr>
                <w:b/>
                <w:bCs/>
                <w:color w:val="000000"/>
                <w:kern w:val="24"/>
                <w:sz w:val="36"/>
                <w:szCs w:val="36"/>
              </w:rPr>
              <w:t>Miscarriages</w:t>
            </w:r>
          </w:p>
        </w:tc>
        <w:tc>
          <w:tcPr>
            <w:tcW w:w="2953" w:type="dxa"/>
            <w:vAlign w:val="center"/>
          </w:tcPr>
          <w:p w:rsidR="00B964C2" w:rsidRPr="00B47A91" w:rsidRDefault="00B964C2" w:rsidP="003D5584">
            <w:pPr>
              <w:jc w:val="center"/>
              <w:rPr>
                <w:b/>
                <w:bCs/>
                <w:color w:val="000000"/>
                <w:sz w:val="36"/>
                <w:szCs w:val="36"/>
              </w:rPr>
            </w:pPr>
            <w:r w:rsidRPr="00B47A91">
              <w:rPr>
                <w:b/>
                <w:bCs/>
                <w:color w:val="000000"/>
                <w:sz w:val="36"/>
                <w:szCs w:val="36"/>
              </w:rPr>
              <w:t>108</w:t>
            </w:r>
          </w:p>
        </w:tc>
      </w:tr>
      <w:tr w:rsidR="00C851B8" w:rsidRPr="00B47A91" w:rsidTr="00B47A91">
        <w:trPr>
          <w:trHeight w:val="2049"/>
          <w:jc w:val="center"/>
        </w:trPr>
        <w:tc>
          <w:tcPr>
            <w:tcW w:w="6744" w:type="dxa"/>
            <w:vAlign w:val="center"/>
          </w:tcPr>
          <w:p w:rsidR="00C851B8" w:rsidRPr="00B47A91" w:rsidRDefault="00E03D6F" w:rsidP="003D5584">
            <w:pPr>
              <w:pStyle w:val="NormalWeb"/>
              <w:tabs>
                <w:tab w:val="left" w:pos="613"/>
              </w:tabs>
              <w:spacing w:before="0" w:beforeAutospacing="0" w:after="0" w:afterAutospacing="0" w:line="276" w:lineRule="auto"/>
              <w:ind w:left="547" w:hanging="547"/>
              <w:textAlignment w:val="baseline"/>
              <w:rPr>
                <w:sz w:val="36"/>
                <w:szCs w:val="36"/>
              </w:rPr>
            </w:pPr>
            <w:r w:rsidRPr="00B47A91">
              <w:rPr>
                <w:b/>
                <w:bCs/>
                <w:color w:val="000000"/>
                <w:kern w:val="24"/>
                <w:sz w:val="36"/>
                <w:szCs w:val="36"/>
              </w:rPr>
              <w:t>Menstrual Disorders</w:t>
            </w:r>
          </w:p>
          <w:p w:rsidR="00C851B8" w:rsidRPr="00B47A91" w:rsidRDefault="003C0137" w:rsidP="00BB0DF2">
            <w:pPr>
              <w:pStyle w:val="ListParagraph"/>
              <w:numPr>
                <w:ilvl w:val="0"/>
                <w:numId w:val="5"/>
              </w:numPr>
              <w:tabs>
                <w:tab w:val="left" w:pos="613"/>
              </w:tabs>
              <w:kinsoku w:val="0"/>
              <w:overflowPunct w:val="0"/>
              <w:spacing w:line="276" w:lineRule="auto"/>
              <w:ind w:hanging="720"/>
              <w:textAlignment w:val="baseline"/>
              <w:divId w:val="278413630"/>
              <w:rPr>
                <w:color w:val="000000"/>
                <w:sz w:val="36"/>
                <w:szCs w:val="36"/>
              </w:rPr>
            </w:pPr>
            <w:r w:rsidRPr="00B47A91">
              <w:rPr>
                <w:bCs/>
                <w:color w:val="000000"/>
                <w:kern w:val="24"/>
                <w:sz w:val="36"/>
                <w:szCs w:val="36"/>
              </w:rPr>
              <w:t>Menorrhagia</w:t>
            </w:r>
          </w:p>
          <w:p w:rsidR="00C851B8" w:rsidRPr="00B47A91" w:rsidRDefault="003C0137" w:rsidP="00BB0DF2">
            <w:pPr>
              <w:pStyle w:val="ListParagraph"/>
              <w:numPr>
                <w:ilvl w:val="0"/>
                <w:numId w:val="5"/>
              </w:numPr>
              <w:tabs>
                <w:tab w:val="left" w:pos="613"/>
              </w:tabs>
              <w:kinsoku w:val="0"/>
              <w:overflowPunct w:val="0"/>
              <w:spacing w:line="276" w:lineRule="auto"/>
              <w:ind w:hanging="720"/>
              <w:textAlignment w:val="baseline"/>
              <w:divId w:val="1880624427"/>
              <w:rPr>
                <w:color w:val="000000"/>
                <w:sz w:val="36"/>
                <w:szCs w:val="36"/>
              </w:rPr>
            </w:pPr>
            <w:r w:rsidRPr="00B47A91">
              <w:rPr>
                <w:bCs/>
                <w:color w:val="000000"/>
                <w:kern w:val="24"/>
                <w:sz w:val="36"/>
                <w:szCs w:val="36"/>
              </w:rPr>
              <w:t xml:space="preserve">Irregular </w:t>
            </w:r>
            <w:r w:rsidR="00C851B8" w:rsidRPr="00B47A91">
              <w:rPr>
                <w:bCs/>
                <w:color w:val="000000"/>
                <w:kern w:val="24"/>
                <w:sz w:val="36"/>
                <w:szCs w:val="36"/>
              </w:rPr>
              <w:t xml:space="preserve">PV </w:t>
            </w:r>
            <w:r w:rsidRPr="00B47A91">
              <w:rPr>
                <w:bCs/>
                <w:color w:val="000000"/>
                <w:kern w:val="24"/>
                <w:sz w:val="36"/>
                <w:szCs w:val="36"/>
              </w:rPr>
              <w:t>Bleeding</w:t>
            </w:r>
          </w:p>
          <w:p w:rsidR="00C851B8" w:rsidRPr="00B47A91" w:rsidRDefault="00C851B8" w:rsidP="00BB0DF2">
            <w:pPr>
              <w:pStyle w:val="ListParagraph"/>
              <w:numPr>
                <w:ilvl w:val="0"/>
                <w:numId w:val="5"/>
              </w:numPr>
              <w:tabs>
                <w:tab w:val="left" w:pos="613"/>
              </w:tabs>
              <w:kinsoku w:val="0"/>
              <w:overflowPunct w:val="0"/>
              <w:spacing w:line="276" w:lineRule="auto"/>
              <w:ind w:left="1267" w:hanging="720"/>
              <w:textAlignment w:val="baseline"/>
              <w:rPr>
                <w:sz w:val="36"/>
                <w:szCs w:val="36"/>
              </w:rPr>
            </w:pPr>
            <w:r w:rsidRPr="00B47A91">
              <w:rPr>
                <w:bCs/>
                <w:color w:val="000000"/>
                <w:kern w:val="24"/>
                <w:sz w:val="36"/>
                <w:szCs w:val="36"/>
              </w:rPr>
              <w:t>PMB</w:t>
            </w:r>
          </w:p>
        </w:tc>
        <w:tc>
          <w:tcPr>
            <w:tcW w:w="2953" w:type="dxa"/>
            <w:vAlign w:val="center"/>
          </w:tcPr>
          <w:p w:rsidR="00C851B8" w:rsidRPr="00B47A91" w:rsidRDefault="00C851B8" w:rsidP="003D5584">
            <w:pPr>
              <w:spacing w:line="276" w:lineRule="auto"/>
              <w:jc w:val="center"/>
              <w:rPr>
                <w:b/>
                <w:bCs/>
                <w:color w:val="000000"/>
                <w:sz w:val="36"/>
                <w:szCs w:val="36"/>
              </w:rPr>
            </w:pPr>
            <w:r w:rsidRPr="00B47A91">
              <w:rPr>
                <w:b/>
                <w:bCs/>
                <w:color w:val="000000"/>
                <w:sz w:val="36"/>
                <w:szCs w:val="36"/>
              </w:rPr>
              <w:t>95</w:t>
            </w:r>
          </w:p>
          <w:p w:rsidR="00C851B8" w:rsidRPr="00B47A91" w:rsidRDefault="00C851B8" w:rsidP="003D5584">
            <w:pPr>
              <w:spacing w:line="276" w:lineRule="auto"/>
              <w:jc w:val="center"/>
              <w:rPr>
                <w:bCs/>
                <w:color w:val="000000"/>
                <w:sz w:val="36"/>
                <w:szCs w:val="36"/>
              </w:rPr>
            </w:pPr>
            <w:r w:rsidRPr="00B47A91">
              <w:rPr>
                <w:bCs/>
                <w:color w:val="000000"/>
                <w:sz w:val="36"/>
                <w:szCs w:val="36"/>
              </w:rPr>
              <w:t>60</w:t>
            </w:r>
          </w:p>
          <w:p w:rsidR="00C851B8" w:rsidRPr="00B47A91" w:rsidRDefault="00C851B8" w:rsidP="003D5584">
            <w:pPr>
              <w:spacing w:line="276" w:lineRule="auto"/>
              <w:jc w:val="center"/>
              <w:rPr>
                <w:bCs/>
                <w:color w:val="000000"/>
                <w:sz w:val="36"/>
                <w:szCs w:val="36"/>
              </w:rPr>
            </w:pPr>
            <w:r w:rsidRPr="00B47A91">
              <w:rPr>
                <w:bCs/>
                <w:color w:val="000000"/>
                <w:sz w:val="36"/>
                <w:szCs w:val="36"/>
              </w:rPr>
              <w:t>24</w:t>
            </w:r>
          </w:p>
          <w:p w:rsidR="00C851B8" w:rsidRPr="00B47A91" w:rsidRDefault="00C851B8" w:rsidP="003D5584">
            <w:pPr>
              <w:spacing w:line="276" w:lineRule="auto"/>
              <w:jc w:val="center"/>
              <w:rPr>
                <w:b/>
                <w:bCs/>
                <w:color w:val="000000"/>
                <w:sz w:val="36"/>
                <w:szCs w:val="36"/>
              </w:rPr>
            </w:pPr>
            <w:r w:rsidRPr="00B47A91">
              <w:rPr>
                <w:bCs/>
                <w:color w:val="000000"/>
                <w:sz w:val="36"/>
                <w:szCs w:val="36"/>
              </w:rPr>
              <w:t>16</w:t>
            </w:r>
          </w:p>
        </w:tc>
      </w:tr>
      <w:tr w:rsidR="00B964C2" w:rsidRPr="00B47A91" w:rsidTr="00B47A91">
        <w:trPr>
          <w:trHeight w:val="820"/>
          <w:jc w:val="center"/>
        </w:trPr>
        <w:tc>
          <w:tcPr>
            <w:tcW w:w="6744" w:type="dxa"/>
            <w:vAlign w:val="center"/>
          </w:tcPr>
          <w:p w:rsidR="00B964C2" w:rsidRPr="00B47A91" w:rsidRDefault="00B964C2" w:rsidP="003D5584">
            <w:pPr>
              <w:pStyle w:val="NormalWeb"/>
              <w:spacing w:before="0" w:beforeAutospacing="0" w:after="0" w:afterAutospacing="0"/>
              <w:ind w:left="547" w:hanging="547"/>
              <w:textAlignment w:val="baseline"/>
              <w:rPr>
                <w:sz w:val="36"/>
                <w:szCs w:val="36"/>
              </w:rPr>
            </w:pPr>
            <w:r w:rsidRPr="00B47A91">
              <w:rPr>
                <w:b/>
                <w:bCs/>
                <w:color w:val="000000"/>
                <w:kern w:val="24"/>
                <w:sz w:val="36"/>
                <w:szCs w:val="36"/>
              </w:rPr>
              <w:t xml:space="preserve">U. V. </w:t>
            </w:r>
            <w:r w:rsidR="00E03D6F" w:rsidRPr="00B47A91">
              <w:rPr>
                <w:b/>
                <w:bCs/>
                <w:color w:val="000000"/>
                <w:kern w:val="24"/>
                <w:sz w:val="36"/>
                <w:szCs w:val="36"/>
              </w:rPr>
              <w:t>Prolapse</w:t>
            </w:r>
          </w:p>
        </w:tc>
        <w:tc>
          <w:tcPr>
            <w:tcW w:w="2953" w:type="dxa"/>
            <w:vAlign w:val="center"/>
          </w:tcPr>
          <w:p w:rsidR="00B964C2" w:rsidRPr="00B47A91" w:rsidRDefault="00B964C2" w:rsidP="003D5584">
            <w:pPr>
              <w:jc w:val="center"/>
              <w:rPr>
                <w:b/>
                <w:bCs/>
                <w:color w:val="000000"/>
                <w:sz w:val="36"/>
                <w:szCs w:val="36"/>
              </w:rPr>
            </w:pPr>
            <w:r w:rsidRPr="00B47A91">
              <w:rPr>
                <w:b/>
                <w:bCs/>
                <w:color w:val="000000"/>
                <w:sz w:val="36"/>
                <w:szCs w:val="36"/>
              </w:rPr>
              <w:t>14</w:t>
            </w:r>
          </w:p>
        </w:tc>
      </w:tr>
      <w:tr w:rsidR="00B964C2" w:rsidRPr="00B47A91" w:rsidTr="00B47A91">
        <w:trPr>
          <w:trHeight w:val="820"/>
          <w:jc w:val="center"/>
        </w:trPr>
        <w:tc>
          <w:tcPr>
            <w:tcW w:w="6744" w:type="dxa"/>
            <w:vAlign w:val="center"/>
          </w:tcPr>
          <w:p w:rsidR="00B964C2" w:rsidRPr="00B47A91" w:rsidRDefault="00E03D6F" w:rsidP="003D5584">
            <w:pPr>
              <w:pStyle w:val="NormalWeb"/>
              <w:spacing w:before="0" w:beforeAutospacing="0" w:after="0" w:afterAutospacing="0"/>
              <w:ind w:left="547" w:hanging="547"/>
              <w:textAlignment w:val="baseline"/>
              <w:rPr>
                <w:sz w:val="36"/>
                <w:szCs w:val="36"/>
              </w:rPr>
            </w:pPr>
            <w:r w:rsidRPr="00B47A91">
              <w:rPr>
                <w:b/>
                <w:bCs/>
                <w:color w:val="000000"/>
                <w:kern w:val="24"/>
                <w:sz w:val="36"/>
                <w:szCs w:val="36"/>
              </w:rPr>
              <w:t>Ectopic Pregnancy</w:t>
            </w:r>
          </w:p>
        </w:tc>
        <w:tc>
          <w:tcPr>
            <w:tcW w:w="2953" w:type="dxa"/>
            <w:vAlign w:val="center"/>
          </w:tcPr>
          <w:p w:rsidR="00B964C2" w:rsidRPr="00B47A91" w:rsidRDefault="00B964C2" w:rsidP="003D5584">
            <w:pPr>
              <w:jc w:val="center"/>
              <w:rPr>
                <w:b/>
                <w:bCs/>
                <w:color w:val="000000"/>
                <w:sz w:val="36"/>
                <w:szCs w:val="36"/>
              </w:rPr>
            </w:pPr>
            <w:r w:rsidRPr="00B47A91">
              <w:rPr>
                <w:b/>
                <w:bCs/>
                <w:color w:val="000000"/>
                <w:sz w:val="36"/>
                <w:szCs w:val="36"/>
              </w:rPr>
              <w:t>73</w:t>
            </w:r>
          </w:p>
        </w:tc>
      </w:tr>
      <w:tr w:rsidR="00B964C2" w:rsidRPr="00B47A91" w:rsidTr="00B47A91">
        <w:trPr>
          <w:trHeight w:val="820"/>
          <w:jc w:val="center"/>
        </w:trPr>
        <w:tc>
          <w:tcPr>
            <w:tcW w:w="6744" w:type="dxa"/>
            <w:vAlign w:val="center"/>
          </w:tcPr>
          <w:p w:rsidR="00B964C2" w:rsidRPr="00B47A91" w:rsidRDefault="00E03D6F" w:rsidP="003D5584">
            <w:pPr>
              <w:pStyle w:val="NormalWeb"/>
              <w:spacing w:before="0" w:beforeAutospacing="0" w:after="0" w:afterAutospacing="0"/>
              <w:ind w:left="547" w:hanging="547"/>
              <w:textAlignment w:val="baseline"/>
              <w:rPr>
                <w:sz w:val="36"/>
                <w:szCs w:val="36"/>
              </w:rPr>
            </w:pPr>
            <w:r w:rsidRPr="00B47A91">
              <w:rPr>
                <w:b/>
                <w:bCs/>
                <w:color w:val="000000"/>
                <w:kern w:val="24"/>
                <w:sz w:val="36"/>
                <w:szCs w:val="36"/>
              </w:rPr>
              <w:t>Molar Pregnancy</w:t>
            </w:r>
          </w:p>
        </w:tc>
        <w:tc>
          <w:tcPr>
            <w:tcW w:w="2953" w:type="dxa"/>
            <w:vAlign w:val="center"/>
          </w:tcPr>
          <w:p w:rsidR="00B964C2" w:rsidRPr="00B47A91" w:rsidRDefault="00B964C2" w:rsidP="003D5584">
            <w:pPr>
              <w:jc w:val="center"/>
              <w:rPr>
                <w:b/>
                <w:bCs/>
                <w:color w:val="000000"/>
                <w:sz w:val="36"/>
                <w:szCs w:val="36"/>
              </w:rPr>
            </w:pPr>
            <w:r w:rsidRPr="00B47A91">
              <w:rPr>
                <w:b/>
                <w:bCs/>
                <w:color w:val="000000"/>
                <w:sz w:val="36"/>
                <w:szCs w:val="36"/>
              </w:rPr>
              <w:t>27</w:t>
            </w:r>
          </w:p>
        </w:tc>
      </w:tr>
      <w:tr w:rsidR="00B964C2" w:rsidRPr="00B47A91" w:rsidTr="00B47A91">
        <w:trPr>
          <w:trHeight w:val="820"/>
          <w:jc w:val="center"/>
        </w:trPr>
        <w:tc>
          <w:tcPr>
            <w:tcW w:w="6744" w:type="dxa"/>
            <w:vAlign w:val="center"/>
          </w:tcPr>
          <w:p w:rsidR="00B964C2" w:rsidRPr="00B47A91" w:rsidRDefault="00E03D6F" w:rsidP="003D5584">
            <w:pPr>
              <w:pStyle w:val="NormalWeb"/>
              <w:spacing w:before="0" w:beforeAutospacing="0" w:after="0" w:afterAutospacing="0"/>
              <w:ind w:left="547" w:hanging="547"/>
              <w:textAlignment w:val="baseline"/>
              <w:rPr>
                <w:sz w:val="36"/>
                <w:szCs w:val="36"/>
              </w:rPr>
            </w:pPr>
            <w:r w:rsidRPr="00B47A91">
              <w:rPr>
                <w:b/>
                <w:bCs/>
                <w:color w:val="000000"/>
                <w:kern w:val="24"/>
                <w:sz w:val="36"/>
                <w:szCs w:val="36"/>
              </w:rPr>
              <w:t>Cervical Cerclage</w:t>
            </w:r>
          </w:p>
        </w:tc>
        <w:tc>
          <w:tcPr>
            <w:tcW w:w="2953" w:type="dxa"/>
            <w:vAlign w:val="center"/>
          </w:tcPr>
          <w:p w:rsidR="00B964C2" w:rsidRPr="00B47A91" w:rsidRDefault="00B964C2" w:rsidP="003D5584">
            <w:pPr>
              <w:jc w:val="center"/>
              <w:rPr>
                <w:b/>
                <w:bCs/>
                <w:color w:val="000000"/>
                <w:sz w:val="36"/>
                <w:szCs w:val="36"/>
              </w:rPr>
            </w:pPr>
            <w:r w:rsidRPr="00B47A91">
              <w:rPr>
                <w:b/>
                <w:bCs/>
                <w:color w:val="000000"/>
                <w:sz w:val="36"/>
                <w:szCs w:val="36"/>
              </w:rPr>
              <w:t>09</w:t>
            </w:r>
          </w:p>
        </w:tc>
      </w:tr>
      <w:tr w:rsidR="00B964C2" w:rsidRPr="00B47A91" w:rsidTr="00B47A91">
        <w:trPr>
          <w:trHeight w:val="820"/>
          <w:jc w:val="center"/>
        </w:trPr>
        <w:tc>
          <w:tcPr>
            <w:tcW w:w="6744" w:type="dxa"/>
            <w:vAlign w:val="center"/>
          </w:tcPr>
          <w:p w:rsidR="00B964C2" w:rsidRPr="00B47A91" w:rsidRDefault="00E03D6F" w:rsidP="003D5584">
            <w:pPr>
              <w:pStyle w:val="NormalWeb"/>
              <w:spacing w:before="0" w:beforeAutospacing="0" w:after="0" w:afterAutospacing="0"/>
              <w:ind w:left="547" w:hanging="547"/>
              <w:textAlignment w:val="baseline"/>
              <w:rPr>
                <w:b/>
                <w:sz w:val="36"/>
                <w:szCs w:val="36"/>
              </w:rPr>
            </w:pPr>
            <w:r w:rsidRPr="00B47A91">
              <w:rPr>
                <w:b/>
                <w:sz w:val="36"/>
                <w:szCs w:val="36"/>
              </w:rPr>
              <w:t>Uterine Fibroids</w:t>
            </w:r>
          </w:p>
        </w:tc>
        <w:tc>
          <w:tcPr>
            <w:tcW w:w="2953" w:type="dxa"/>
            <w:vAlign w:val="center"/>
          </w:tcPr>
          <w:p w:rsidR="00B964C2" w:rsidRPr="00B47A91" w:rsidRDefault="00B964C2" w:rsidP="003D5584">
            <w:pPr>
              <w:jc w:val="center"/>
              <w:rPr>
                <w:b/>
                <w:bCs/>
                <w:color w:val="000000"/>
                <w:sz w:val="36"/>
                <w:szCs w:val="36"/>
              </w:rPr>
            </w:pPr>
            <w:r w:rsidRPr="00B47A91">
              <w:rPr>
                <w:b/>
                <w:bCs/>
                <w:color w:val="000000"/>
                <w:sz w:val="36"/>
                <w:szCs w:val="36"/>
              </w:rPr>
              <w:t>08</w:t>
            </w:r>
          </w:p>
        </w:tc>
      </w:tr>
    </w:tbl>
    <w:p w:rsidR="00B964C2" w:rsidRPr="00DD55E8" w:rsidRDefault="00B964C2" w:rsidP="00B7677E">
      <w:pPr>
        <w:jc w:val="center"/>
        <w:rPr>
          <w:b/>
          <w:sz w:val="48"/>
          <w:szCs w:val="48"/>
        </w:rPr>
      </w:pPr>
    </w:p>
    <w:p w:rsidR="00B7677E" w:rsidRPr="00DD55E8" w:rsidRDefault="00B964C2" w:rsidP="000A2DF6">
      <w:pPr>
        <w:jc w:val="center"/>
        <w:rPr>
          <w:b/>
          <w:sz w:val="48"/>
          <w:szCs w:val="48"/>
        </w:rPr>
      </w:pPr>
      <w:r w:rsidRPr="00DD55E8">
        <w:rPr>
          <w:b/>
          <w:sz w:val="48"/>
          <w:szCs w:val="48"/>
        </w:rPr>
        <w:br w:type="page"/>
      </w:r>
      <w:r w:rsidR="00B7677E" w:rsidRPr="000A2DF6">
        <w:rPr>
          <w:b/>
          <w:sz w:val="52"/>
          <w:szCs w:val="48"/>
        </w:rPr>
        <w:lastRenderedPageBreak/>
        <w:t>ANNUAL REPORT 2020</w:t>
      </w:r>
    </w:p>
    <w:p w:rsidR="00B7677E" w:rsidRPr="000A2DF6" w:rsidRDefault="00B7677E" w:rsidP="00B7677E">
      <w:pPr>
        <w:spacing w:before="160" w:after="160"/>
        <w:jc w:val="center"/>
        <w:rPr>
          <w:b/>
          <w:sz w:val="48"/>
          <w:szCs w:val="56"/>
        </w:rPr>
      </w:pPr>
      <w:r w:rsidRPr="000A2DF6">
        <w:rPr>
          <w:b/>
          <w:sz w:val="48"/>
          <w:szCs w:val="56"/>
        </w:rPr>
        <w:t>GYNAE WARD 2020</w:t>
      </w:r>
    </w:p>
    <w:tbl>
      <w:tblPr>
        <w:tblW w:w="11523" w:type="dxa"/>
        <w:jc w:val="center"/>
        <w:tblInd w:w="-2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83"/>
        <w:gridCol w:w="5540"/>
      </w:tblGrid>
      <w:tr w:rsidR="004C3A20" w:rsidRPr="00E46CD5" w:rsidTr="00E46CD5">
        <w:trPr>
          <w:trHeight w:val="1208"/>
          <w:jc w:val="center"/>
        </w:trPr>
        <w:tc>
          <w:tcPr>
            <w:tcW w:w="5983" w:type="dxa"/>
            <w:vAlign w:val="center"/>
          </w:tcPr>
          <w:p w:rsidR="004C3A20" w:rsidRPr="00E46CD5" w:rsidRDefault="000337BD" w:rsidP="00475742">
            <w:pPr>
              <w:pStyle w:val="NormalWeb"/>
              <w:spacing w:before="0" w:beforeAutospacing="0" w:after="0" w:afterAutospacing="0"/>
              <w:ind w:left="547" w:hanging="547"/>
              <w:textAlignment w:val="baseline"/>
              <w:rPr>
                <w:sz w:val="36"/>
                <w:szCs w:val="36"/>
              </w:rPr>
            </w:pPr>
            <w:r w:rsidRPr="00E46CD5">
              <w:rPr>
                <w:b/>
                <w:bCs/>
                <w:color w:val="000000"/>
                <w:kern w:val="24"/>
                <w:sz w:val="36"/>
                <w:szCs w:val="36"/>
              </w:rPr>
              <w:t>Primary Amenorrhea</w:t>
            </w:r>
          </w:p>
        </w:tc>
        <w:tc>
          <w:tcPr>
            <w:tcW w:w="5540" w:type="dxa"/>
            <w:vAlign w:val="center"/>
          </w:tcPr>
          <w:p w:rsidR="004C3A20" w:rsidRPr="00E46CD5" w:rsidRDefault="004C3A20" w:rsidP="00475742">
            <w:pPr>
              <w:jc w:val="center"/>
              <w:rPr>
                <w:b/>
                <w:bCs/>
                <w:color w:val="000000"/>
                <w:sz w:val="36"/>
                <w:szCs w:val="36"/>
              </w:rPr>
            </w:pPr>
            <w:r w:rsidRPr="00E46CD5">
              <w:rPr>
                <w:b/>
                <w:bCs/>
                <w:color w:val="000000"/>
                <w:sz w:val="36"/>
                <w:szCs w:val="36"/>
              </w:rPr>
              <w:t>01</w:t>
            </w:r>
          </w:p>
        </w:tc>
      </w:tr>
      <w:tr w:rsidR="004C3A20" w:rsidRPr="00E46CD5" w:rsidTr="00E46CD5">
        <w:trPr>
          <w:trHeight w:val="1208"/>
          <w:jc w:val="center"/>
        </w:trPr>
        <w:tc>
          <w:tcPr>
            <w:tcW w:w="5983" w:type="dxa"/>
            <w:vAlign w:val="center"/>
          </w:tcPr>
          <w:p w:rsidR="004C3A20" w:rsidRPr="00E46CD5" w:rsidRDefault="000337BD" w:rsidP="00475742">
            <w:pPr>
              <w:pStyle w:val="NormalWeb"/>
              <w:spacing w:before="0" w:beforeAutospacing="0" w:after="0" w:afterAutospacing="0"/>
              <w:ind w:left="547" w:hanging="547"/>
              <w:textAlignment w:val="baseline"/>
              <w:rPr>
                <w:sz w:val="36"/>
                <w:szCs w:val="36"/>
              </w:rPr>
            </w:pPr>
            <w:r w:rsidRPr="00E46CD5">
              <w:rPr>
                <w:b/>
                <w:bCs/>
                <w:color w:val="000000"/>
                <w:kern w:val="24"/>
                <w:sz w:val="36"/>
                <w:szCs w:val="36"/>
              </w:rPr>
              <w:t>Primary Subfertility</w:t>
            </w:r>
          </w:p>
        </w:tc>
        <w:tc>
          <w:tcPr>
            <w:tcW w:w="5540" w:type="dxa"/>
            <w:vAlign w:val="center"/>
          </w:tcPr>
          <w:p w:rsidR="004C3A20" w:rsidRPr="00E46CD5" w:rsidRDefault="004C3A20" w:rsidP="00475742">
            <w:pPr>
              <w:jc w:val="center"/>
              <w:rPr>
                <w:b/>
                <w:bCs/>
                <w:color w:val="000000"/>
                <w:sz w:val="36"/>
                <w:szCs w:val="36"/>
              </w:rPr>
            </w:pPr>
            <w:r w:rsidRPr="00E46CD5">
              <w:rPr>
                <w:b/>
                <w:bCs/>
                <w:color w:val="000000"/>
                <w:sz w:val="36"/>
                <w:szCs w:val="36"/>
              </w:rPr>
              <w:t>04</w:t>
            </w:r>
          </w:p>
        </w:tc>
      </w:tr>
      <w:tr w:rsidR="004C3A20" w:rsidRPr="00E46CD5" w:rsidTr="00E46CD5">
        <w:trPr>
          <w:trHeight w:val="1208"/>
          <w:jc w:val="center"/>
        </w:trPr>
        <w:tc>
          <w:tcPr>
            <w:tcW w:w="5983" w:type="dxa"/>
            <w:vAlign w:val="center"/>
          </w:tcPr>
          <w:p w:rsidR="004C3A20" w:rsidRPr="00E46CD5" w:rsidRDefault="000337BD" w:rsidP="00475742">
            <w:pPr>
              <w:pStyle w:val="NormalWeb"/>
              <w:spacing w:before="0" w:beforeAutospacing="0" w:after="0" w:afterAutospacing="0"/>
              <w:ind w:left="547" w:hanging="547"/>
              <w:textAlignment w:val="baseline"/>
              <w:rPr>
                <w:sz w:val="36"/>
                <w:szCs w:val="36"/>
              </w:rPr>
            </w:pPr>
            <w:r w:rsidRPr="00E46CD5">
              <w:rPr>
                <w:b/>
                <w:bCs/>
                <w:color w:val="000000"/>
                <w:kern w:val="24"/>
                <w:sz w:val="36"/>
                <w:szCs w:val="36"/>
              </w:rPr>
              <w:t>Lost IUCD</w:t>
            </w:r>
          </w:p>
        </w:tc>
        <w:tc>
          <w:tcPr>
            <w:tcW w:w="5540" w:type="dxa"/>
            <w:vAlign w:val="center"/>
          </w:tcPr>
          <w:p w:rsidR="004C3A20" w:rsidRPr="00E46CD5" w:rsidRDefault="004C3A20" w:rsidP="00475742">
            <w:pPr>
              <w:jc w:val="center"/>
              <w:rPr>
                <w:b/>
                <w:bCs/>
                <w:color w:val="000000"/>
                <w:sz w:val="36"/>
                <w:szCs w:val="36"/>
              </w:rPr>
            </w:pPr>
            <w:r w:rsidRPr="00E46CD5">
              <w:rPr>
                <w:b/>
                <w:bCs/>
                <w:color w:val="000000"/>
                <w:sz w:val="36"/>
                <w:szCs w:val="36"/>
              </w:rPr>
              <w:t>02</w:t>
            </w:r>
          </w:p>
        </w:tc>
      </w:tr>
      <w:tr w:rsidR="004C3A20" w:rsidRPr="00E46CD5" w:rsidTr="00E46CD5">
        <w:trPr>
          <w:trHeight w:val="1208"/>
          <w:jc w:val="center"/>
        </w:trPr>
        <w:tc>
          <w:tcPr>
            <w:tcW w:w="5983" w:type="dxa"/>
            <w:vAlign w:val="center"/>
          </w:tcPr>
          <w:p w:rsidR="004C3A20" w:rsidRPr="00E46CD5" w:rsidRDefault="000337BD" w:rsidP="00475742">
            <w:pPr>
              <w:pStyle w:val="NormalWeb"/>
              <w:spacing w:before="0" w:beforeAutospacing="0" w:after="0" w:afterAutospacing="0"/>
              <w:ind w:left="547" w:hanging="547"/>
              <w:textAlignment w:val="baseline"/>
              <w:rPr>
                <w:sz w:val="36"/>
                <w:szCs w:val="36"/>
              </w:rPr>
            </w:pPr>
            <w:r w:rsidRPr="00E46CD5">
              <w:rPr>
                <w:b/>
                <w:bCs/>
                <w:color w:val="000000"/>
                <w:kern w:val="24"/>
                <w:sz w:val="36"/>
                <w:szCs w:val="36"/>
              </w:rPr>
              <w:t xml:space="preserve">Secondary </w:t>
            </w:r>
            <w:r w:rsidR="00DF550F" w:rsidRPr="00E46CD5">
              <w:rPr>
                <w:b/>
                <w:bCs/>
                <w:color w:val="000000"/>
                <w:kern w:val="24"/>
                <w:sz w:val="36"/>
                <w:szCs w:val="36"/>
              </w:rPr>
              <w:t>Subfertility</w:t>
            </w:r>
          </w:p>
        </w:tc>
        <w:tc>
          <w:tcPr>
            <w:tcW w:w="5540" w:type="dxa"/>
            <w:vAlign w:val="center"/>
          </w:tcPr>
          <w:p w:rsidR="004C3A20" w:rsidRPr="00E46CD5" w:rsidRDefault="004C3A20" w:rsidP="00475742">
            <w:pPr>
              <w:jc w:val="center"/>
              <w:rPr>
                <w:b/>
                <w:bCs/>
                <w:color w:val="000000"/>
                <w:sz w:val="36"/>
                <w:szCs w:val="36"/>
              </w:rPr>
            </w:pPr>
            <w:r w:rsidRPr="00E46CD5">
              <w:rPr>
                <w:b/>
                <w:bCs/>
                <w:color w:val="000000"/>
                <w:sz w:val="36"/>
                <w:szCs w:val="36"/>
              </w:rPr>
              <w:t>01</w:t>
            </w:r>
          </w:p>
        </w:tc>
      </w:tr>
      <w:tr w:rsidR="004C3A20" w:rsidRPr="00E46CD5" w:rsidTr="00E46CD5">
        <w:trPr>
          <w:trHeight w:val="1208"/>
          <w:jc w:val="center"/>
        </w:trPr>
        <w:tc>
          <w:tcPr>
            <w:tcW w:w="5983" w:type="dxa"/>
            <w:vAlign w:val="center"/>
          </w:tcPr>
          <w:p w:rsidR="004C3A20" w:rsidRPr="00E46CD5" w:rsidRDefault="000337BD" w:rsidP="00E12F1E">
            <w:pPr>
              <w:pStyle w:val="NormalWeb"/>
              <w:spacing w:before="0" w:beforeAutospacing="0" w:after="0" w:afterAutospacing="0" w:line="360" w:lineRule="auto"/>
              <w:textAlignment w:val="baseline"/>
              <w:rPr>
                <w:sz w:val="36"/>
                <w:szCs w:val="36"/>
              </w:rPr>
            </w:pPr>
            <w:r w:rsidRPr="00E46CD5">
              <w:rPr>
                <w:b/>
                <w:bCs/>
                <w:color w:val="000000"/>
                <w:kern w:val="24"/>
                <w:sz w:val="36"/>
                <w:szCs w:val="36"/>
              </w:rPr>
              <w:t>Cervical Pathologies</w:t>
            </w:r>
          </w:p>
        </w:tc>
        <w:tc>
          <w:tcPr>
            <w:tcW w:w="5540" w:type="dxa"/>
            <w:vAlign w:val="center"/>
          </w:tcPr>
          <w:p w:rsidR="004C3A20" w:rsidRPr="00E46CD5" w:rsidRDefault="00E12F1E" w:rsidP="00475742">
            <w:pPr>
              <w:jc w:val="center"/>
              <w:rPr>
                <w:b/>
                <w:bCs/>
                <w:color w:val="000000"/>
                <w:sz w:val="36"/>
                <w:szCs w:val="36"/>
              </w:rPr>
            </w:pPr>
            <w:r w:rsidRPr="00E46CD5">
              <w:rPr>
                <w:b/>
                <w:bCs/>
                <w:color w:val="000000"/>
                <w:sz w:val="36"/>
                <w:szCs w:val="36"/>
              </w:rPr>
              <w:t>06</w:t>
            </w:r>
          </w:p>
        </w:tc>
      </w:tr>
      <w:tr w:rsidR="004C3A20" w:rsidRPr="00E46CD5" w:rsidTr="00E46CD5">
        <w:trPr>
          <w:trHeight w:val="1208"/>
          <w:jc w:val="center"/>
        </w:trPr>
        <w:tc>
          <w:tcPr>
            <w:tcW w:w="5983" w:type="dxa"/>
            <w:vAlign w:val="center"/>
          </w:tcPr>
          <w:p w:rsidR="004C3A20" w:rsidRPr="00E46CD5" w:rsidRDefault="000337BD" w:rsidP="00475742">
            <w:pPr>
              <w:pStyle w:val="NormalWeb"/>
              <w:spacing w:before="0" w:beforeAutospacing="0" w:after="0" w:afterAutospacing="0"/>
              <w:textAlignment w:val="baseline"/>
              <w:rPr>
                <w:sz w:val="36"/>
                <w:szCs w:val="36"/>
              </w:rPr>
            </w:pPr>
            <w:r w:rsidRPr="00E46CD5">
              <w:rPr>
                <w:b/>
                <w:bCs/>
                <w:color w:val="000000"/>
                <w:kern w:val="24"/>
                <w:sz w:val="36"/>
                <w:szCs w:val="36"/>
              </w:rPr>
              <w:t>Ovarian Pathologies</w:t>
            </w:r>
          </w:p>
          <w:p w:rsidR="004C3A20" w:rsidRPr="00E46CD5" w:rsidRDefault="000337BD" w:rsidP="00BB0DF2">
            <w:pPr>
              <w:pStyle w:val="ListParagraph"/>
              <w:numPr>
                <w:ilvl w:val="0"/>
                <w:numId w:val="6"/>
              </w:numPr>
              <w:textAlignment w:val="baseline"/>
              <w:rPr>
                <w:color w:val="E7DEC9"/>
                <w:sz w:val="36"/>
                <w:szCs w:val="36"/>
              </w:rPr>
            </w:pPr>
            <w:r w:rsidRPr="00E46CD5">
              <w:rPr>
                <w:b/>
                <w:bCs/>
                <w:color w:val="000000"/>
                <w:kern w:val="24"/>
                <w:sz w:val="36"/>
                <w:szCs w:val="36"/>
              </w:rPr>
              <w:t>Benign Tumors</w:t>
            </w:r>
          </w:p>
          <w:p w:rsidR="004C3A20" w:rsidRPr="00E46CD5" w:rsidRDefault="000337BD" w:rsidP="00BB0DF2">
            <w:pPr>
              <w:pStyle w:val="ListParagraph"/>
              <w:numPr>
                <w:ilvl w:val="0"/>
                <w:numId w:val="6"/>
              </w:numPr>
              <w:textAlignment w:val="baseline"/>
              <w:rPr>
                <w:color w:val="E7DEC9"/>
                <w:sz w:val="36"/>
                <w:szCs w:val="36"/>
              </w:rPr>
            </w:pPr>
            <w:r w:rsidRPr="00E46CD5">
              <w:rPr>
                <w:b/>
                <w:bCs/>
                <w:color w:val="000000"/>
                <w:kern w:val="24"/>
                <w:sz w:val="36"/>
                <w:szCs w:val="36"/>
              </w:rPr>
              <w:t>Malignant Tumors</w:t>
            </w:r>
          </w:p>
        </w:tc>
        <w:tc>
          <w:tcPr>
            <w:tcW w:w="5540" w:type="dxa"/>
            <w:vAlign w:val="center"/>
          </w:tcPr>
          <w:p w:rsidR="004C3A20" w:rsidRPr="00E46CD5" w:rsidRDefault="004C3A20" w:rsidP="00475742">
            <w:pPr>
              <w:jc w:val="center"/>
              <w:rPr>
                <w:b/>
                <w:bCs/>
                <w:color w:val="000000"/>
                <w:sz w:val="36"/>
                <w:szCs w:val="36"/>
              </w:rPr>
            </w:pPr>
            <w:r w:rsidRPr="00E46CD5">
              <w:rPr>
                <w:b/>
                <w:bCs/>
                <w:color w:val="000000"/>
                <w:sz w:val="36"/>
                <w:szCs w:val="36"/>
              </w:rPr>
              <w:t>15</w:t>
            </w:r>
          </w:p>
          <w:p w:rsidR="004C3A20" w:rsidRPr="00E46CD5" w:rsidRDefault="004C3A20" w:rsidP="00475742">
            <w:pPr>
              <w:jc w:val="center"/>
              <w:rPr>
                <w:b/>
                <w:bCs/>
                <w:color w:val="000000"/>
                <w:sz w:val="36"/>
                <w:szCs w:val="36"/>
              </w:rPr>
            </w:pPr>
            <w:r w:rsidRPr="00E46CD5">
              <w:rPr>
                <w:b/>
                <w:bCs/>
                <w:color w:val="000000"/>
                <w:sz w:val="36"/>
                <w:szCs w:val="36"/>
              </w:rPr>
              <w:t>11</w:t>
            </w:r>
          </w:p>
          <w:p w:rsidR="004C3A20" w:rsidRPr="00E46CD5" w:rsidRDefault="004C3A20" w:rsidP="00475742">
            <w:pPr>
              <w:jc w:val="center"/>
              <w:rPr>
                <w:b/>
                <w:bCs/>
                <w:color w:val="000000"/>
                <w:sz w:val="36"/>
                <w:szCs w:val="36"/>
              </w:rPr>
            </w:pPr>
            <w:r w:rsidRPr="00E46CD5">
              <w:rPr>
                <w:b/>
                <w:bCs/>
                <w:color w:val="000000"/>
                <w:sz w:val="36"/>
                <w:szCs w:val="36"/>
              </w:rPr>
              <w:t>04</w:t>
            </w:r>
          </w:p>
        </w:tc>
      </w:tr>
    </w:tbl>
    <w:p w:rsidR="005E784D" w:rsidRPr="00DD55E8" w:rsidRDefault="005E784D">
      <w:r w:rsidRPr="00DD55E8">
        <w:br w:type="page"/>
      </w:r>
    </w:p>
    <w:p w:rsidR="005419DF" w:rsidRPr="00DD55E8" w:rsidRDefault="005419DF">
      <w:pPr>
        <w:rPr>
          <w:b/>
          <w:sz w:val="48"/>
          <w:szCs w:val="48"/>
        </w:rPr>
      </w:pPr>
    </w:p>
    <w:p w:rsidR="00B249CE" w:rsidRPr="00E9512A" w:rsidRDefault="00B249CE" w:rsidP="00B249CE">
      <w:pPr>
        <w:jc w:val="center"/>
        <w:rPr>
          <w:b/>
          <w:sz w:val="52"/>
          <w:szCs w:val="48"/>
        </w:rPr>
      </w:pPr>
      <w:r w:rsidRPr="00E9512A">
        <w:rPr>
          <w:b/>
          <w:sz w:val="52"/>
          <w:szCs w:val="48"/>
        </w:rPr>
        <w:t>ANNUAL REPORT 2020</w:t>
      </w:r>
    </w:p>
    <w:p w:rsidR="00B249CE" w:rsidRDefault="00B249CE" w:rsidP="00B249CE">
      <w:pPr>
        <w:spacing w:before="160" w:after="160"/>
        <w:jc w:val="center"/>
        <w:rPr>
          <w:b/>
          <w:sz w:val="48"/>
          <w:szCs w:val="56"/>
        </w:rPr>
      </w:pPr>
      <w:r w:rsidRPr="00E9512A">
        <w:rPr>
          <w:b/>
          <w:sz w:val="48"/>
          <w:szCs w:val="56"/>
        </w:rPr>
        <w:t>ANTENATAL WARD 2020</w:t>
      </w:r>
    </w:p>
    <w:p w:rsidR="00974FF0" w:rsidRPr="00974FF0" w:rsidRDefault="00974FF0" w:rsidP="00B249CE">
      <w:pPr>
        <w:spacing w:before="160" w:after="160"/>
        <w:jc w:val="center"/>
        <w:rPr>
          <w:b/>
          <w:sz w:val="40"/>
          <w:szCs w:val="56"/>
        </w:rPr>
      </w:pPr>
    </w:p>
    <w:tbl>
      <w:tblPr>
        <w:tblW w:w="8042" w:type="dxa"/>
        <w:jc w:val="center"/>
        <w:tblInd w:w="-2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99"/>
        <w:gridCol w:w="1443"/>
      </w:tblGrid>
      <w:tr w:rsidR="002770A0" w:rsidRPr="002C4E3A" w:rsidTr="00974FF0">
        <w:trPr>
          <w:trHeight w:val="692"/>
          <w:jc w:val="center"/>
        </w:trPr>
        <w:tc>
          <w:tcPr>
            <w:tcW w:w="6599" w:type="dxa"/>
            <w:vAlign w:val="center"/>
          </w:tcPr>
          <w:p w:rsidR="002770A0" w:rsidRPr="002C4E3A" w:rsidRDefault="002770A0" w:rsidP="004744D9">
            <w:pPr>
              <w:pStyle w:val="NormalWeb"/>
              <w:spacing w:before="0" w:beforeAutospacing="0" w:after="0" w:afterAutospacing="0"/>
              <w:ind w:left="547" w:hanging="547"/>
              <w:textAlignment w:val="baseline"/>
              <w:rPr>
                <w:sz w:val="36"/>
                <w:szCs w:val="36"/>
              </w:rPr>
            </w:pPr>
            <w:r w:rsidRPr="002C4E3A">
              <w:rPr>
                <w:b/>
                <w:bCs/>
                <w:color w:val="000000"/>
                <w:kern w:val="24"/>
                <w:sz w:val="36"/>
                <w:szCs w:val="36"/>
              </w:rPr>
              <w:t>PIH</w:t>
            </w:r>
          </w:p>
        </w:tc>
        <w:tc>
          <w:tcPr>
            <w:tcW w:w="1443" w:type="dxa"/>
            <w:vAlign w:val="center"/>
          </w:tcPr>
          <w:p w:rsidR="002770A0" w:rsidRPr="002C4E3A" w:rsidRDefault="002770A0" w:rsidP="004E71BA">
            <w:pPr>
              <w:jc w:val="center"/>
              <w:rPr>
                <w:b/>
                <w:bCs/>
                <w:color w:val="000000"/>
                <w:sz w:val="36"/>
                <w:szCs w:val="36"/>
              </w:rPr>
            </w:pPr>
            <w:r w:rsidRPr="002C4E3A">
              <w:rPr>
                <w:b/>
                <w:bCs/>
                <w:color w:val="000000"/>
                <w:sz w:val="36"/>
                <w:szCs w:val="36"/>
              </w:rPr>
              <w:t>313</w:t>
            </w:r>
          </w:p>
        </w:tc>
      </w:tr>
      <w:tr w:rsidR="002770A0" w:rsidRPr="002C4E3A" w:rsidTr="00974FF0">
        <w:trPr>
          <w:trHeight w:val="692"/>
          <w:jc w:val="center"/>
        </w:trPr>
        <w:tc>
          <w:tcPr>
            <w:tcW w:w="6599" w:type="dxa"/>
            <w:vAlign w:val="center"/>
          </w:tcPr>
          <w:p w:rsidR="002770A0" w:rsidRPr="002C4E3A" w:rsidRDefault="00F33C44" w:rsidP="004744D9">
            <w:pPr>
              <w:pStyle w:val="NormalWeb"/>
              <w:spacing w:before="0" w:beforeAutospacing="0" w:after="0" w:afterAutospacing="0"/>
              <w:ind w:left="547" w:hanging="547"/>
              <w:textAlignment w:val="baseline"/>
              <w:rPr>
                <w:sz w:val="36"/>
                <w:szCs w:val="36"/>
              </w:rPr>
            </w:pPr>
            <w:r w:rsidRPr="002C4E3A">
              <w:rPr>
                <w:b/>
                <w:bCs/>
                <w:color w:val="000000"/>
                <w:kern w:val="24"/>
                <w:sz w:val="36"/>
                <w:szCs w:val="36"/>
              </w:rPr>
              <w:t>Preterm</w:t>
            </w:r>
          </w:p>
        </w:tc>
        <w:tc>
          <w:tcPr>
            <w:tcW w:w="1443" w:type="dxa"/>
            <w:vAlign w:val="center"/>
          </w:tcPr>
          <w:p w:rsidR="002770A0" w:rsidRPr="002C4E3A" w:rsidRDefault="002770A0" w:rsidP="004E71BA">
            <w:pPr>
              <w:jc w:val="center"/>
              <w:rPr>
                <w:b/>
                <w:bCs/>
                <w:color w:val="000000"/>
                <w:sz w:val="36"/>
                <w:szCs w:val="36"/>
              </w:rPr>
            </w:pPr>
            <w:r w:rsidRPr="002C4E3A">
              <w:rPr>
                <w:b/>
                <w:bCs/>
                <w:color w:val="000000"/>
                <w:sz w:val="36"/>
                <w:szCs w:val="36"/>
              </w:rPr>
              <w:t>142</w:t>
            </w:r>
          </w:p>
        </w:tc>
      </w:tr>
      <w:tr w:rsidR="002770A0" w:rsidRPr="002C4E3A" w:rsidTr="00974FF0">
        <w:trPr>
          <w:trHeight w:val="692"/>
          <w:jc w:val="center"/>
        </w:trPr>
        <w:tc>
          <w:tcPr>
            <w:tcW w:w="6599" w:type="dxa"/>
            <w:vAlign w:val="center"/>
          </w:tcPr>
          <w:p w:rsidR="002770A0" w:rsidRPr="002C4E3A" w:rsidRDefault="00F33C44" w:rsidP="004744D9">
            <w:pPr>
              <w:pStyle w:val="NormalWeb"/>
              <w:spacing w:before="0" w:beforeAutospacing="0" w:after="0" w:afterAutospacing="0"/>
              <w:ind w:left="547" w:hanging="547"/>
              <w:textAlignment w:val="baseline"/>
              <w:rPr>
                <w:sz w:val="36"/>
                <w:szCs w:val="36"/>
              </w:rPr>
            </w:pPr>
            <w:r w:rsidRPr="002C4E3A">
              <w:rPr>
                <w:b/>
                <w:bCs/>
                <w:color w:val="000000"/>
                <w:kern w:val="24"/>
                <w:sz w:val="36"/>
                <w:szCs w:val="36"/>
              </w:rPr>
              <w:t>Anaemia</w:t>
            </w:r>
          </w:p>
        </w:tc>
        <w:tc>
          <w:tcPr>
            <w:tcW w:w="1443" w:type="dxa"/>
            <w:vAlign w:val="center"/>
          </w:tcPr>
          <w:p w:rsidR="002770A0" w:rsidRPr="002C4E3A" w:rsidRDefault="002770A0" w:rsidP="004E71BA">
            <w:pPr>
              <w:jc w:val="center"/>
              <w:rPr>
                <w:b/>
                <w:bCs/>
                <w:color w:val="000000"/>
                <w:sz w:val="36"/>
                <w:szCs w:val="36"/>
              </w:rPr>
            </w:pPr>
            <w:r w:rsidRPr="002C4E3A">
              <w:rPr>
                <w:b/>
                <w:bCs/>
                <w:color w:val="000000"/>
                <w:sz w:val="36"/>
                <w:szCs w:val="36"/>
              </w:rPr>
              <w:t>308</w:t>
            </w:r>
          </w:p>
        </w:tc>
      </w:tr>
      <w:tr w:rsidR="002770A0" w:rsidRPr="002C4E3A" w:rsidTr="00974FF0">
        <w:trPr>
          <w:trHeight w:val="692"/>
          <w:jc w:val="center"/>
        </w:trPr>
        <w:tc>
          <w:tcPr>
            <w:tcW w:w="6599" w:type="dxa"/>
            <w:vAlign w:val="center"/>
          </w:tcPr>
          <w:p w:rsidR="002770A0" w:rsidRPr="002C4E3A" w:rsidRDefault="00F33C44" w:rsidP="004744D9">
            <w:pPr>
              <w:pStyle w:val="NormalWeb"/>
              <w:spacing w:before="0" w:beforeAutospacing="0" w:after="0" w:afterAutospacing="0"/>
              <w:ind w:left="547" w:hanging="547"/>
              <w:textAlignment w:val="baseline"/>
              <w:rPr>
                <w:sz w:val="36"/>
                <w:szCs w:val="36"/>
              </w:rPr>
            </w:pPr>
            <w:r w:rsidRPr="002C4E3A">
              <w:rPr>
                <w:b/>
                <w:bCs/>
                <w:color w:val="000000"/>
                <w:kern w:val="24"/>
                <w:sz w:val="36"/>
                <w:szCs w:val="36"/>
              </w:rPr>
              <w:t>Chronic Hypertension</w:t>
            </w:r>
          </w:p>
        </w:tc>
        <w:tc>
          <w:tcPr>
            <w:tcW w:w="1443" w:type="dxa"/>
            <w:vAlign w:val="center"/>
          </w:tcPr>
          <w:p w:rsidR="002770A0" w:rsidRPr="002C4E3A" w:rsidRDefault="002770A0" w:rsidP="004E71BA">
            <w:pPr>
              <w:jc w:val="center"/>
              <w:rPr>
                <w:b/>
                <w:bCs/>
                <w:color w:val="000000"/>
                <w:sz w:val="36"/>
                <w:szCs w:val="36"/>
              </w:rPr>
            </w:pPr>
            <w:r w:rsidRPr="002C4E3A">
              <w:rPr>
                <w:b/>
                <w:bCs/>
                <w:color w:val="000000"/>
                <w:sz w:val="36"/>
                <w:szCs w:val="36"/>
              </w:rPr>
              <w:t>147</w:t>
            </w:r>
          </w:p>
        </w:tc>
      </w:tr>
      <w:tr w:rsidR="002770A0" w:rsidRPr="002C4E3A" w:rsidTr="00974FF0">
        <w:trPr>
          <w:trHeight w:val="692"/>
          <w:jc w:val="center"/>
        </w:trPr>
        <w:tc>
          <w:tcPr>
            <w:tcW w:w="6599" w:type="dxa"/>
            <w:vAlign w:val="center"/>
          </w:tcPr>
          <w:p w:rsidR="002770A0" w:rsidRPr="002C4E3A" w:rsidRDefault="00F33C44" w:rsidP="004744D9">
            <w:pPr>
              <w:pStyle w:val="NormalWeb"/>
              <w:spacing w:before="0" w:beforeAutospacing="0" w:after="0" w:afterAutospacing="0"/>
              <w:ind w:left="547" w:hanging="547"/>
              <w:textAlignment w:val="baseline"/>
              <w:rPr>
                <w:sz w:val="36"/>
                <w:szCs w:val="36"/>
              </w:rPr>
            </w:pPr>
            <w:r w:rsidRPr="002C4E3A">
              <w:rPr>
                <w:b/>
                <w:bCs/>
                <w:color w:val="000000"/>
                <w:kern w:val="24"/>
                <w:sz w:val="36"/>
                <w:szCs w:val="36"/>
              </w:rPr>
              <w:t>PIH + IUGR</w:t>
            </w:r>
          </w:p>
        </w:tc>
        <w:tc>
          <w:tcPr>
            <w:tcW w:w="1443" w:type="dxa"/>
            <w:vAlign w:val="center"/>
          </w:tcPr>
          <w:p w:rsidR="002770A0" w:rsidRPr="002C4E3A" w:rsidRDefault="002770A0" w:rsidP="004E71BA">
            <w:pPr>
              <w:jc w:val="center"/>
              <w:rPr>
                <w:b/>
                <w:bCs/>
                <w:color w:val="000000"/>
                <w:sz w:val="36"/>
                <w:szCs w:val="36"/>
              </w:rPr>
            </w:pPr>
            <w:r w:rsidRPr="002C4E3A">
              <w:rPr>
                <w:b/>
                <w:bCs/>
                <w:color w:val="000000"/>
                <w:sz w:val="36"/>
                <w:szCs w:val="36"/>
              </w:rPr>
              <w:t>146</w:t>
            </w:r>
          </w:p>
        </w:tc>
      </w:tr>
      <w:tr w:rsidR="002770A0" w:rsidRPr="002C4E3A" w:rsidTr="00974FF0">
        <w:trPr>
          <w:trHeight w:val="692"/>
          <w:jc w:val="center"/>
        </w:trPr>
        <w:tc>
          <w:tcPr>
            <w:tcW w:w="6599" w:type="dxa"/>
            <w:vAlign w:val="center"/>
          </w:tcPr>
          <w:p w:rsidR="002770A0" w:rsidRPr="002C4E3A" w:rsidRDefault="00F33C44" w:rsidP="004744D9">
            <w:pPr>
              <w:pStyle w:val="NormalWeb"/>
              <w:tabs>
                <w:tab w:val="left" w:pos="973"/>
              </w:tabs>
              <w:spacing w:before="0" w:beforeAutospacing="0" w:after="0" w:afterAutospacing="0"/>
              <w:ind w:left="547" w:hanging="547"/>
              <w:textAlignment w:val="baseline"/>
              <w:rPr>
                <w:sz w:val="36"/>
                <w:szCs w:val="36"/>
              </w:rPr>
            </w:pPr>
            <w:r w:rsidRPr="002C4E3A">
              <w:rPr>
                <w:b/>
                <w:bCs/>
                <w:color w:val="000000"/>
                <w:kern w:val="24"/>
                <w:sz w:val="36"/>
                <w:szCs w:val="36"/>
              </w:rPr>
              <w:t>Placenta Previa</w:t>
            </w:r>
          </w:p>
        </w:tc>
        <w:tc>
          <w:tcPr>
            <w:tcW w:w="1443" w:type="dxa"/>
            <w:vAlign w:val="center"/>
          </w:tcPr>
          <w:p w:rsidR="002770A0" w:rsidRPr="002C4E3A" w:rsidRDefault="002770A0" w:rsidP="004E71BA">
            <w:pPr>
              <w:jc w:val="center"/>
              <w:rPr>
                <w:b/>
                <w:bCs/>
                <w:color w:val="000000"/>
                <w:sz w:val="36"/>
                <w:szCs w:val="36"/>
              </w:rPr>
            </w:pPr>
            <w:r w:rsidRPr="002C4E3A">
              <w:rPr>
                <w:b/>
                <w:bCs/>
                <w:color w:val="000000"/>
                <w:sz w:val="36"/>
                <w:szCs w:val="36"/>
              </w:rPr>
              <w:t>161</w:t>
            </w:r>
          </w:p>
        </w:tc>
      </w:tr>
      <w:tr w:rsidR="002770A0" w:rsidRPr="002C4E3A" w:rsidTr="00974FF0">
        <w:trPr>
          <w:trHeight w:val="692"/>
          <w:jc w:val="center"/>
        </w:trPr>
        <w:tc>
          <w:tcPr>
            <w:tcW w:w="6599" w:type="dxa"/>
            <w:vAlign w:val="center"/>
          </w:tcPr>
          <w:p w:rsidR="002770A0" w:rsidRPr="002C4E3A" w:rsidRDefault="00F33C44" w:rsidP="004744D9">
            <w:pPr>
              <w:pStyle w:val="NormalWeb"/>
              <w:spacing w:before="0" w:beforeAutospacing="0" w:after="0" w:afterAutospacing="0"/>
              <w:ind w:left="547" w:hanging="547"/>
              <w:textAlignment w:val="baseline"/>
              <w:rPr>
                <w:sz w:val="36"/>
                <w:szCs w:val="36"/>
              </w:rPr>
            </w:pPr>
            <w:r w:rsidRPr="002C4E3A">
              <w:rPr>
                <w:b/>
                <w:bCs/>
                <w:color w:val="000000"/>
                <w:kern w:val="24"/>
                <w:sz w:val="36"/>
                <w:szCs w:val="36"/>
              </w:rPr>
              <w:t>Multiple Pregnancy</w:t>
            </w:r>
          </w:p>
        </w:tc>
        <w:tc>
          <w:tcPr>
            <w:tcW w:w="1443" w:type="dxa"/>
            <w:vAlign w:val="center"/>
          </w:tcPr>
          <w:p w:rsidR="002770A0" w:rsidRPr="002C4E3A" w:rsidRDefault="002770A0" w:rsidP="004E71BA">
            <w:pPr>
              <w:jc w:val="center"/>
              <w:rPr>
                <w:b/>
                <w:bCs/>
                <w:color w:val="000000"/>
                <w:sz w:val="36"/>
                <w:szCs w:val="36"/>
              </w:rPr>
            </w:pPr>
            <w:r w:rsidRPr="002C4E3A">
              <w:rPr>
                <w:b/>
                <w:bCs/>
                <w:color w:val="000000"/>
                <w:sz w:val="36"/>
                <w:szCs w:val="36"/>
              </w:rPr>
              <w:t>71</w:t>
            </w:r>
          </w:p>
        </w:tc>
      </w:tr>
      <w:tr w:rsidR="002770A0" w:rsidRPr="002C4E3A" w:rsidTr="00974FF0">
        <w:trPr>
          <w:trHeight w:val="692"/>
          <w:jc w:val="center"/>
        </w:trPr>
        <w:tc>
          <w:tcPr>
            <w:tcW w:w="6599" w:type="dxa"/>
            <w:vAlign w:val="center"/>
          </w:tcPr>
          <w:p w:rsidR="002770A0" w:rsidRPr="002C4E3A" w:rsidRDefault="00F33C44" w:rsidP="00512781">
            <w:pPr>
              <w:pStyle w:val="NormalWeb"/>
              <w:spacing w:before="0" w:beforeAutospacing="0" w:after="0" w:afterAutospacing="0"/>
              <w:textAlignment w:val="baseline"/>
              <w:rPr>
                <w:sz w:val="36"/>
                <w:szCs w:val="36"/>
              </w:rPr>
            </w:pPr>
            <w:r w:rsidRPr="002C4E3A">
              <w:rPr>
                <w:b/>
                <w:bCs/>
                <w:color w:val="000000"/>
                <w:kern w:val="24"/>
                <w:sz w:val="36"/>
                <w:szCs w:val="36"/>
              </w:rPr>
              <w:t xml:space="preserve">Diabetes Mellitus </w:t>
            </w:r>
          </w:p>
        </w:tc>
        <w:tc>
          <w:tcPr>
            <w:tcW w:w="1443" w:type="dxa"/>
            <w:vAlign w:val="center"/>
          </w:tcPr>
          <w:p w:rsidR="002770A0" w:rsidRPr="002C4E3A" w:rsidRDefault="002770A0" w:rsidP="004E71BA">
            <w:pPr>
              <w:jc w:val="center"/>
              <w:rPr>
                <w:b/>
                <w:bCs/>
                <w:color w:val="000000"/>
                <w:sz w:val="36"/>
                <w:szCs w:val="36"/>
              </w:rPr>
            </w:pPr>
            <w:r w:rsidRPr="002C4E3A">
              <w:rPr>
                <w:b/>
                <w:bCs/>
                <w:color w:val="000000"/>
                <w:sz w:val="36"/>
                <w:szCs w:val="36"/>
              </w:rPr>
              <w:t>223</w:t>
            </w:r>
          </w:p>
        </w:tc>
      </w:tr>
      <w:tr w:rsidR="002770A0" w:rsidRPr="002C4E3A" w:rsidTr="00974FF0">
        <w:trPr>
          <w:trHeight w:val="692"/>
          <w:jc w:val="center"/>
        </w:trPr>
        <w:tc>
          <w:tcPr>
            <w:tcW w:w="6599" w:type="dxa"/>
            <w:vAlign w:val="center"/>
          </w:tcPr>
          <w:p w:rsidR="002770A0" w:rsidRPr="002C4E3A" w:rsidRDefault="00F33C44" w:rsidP="004744D9">
            <w:pPr>
              <w:pStyle w:val="NormalWeb"/>
              <w:spacing w:before="0" w:beforeAutospacing="0" w:after="0" w:afterAutospacing="0"/>
              <w:ind w:left="547" w:hanging="547"/>
              <w:textAlignment w:val="baseline"/>
              <w:rPr>
                <w:sz w:val="36"/>
                <w:szCs w:val="36"/>
              </w:rPr>
            </w:pPr>
            <w:r w:rsidRPr="002C4E3A">
              <w:rPr>
                <w:b/>
                <w:bCs/>
                <w:color w:val="000000"/>
                <w:kern w:val="24"/>
                <w:sz w:val="36"/>
                <w:szCs w:val="36"/>
              </w:rPr>
              <w:t xml:space="preserve">Post </w:t>
            </w:r>
            <w:r w:rsidR="000337BD" w:rsidRPr="002C4E3A">
              <w:rPr>
                <w:b/>
                <w:bCs/>
                <w:color w:val="000000"/>
                <w:kern w:val="24"/>
                <w:sz w:val="36"/>
                <w:szCs w:val="36"/>
              </w:rPr>
              <w:t>dates</w:t>
            </w:r>
          </w:p>
        </w:tc>
        <w:tc>
          <w:tcPr>
            <w:tcW w:w="1443" w:type="dxa"/>
            <w:vAlign w:val="center"/>
          </w:tcPr>
          <w:p w:rsidR="002770A0" w:rsidRPr="002C4E3A" w:rsidRDefault="002770A0" w:rsidP="004E71BA">
            <w:pPr>
              <w:jc w:val="center"/>
              <w:rPr>
                <w:b/>
                <w:bCs/>
                <w:color w:val="000000"/>
                <w:sz w:val="36"/>
                <w:szCs w:val="36"/>
              </w:rPr>
            </w:pPr>
            <w:r w:rsidRPr="002C4E3A">
              <w:rPr>
                <w:b/>
                <w:bCs/>
                <w:color w:val="000000"/>
                <w:sz w:val="36"/>
                <w:szCs w:val="36"/>
              </w:rPr>
              <w:t>224</w:t>
            </w:r>
          </w:p>
        </w:tc>
      </w:tr>
    </w:tbl>
    <w:p w:rsidR="00974FF0" w:rsidRPr="00E9512A" w:rsidRDefault="007E495A" w:rsidP="00974FF0">
      <w:pPr>
        <w:jc w:val="center"/>
        <w:rPr>
          <w:b/>
          <w:sz w:val="52"/>
          <w:szCs w:val="48"/>
        </w:rPr>
      </w:pPr>
      <w:r w:rsidRPr="00DD55E8">
        <w:br w:type="page"/>
      </w:r>
      <w:r w:rsidR="00974FF0" w:rsidRPr="00E9512A">
        <w:rPr>
          <w:b/>
          <w:sz w:val="52"/>
          <w:szCs w:val="48"/>
        </w:rPr>
        <w:lastRenderedPageBreak/>
        <w:t>ANNUAL REPORT 2020</w:t>
      </w:r>
    </w:p>
    <w:p w:rsidR="00974FF0" w:rsidRDefault="00974FF0" w:rsidP="00974FF0">
      <w:pPr>
        <w:spacing w:before="160" w:after="160"/>
        <w:jc w:val="center"/>
        <w:rPr>
          <w:b/>
          <w:sz w:val="48"/>
          <w:szCs w:val="56"/>
        </w:rPr>
      </w:pPr>
      <w:r w:rsidRPr="00E9512A">
        <w:rPr>
          <w:b/>
          <w:sz w:val="48"/>
          <w:szCs w:val="56"/>
        </w:rPr>
        <w:t>ANTENATAL WARD 2020</w:t>
      </w:r>
    </w:p>
    <w:p w:rsidR="007E495A" w:rsidRPr="00DD55E8" w:rsidRDefault="007E495A"/>
    <w:tbl>
      <w:tblPr>
        <w:tblW w:w="9123" w:type="dxa"/>
        <w:jc w:val="center"/>
        <w:tblInd w:w="-2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86"/>
        <w:gridCol w:w="1637"/>
      </w:tblGrid>
      <w:tr w:rsidR="002770A0" w:rsidRPr="00583CDF" w:rsidTr="002770A0">
        <w:trPr>
          <w:trHeight w:val="551"/>
          <w:jc w:val="center"/>
        </w:trPr>
        <w:tc>
          <w:tcPr>
            <w:tcW w:w="7486" w:type="dxa"/>
          </w:tcPr>
          <w:p w:rsidR="002770A0" w:rsidRPr="00583CDF" w:rsidRDefault="00347663">
            <w:pPr>
              <w:pStyle w:val="NormalWeb"/>
              <w:spacing w:before="0" w:beforeAutospacing="0" w:after="0" w:afterAutospacing="0"/>
              <w:ind w:left="547" w:hanging="547"/>
              <w:textAlignment w:val="baseline"/>
              <w:rPr>
                <w:sz w:val="36"/>
                <w:szCs w:val="36"/>
              </w:rPr>
            </w:pPr>
            <w:r w:rsidRPr="00583CDF">
              <w:rPr>
                <w:bCs/>
                <w:color w:val="000000"/>
                <w:kern w:val="24"/>
                <w:sz w:val="36"/>
                <w:szCs w:val="36"/>
              </w:rPr>
              <w:t xml:space="preserve">Previous </w:t>
            </w:r>
            <w:r w:rsidR="002770A0" w:rsidRPr="00583CDF">
              <w:rPr>
                <w:bCs/>
                <w:color w:val="000000"/>
                <w:kern w:val="24"/>
                <w:sz w:val="36"/>
                <w:szCs w:val="36"/>
              </w:rPr>
              <w:t xml:space="preserve">I L.S.C.S </w:t>
            </w:r>
          </w:p>
        </w:tc>
        <w:tc>
          <w:tcPr>
            <w:tcW w:w="1637" w:type="dxa"/>
            <w:vAlign w:val="center"/>
          </w:tcPr>
          <w:p w:rsidR="002770A0" w:rsidRPr="00583CDF" w:rsidRDefault="002770A0" w:rsidP="004E71BA">
            <w:pPr>
              <w:jc w:val="center"/>
              <w:rPr>
                <w:bCs/>
                <w:color w:val="000000"/>
                <w:sz w:val="36"/>
                <w:szCs w:val="36"/>
              </w:rPr>
            </w:pPr>
            <w:r w:rsidRPr="00583CDF">
              <w:rPr>
                <w:bCs/>
                <w:color w:val="000000"/>
                <w:sz w:val="36"/>
                <w:szCs w:val="36"/>
              </w:rPr>
              <w:t>194</w:t>
            </w:r>
          </w:p>
        </w:tc>
      </w:tr>
      <w:tr w:rsidR="002770A0" w:rsidRPr="00583CDF" w:rsidTr="002770A0">
        <w:trPr>
          <w:trHeight w:val="551"/>
          <w:jc w:val="center"/>
        </w:trPr>
        <w:tc>
          <w:tcPr>
            <w:tcW w:w="7486" w:type="dxa"/>
          </w:tcPr>
          <w:p w:rsidR="002770A0" w:rsidRPr="00583CDF" w:rsidRDefault="00347663">
            <w:pPr>
              <w:pStyle w:val="NormalWeb"/>
              <w:spacing w:before="0" w:beforeAutospacing="0" w:after="0" w:afterAutospacing="0"/>
              <w:ind w:left="547" w:hanging="547"/>
              <w:textAlignment w:val="baseline"/>
              <w:rPr>
                <w:sz w:val="36"/>
                <w:szCs w:val="36"/>
              </w:rPr>
            </w:pPr>
            <w:r w:rsidRPr="00583CDF">
              <w:rPr>
                <w:bCs/>
                <w:color w:val="000000"/>
                <w:kern w:val="24"/>
                <w:sz w:val="36"/>
                <w:szCs w:val="36"/>
              </w:rPr>
              <w:t xml:space="preserve">Previous </w:t>
            </w:r>
            <w:r w:rsidR="002770A0" w:rsidRPr="00583CDF">
              <w:rPr>
                <w:bCs/>
                <w:color w:val="000000"/>
                <w:kern w:val="24"/>
                <w:sz w:val="36"/>
                <w:szCs w:val="36"/>
              </w:rPr>
              <w:t xml:space="preserve">II LSCS </w:t>
            </w:r>
          </w:p>
        </w:tc>
        <w:tc>
          <w:tcPr>
            <w:tcW w:w="1637" w:type="dxa"/>
            <w:vAlign w:val="center"/>
          </w:tcPr>
          <w:p w:rsidR="002770A0" w:rsidRPr="00583CDF" w:rsidRDefault="002770A0" w:rsidP="004E71BA">
            <w:pPr>
              <w:jc w:val="center"/>
              <w:rPr>
                <w:bCs/>
                <w:color w:val="000000"/>
                <w:sz w:val="36"/>
                <w:szCs w:val="36"/>
              </w:rPr>
            </w:pPr>
            <w:r w:rsidRPr="00583CDF">
              <w:rPr>
                <w:bCs/>
                <w:color w:val="000000"/>
                <w:sz w:val="36"/>
                <w:szCs w:val="36"/>
              </w:rPr>
              <w:t>245</w:t>
            </w:r>
          </w:p>
        </w:tc>
      </w:tr>
      <w:tr w:rsidR="002770A0" w:rsidRPr="00583CDF" w:rsidTr="002770A0">
        <w:trPr>
          <w:trHeight w:val="551"/>
          <w:jc w:val="center"/>
        </w:trPr>
        <w:tc>
          <w:tcPr>
            <w:tcW w:w="7486" w:type="dxa"/>
          </w:tcPr>
          <w:p w:rsidR="002770A0" w:rsidRPr="00583CDF" w:rsidRDefault="00347663">
            <w:pPr>
              <w:pStyle w:val="NormalWeb"/>
              <w:spacing w:before="0" w:beforeAutospacing="0" w:after="0" w:afterAutospacing="0"/>
              <w:ind w:left="547" w:hanging="547"/>
              <w:textAlignment w:val="baseline"/>
              <w:rPr>
                <w:sz w:val="36"/>
                <w:szCs w:val="36"/>
              </w:rPr>
            </w:pPr>
            <w:r w:rsidRPr="00583CDF">
              <w:rPr>
                <w:bCs/>
                <w:color w:val="000000"/>
                <w:kern w:val="24"/>
                <w:sz w:val="36"/>
                <w:szCs w:val="36"/>
              </w:rPr>
              <w:t xml:space="preserve">Previous </w:t>
            </w:r>
            <w:r w:rsidR="002770A0" w:rsidRPr="00583CDF">
              <w:rPr>
                <w:bCs/>
                <w:color w:val="000000"/>
                <w:kern w:val="24"/>
                <w:sz w:val="36"/>
                <w:szCs w:val="36"/>
              </w:rPr>
              <w:t xml:space="preserve">III L.S.C.S </w:t>
            </w:r>
          </w:p>
        </w:tc>
        <w:tc>
          <w:tcPr>
            <w:tcW w:w="1637" w:type="dxa"/>
            <w:vAlign w:val="center"/>
          </w:tcPr>
          <w:p w:rsidR="002770A0" w:rsidRPr="00583CDF" w:rsidRDefault="002770A0" w:rsidP="004E71BA">
            <w:pPr>
              <w:jc w:val="center"/>
              <w:rPr>
                <w:bCs/>
                <w:color w:val="000000"/>
                <w:sz w:val="36"/>
                <w:szCs w:val="36"/>
              </w:rPr>
            </w:pPr>
            <w:r w:rsidRPr="00583CDF">
              <w:rPr>
                <w:bCs/>
                <w:color w:val="000000"/>
                <w:sz w:val="36"/>
                <w:szCs w:val="36"/>
              </w:rPr>
              <w:t>182</w:t>
            </w:r>
          </w:p>
        </w:tc>
      </w:tr>
      <w:tr w:rsidR="002770A0" w:rsidRPr="00583CDF" w:rsidTr="002770A0">
        <w:trPr>
          <w:trHeight w:val="551"/>
          <w:jc w:val="center"/>
        </w:trPr>
        <w:tc>
          <w:tcPr>
            <w:tcW w:w="7486" w:type="dxa"/>
          </w:tcPr>
          <w:p w:rsidR="002770A0" w:rsidRPr="00583CDF" w:rsidRDefault="00347663">
            <w:pPr>
              <w:pStyle w:val="NormalWeb"/>
              <w:spacing w:before="0" w:beforeAutospacing="0" w:after="0" w:afterAutospacing="0"/>
              <w:ind w:left="547" w:hanging="547"/>
              <w:textAlignment w:val="baseline"/>
              <w:rPr>
                <w:sz w:val="36"/>
                <w:szCs w:val="36"/>
              </w:rPr>
            </w:pPr>
            <w:r w:rsidRPr="00583CDF">
              <w:rPr>
                <w:bCs/>
                <w:color w:val="000000"/>
                <w:kern w:val="24"/>
                <w:sz w:val="36"/>
                <w:szCs w:val="36"/>
              </w:rPr>
              <w:t xml:space="preserve">Previous </w:t>
            </w:r>
            <w:r w:rsidR="002770A0" w:rsidRPr="00583CDF">
              <w:rPr>
                <w:bCs/>
                <w:color w:val="000000"/>
                <w:kern w:val="24"/>
                <w:sz w:val="36"/>
                <w:szCs w:val="36"/>
              </w:rPr>
              <w:t xml:space="preserve">IV L.S.C.S </w:t>
            </w:r>
          </w:p>
        </w:tc>
        <w:tc>
          <w:tcPr>
            <w:tcW w:w="1637" w:type="dxa"/>
            <w:vAlign w:val="center"/>
          </w:tcPr>
          <w:p w:rsidR="002770A0" w:rsidRPr="00583CDF" w:rsidRDefault="002770A0" w:rsidP="004E71BA">
            <w:pPr>
              <w:jc w:val="center"/>
              <w:rPr>
                <w:bCs/>
                <w:color w:val="000000"/>
                <w:sz w:val="36"/>
                <w:szCs w:val="36"/>
              </w:rPr>
            </w:pPr>
            <w:r w:rsidRPr="00583CDF">
              <w:rPr>
                <w:bCs/>
                <w:color w:val="000000"/>
                <w:sz w:val="36"/>
                <w:szCs w:val="36"/>
              </w:rPr>
              <w:t>21</w:t>
            </w:r>
          </w:p>
        </w:tc>
      </w:tr>
      <w:tr w:rsidR="002770A0" w:rsidRPr="00583CDF" w:rsidTr="002770A0">
        <w:trPr>
          <w:trHeight w:val="551"/>
          <w:jc w:val="center"/>
        </w:trPr>
        <w:tc>
          <w:tcPr>
            <w:tcW w:w="7486" w:type="dxa"/>
          </w:tcPr>
          <w:p w:rsidR="002770A0" w:rsidRPr="00583CDF" w:rsidRDefault="00347663">
            <w:pPr>
              <w:pStyle w:val="NormalWeb"/>
              <w:spacing w:before="0" w:beforeAutospacing="0" w:after="0" w:afterAutospacing="0"/>
              <w:ind w:left="547" w:hanging="547"/>
              <w:textAlignment w:val="baseline"/>
              <w:rPr>
                <w:sz w:val="36"/>
                <w:szCs w:val="36"/>
              </w:rPr>
            </w:pPr>
            <w:r w:rsidRPr="00583CDF">
              <w:rPr>
                <w:bCs/>
                <w:color w:val="000000"/>
                <w:kern w:val="24"/>
                <w:sz w:val="36"/>
                <w:szCs w:val="36"/>
              </w:rPr>
              <w:t xml:space="preserve">Pregnancy With Fibroid </w:t>
            </w:r>
          </w:p>
        </w:tc>
        <w:tc>
          <w:tcPr>
            <w:tcW w:w="1637" w:type="dxa"/>
            <w:vAlign w:val="center"/>
          </w:tcPr>
          <w:p w:rsidR="002770A0" w:rsidRPr="00583CDF" w:rsidRDefault="002770A0" w:rsidP="004E71BA">
            <w:pPr>
              <w:jc w:val="center"/>
              <w:rPr>
                <w:bCs/>
                <w:color w:val="000000"/>
                <w:sz w:val="36"/>
                <w:szCs w:val="36"/>
              </w:rPr>
            </w:pPr>
            <w:r w:rsidRPr="00583CDF">
              <w:rPr>
                <w:bCs/>
                <w:color w:val="000000"/>
                <w:sz w:val="36"/>
                <w:szCs w:val="36"/>
              </w:rPr>
              <w:t>36</w:t>
            </w:r>
          </w:p>
        </w:tc>
      </w:tr>
      <w:tr w:rsidR="002770A0" w:rsidRPr="00583CDF" w:rsidTr="002770A0">
        <w:trPr>
          <w:trHeight w:val="551"/>
          <w:jc w:val="center"/>
        </w:trPr>
        <w:tc>
          <w:tcPr>
            <w:tcW w:w="7486" w:type="dxa"/>
          </w:tcPr>
          <w:p w:rsidR="002770A0" w:rsidRPr="00583CDF" w:rsidRDefault="00347663">
            <w:pPr>
              <w:pStyle w:val="NormalWeb"/>
              <w:spacing w:before="0" w:beforeAutospacing="0" w:after="0" w:afterAutospacing="0"/>
              <w:ind w:left="547" w:hanging="547"/>
              <w:textAlignment w:val="baseline"/>
              <w:rPr>
                <w:sz w:val="36"/>
                <w:szCs w:val="36"/>
              </w:rPr>
            </w:pPr>
            <w:r w:rsidRPr="00583CDF">
              <w:rPr>
                <w:bCs/>
                <w:color w:val="000000"/>
                <w:kern w:val="24"/>
                <w:sz w:val="36"/>
                <w:szCs w:val="36"/>
              </w:rPr>
              <w:t xml:space="preserve">Infections </w:t>
            </w:r>
            <w:r w:rsidR="002770A0" w:rsidRPr="00583CDF">
              <w:rPr>
                <w:bCs/>
                <w:color w:val="000000"/>
                <w:kern w:val="24"/>
                <w:sz w:val="36"/>
                <w:szCs w:val="36"/>
              </w:rPr>
              <w:t xml:space="preserve">(UTI) </w:t>
            </w:r>
          </w:p>
        </w:tc>
        <w:tc>
          <w:tcPr>
            <w:tcW w:w="1637" w:type="dxa"/>
            <w:vAlign w:val="center"/>
          </w:tcPr>
          <w:p w:rsidR="002770A0" w:rsidRPr="00583CDF" w:rsidRDefault="002770A0" w:rsidP="004E71BA">
            <w:pPr>
              <w:jc w:val="center"/>
              <w:rPr>
                <w:bCs/>
                <w:color w:val="000000"/>
                <w:sz w:val="36"/>
                <w:szCs w:val="36"/>
              </w:rPr>
            </w:pPr>
            <w:r w:rsidRPr="00583CDF">
              <w:rPr>
                <w:bCs/>
                <w:color w:val="000000"/>
                <w:sz w:val="36"/>
                <w:szCs w:val="36"/>
              </w:rPr>
              <w:t>126</w:t>
            </w:r>
          </w:p>
        </w:tc>
      </w:tr>
      <w:tr w:rsidR="002770A0" w:rsidRPr="00583CDF" w:rsidTr="002770A0">
        <w:trPr>
          <w:trHeight w:val="551"/>
          <w:jc w:val="center"/>
        </w:trPr>
        <w:tc>
          <w:tcPr>
            <w:tcW w:w="7486" w:type="dxa"/>
          </w:tcPr>
          <w:p w:rsidR="002770A0" w:rsidRPr="00583CDF" w:rsidRDefault="00347663">
            <w:pPr>
              <w:pStyle w:val="NormalWeb"/>
              <w:spacing w:before="0" w:beforeAutospacing="0" w:after="0" w:afterAutospacing="0"/>
              <w:ind w:left="547" w:hanging="547"/>
              <w:textAlignment w:val="baseline"/>
              <w:rPr>
                <w:sz w:val="36"/>
                <w:szCs w:val="36"/>
              </w:rPr>
            </w:pPr>
            <w:r w:rsidRPr="00583CDF">
              <w:rPr>
                <w:bCs/>
                <w:color w:val="000000"/>
                <w:kern w:val="24"/>
                <w:sz w:val="36"/>
                <w:szCs w:val="36"/>
              </w:rPr>
              <w:t xml:space="preserve">Oligohydramnios </w:t>
            </w:r>
          </w:p>
        </w:tc>
        <w:tc>
          <w:tcPr>
            <w:tcW w:w="1637" w:type="dxa"/>
            <w:vAlign w:val="center"/>
          </w:tcPr>
          <w:p w:rsidR="002770A0" w:rsidRPr="00583CDF" w:rsidRDefault="002770A0" w:rsidP="004E71BA">
            <w:pPr>
              <w:jc w:val="center"/>
              <w:rPr>
                <w:bCs/>
                <w:color w:val="000000"/>
                <w:sz w:val="36"/>
                <w:szCs w:val="36"/>
              </w:rPr>
            </w:pPr>
            <w:r w:rsidRPr="00583CDF">
              <w:rPr>
                <w:bCs/>
                <w:color w:val="000000"/>
                <w:sz w:val="36"/>
                <w:szCs w:val="36"/>
              </w:rPr>
              <w:t>158</w:t>
            </w:r>
          </w:p>
        </w:tc>
      </w:tr>
      <w:tr w:rsidR="002770A0" w:rsidRPr="00583CDF" w:rsidTr="002770A0">
        <w:trPr>
          <w:trHeight w:val="551"/>
          <w:jc w:val="center"/>
        </w:trPr>
        <w:tc>
          <w:tcPr>
            <w:tcW w:w="7486" w:type="dxa"/>
          </w:tcPr>
          <w:p w:rsidR="002770A0" w:rsidRPr="00583CDF" w:rsidRDefault="002770A0">
            <w:pPr>
              <w:pStyle w:val="NormalWeb"/>
              <w:spacing w:before="0" w:beforeAutospacing="0" w:after="0" w:afterAutospacing="0"/>
              <w:ind w:left="547" w:hanging="547"/>
              <w:textAlignment w:val="baseline"/>
              <w:rPr>
                <w:sz w:val="36"/>
                <w:szCs w:val="36"/>
              </w:rPr>
            </w:pPr>
            <w:r w:rsidRPr="00583CDF">
              <w:rPr>
                <w:bCs/>
                <w:color w:val="000000"/>
                <w:kern w:val="24"/>
                <w:sz w:val="36"/>
                <w:szCs w:val="36"/>
              </w:rPr>
              <w:t xml:space="preserve">Polyhydramnios </w:t>
            </w:r>
          </w:p>
        </w:tc>
        <w:tc>
          <w:tcPr>
            <w:tcW w:w="1637" w:type="dxa"/>
            <w:vAlign w:val="center"/>
          </w:tcPr>
          <w:p w:rsidR="002770A0" w:rsidRPr="00583CDF" w:rsidRDefault="002770A0" w:rsidP="004E71BA">
            <w:pPr>
              <w:jc w:val="center"/>
              <w:rPr>
                <w:bCs/>
                <w:color w:val="000000"/>
                <w:sz w:val="36"/>
                <w:szCs w:val="36"/>
              </w:rPr>
            </w:pPr>
            <w:r w:rsidRPr="00583CDF">
              <w:rPr>
                <w:bCs/>
                <w:color w:val="000000"/>
                <w:sz w:val="36"/>
                <w:szCs w:val="36"/>
              </w:rPr>
              <w:t>99</w:t>
            </w:r>
          </w:p>
        </w:tc>
      </w:tr>
      <w:tr w:rsidR="002770A0" w:rsidRPr="00583CDF" w:rsidTr="002770A0">
        <w:trPr>
          <w:trHeight w:val="551"/>
          <w:jc w:val="center"/>
        </w:trPr>
        <w:tc>
          <w:tcPr>
            <w:tcW w:w="7486" w:type="dxa"/>
          </w:tcPr>
          <w:p w:rsidR="002770A0" w:rsidRPr="00583CDF" w:rsidRDefault="004B15C5" w:rsidP="004B15C5">
            <w:pPr>
              <w:pStyle w:val="NormalWeb"/>
              <w:spacing w:before="0" w:beforeAutospacing="0" w:after="0" w:afterAutospacing="0"/>
              <w:textAlignment w:val="baseline"/>
              <w:rPr>
                <w:sz w:val="36"/>
                <w:szCs w:val="36"/>
              </w:rPr>
            </w:pPr>
            <w:r w:rsidRPr="00583CDF">
              <w:rPr>
                <w:bCs/>
                <w:color w:val="000000"/>
                <w:kern w:val="24"/>
                <w:sz w:val="36"/>
                <w:szCs w:val="36"/>
              </w:rPr>
              <w:t xml:space="preserve">PPROM </w:t>
            </w:r>
          </w:p>
        </w:tc>
        <w:tc>
          <w:tcPr>
            <w:tcW w:w="1637" w:type="dxa"/>
            <w:vAlign w:val="center"/>
          </w:tcPr>
          <w:p w:rsidR="002770A0" w:rsidRPr="00583CDF" w:rsidRDefault="002770A0" w:rsidP="004E71BA">
            <w:pPr>
              <w:jc w:val="center"/>
              <w:rPr>
                <w:bCs/>
                <w:color w:val="000000"/>
                <w:sz w:val="36"/>
                <w:szCs w:val="36"/>
              </w:rPr>
            </w:pPr>
            <w:r w:rsidRPr="00583CDF">
              <w:rPr>
                <w:bCs/>
                <w:color w:val="000000"/>
                <w:sz w:val="36"/>
                <w:szCs w:val="36"/>
              </w:rPr>
              <w:t>277</w:t>
            </w:r>
          </w:p>
        </w:tc>
      </w:tr>
      <w:tr w:rsidR="002770A0" w:rsidRPr="00583CDF" w:rsidTr="002770A0">
        <w:trPr>
          <w:trHeight w:val="551"/>
          <w:jc w:val="center"/>
        </w:trPr>
        <w:tc>
          <w:tcPr>
            <w:tcW w:w="7486" w:type="dxa"/>
          </w:tcPr>
          <w:p w:rsidR="002770A0" w:rsidRPr="00583CDF" w:rsidRDefault="00347663">
            <w:pPr>
              <w:pStyle w:val="NormalWeb"/>
              <w:spacing w:before="0" w:beforeAutospacing="0" w:after="0" w:afterAutospacing="0"/>
              <w:textAlignment w:val="baseline"/>
              <w:rPr>
                <w:sz w:val="36"/>
                <w:szCs w:val="36"/>
              </w:rPr>
            </w:pPr>
            <w:r w:rsidRPr="00583CDF">
              <w:rPr>
                <w:bCs/>
                <w:color w:val="000000"/>
                <w:kern w:val="24"/>
                <w:sz w:val="36"/>
                <w:szCs w:val="36"/>
              </w:rPr>
              <w:t xml:space="preserve">False </w:t>
            </w:r>
            <w:r w:rsidR="00B20C23" w:rsidRPr="00583CDF">
              <w:rPr>
                <w:bCs/>
                <w:color w:val="000000"/>
                <w:kern w:val="24"/>
                <w:sz w:val="36"/>
                <w:szCs w:val="36"/>
              </w:rPr>
              <w:t xml:space="preserve">Labour Pains </w:t>
            </w:r>
          </w:p>
        </w:tc>
        <w:tc>
          <w:tcPr>
            <w:tcW w:w="1637" w:type="dxa"/>
            <w:vAlign w:val="center"/>
          </w:tcPr>
          <w:p w:rsidR="002770A0" w:rsidRPr="00583CDF" w:rsidRDefault="002770A0" w:rsidP="004E71BA">
            <w:pPr>
              <w:jc w:val="center"/>
              <w:rPr>
                <w:bCs/>
                <w:color w:val="000000"/>
                <w:sz w:val="36"/>
                <w:szCs w:val="36"/>
              </w:rPr>
            </w:pPr>
            <w:r w:rsidRPr="00583CDF">
              <w:rPr>
                <w:bCs/>
                <w:color w:val="000000"/>
                <w:sz w:val="36"/>
                <w:szCs w:val="36"/>
              </w:rPr>
              <w:t>94</w:t>
            </w:r>
          </w:p>
        </w:tc>
      </w:tr>
      <w:tr w:rsidR="002770A0" w:rsidRPr="00583CDF" w:rsidTr="002770A0">
        <w:trPr>
          <w:trHeight w:val="551"/>
          <w:jc w:val="center"/>
        </w:trPr>
        <w:tc>
          <w:tcPr>
            <w:tcW w:w="7486" w:type="dxa"/>
          </w:tcPr>
          <w:p w:rsidR="002770A0" w:rsidRPr="00583CDF" w:rsidRDefault="002770A0" w:rsidP="0064795F">
            <w:pPr>
              <w:pStyle w:val="NormalWeb"/>
              <w:spacing w:before="0" w:beforeAutospacing="0" w:after="0" w:afterAutospacing="0"/>
              <w:textAlignment w:val="baseline"/>
              <w:rPr>
                <w:sz w:val="36"/>
                <w:szCs w:val="36"/>
              </w:rPr>
            </w:pPr>
            <w:r w:rsidRPr="00583CDF">
              <w:rPr>
                <w:bCs/>
                <w:color w:val="000000"/>
                <w:kern w:val="24"/>
                <w:sz w:val="36"/>
                <w:szCs w:val="36"/>
              </w:rPr>
              <w:t xml:space="preserve">Pregnancy </w:t>
            </w:r>
            <w:r w:rsidR="0064795F" w:rsidRPr="00583CDF">
              <w:rPr>
                <w:bCs/>
                <w:color w:val="000000"/>
                <w:kern w:val="24"/>
                <w:sz w:val="36"/>
                <w:szCs w:val="36"/>
              </w:rPr>
              <w:t xml:space="preserve">with thyroid Disorders  </w:t>
            </w:r>
          </w:p>
        </w:tc>
        <w:tc>
          <w:tcPr>
            <w:tcW w:w="1637" w:type="dxa"/>
            <w:vAlign w:val="center"/>
          </w:tcPr>
          <w:p w:rsidR="002770A0" w:rsidRPr="00583CDF" w:rsidRDefault="0064795F" w:rsidP="004E71BA">
            <w:pPr>
              <w:jc w:val="center"/>
              <w:rPr>
                <w:bCs/>
                <w:color w:val="000000"/>
                <w:sz w:val="36"/>
                <w:szCs w:val="36"/>
              </w:rPr>
            </w:pPr>
            <w:r w:rsidRPr="00583CDF">
              <w:rPr>
                <w:bCs/>
                <w:color w:val="000000"/>
                <w:sz w:val="36"/>
                <w:szCs w:val="36"/>
              </w:rPr>
              <w:t>16</w:t>
            </w:r>
          </w:p>
        </w:tc>
      </w:tr>
      <w:tr w:rsidR="002770A0" w:rsidRPr="00583CDF" w:rsidTr="002770A0">
        <w:trPr>
          <w:trHeight w:val="551"/>
          <w:jc w:val="center"/>
        </w:trPr>
        <w:tc>
          <w:tcPr>
            <w:tcW w:w="7486" w:type="dxa"/>
          </w:tcPr>
          <w:p w:rsidR="002770A0" w:rsidRPr="00583CDF" w:rsidRDefault="002770A0">
            <w:pPr>
              <w:pStyle w:val="NormalWeb"/>
              <w:spacing w:before="96" w:beforeAutospacing="0" w:after="0" w:afterAutospacing="0"/>
              <w:textAlignment w:val="baseline"/>
              <w:rPr>
                <w:sz w:val="36"/>
                <w:szCs w:val="36"/>
              </w:rPr>
            </w:pPr>
            <w:r w:rsidRPr="00583CDF">
              <w:rPr>
                <w:bCs/>
                <w:color w:val="000000"/>
                <w:kern w:val="24"/>
                <w:sz w:val="36"/>
                <w:szCs w:val="36"/>
              </w:rPr>
              <w:t xml:space="preserve">Precious Pregnancy </w:t>
            </w:r>
          </w:p>
        </w:tc>
        <w:tc>
          <w:tcPr>
            <w:tcW w:w="1637" w:type="dxa"/>
            <w:vAlign w:val="center"/>
          </w:tcPr>
          <w:p w:rsidR="002770A0" w:rsidRPr="00583CDF" w:rsidRDefault="002770A0" w:rsidP="004E71BA">
            <w:pPr>
              <w:jc w:val="center"/>
              <w:rPr>
                <w:bCs/>
                <w:color w:val="000000"/>
                <w:sz w:val="36"/>
                <w:szCs w:val="36"/>
              </w:rPr>
            </w:pPr>
            <w:r w:rsidRPr="00583CDF">
              <w:rPr>
                <w:bCs/>
                <w:color w:val="000000"/>
                <w:sz w:val="36"/>
                <w:szCs w:val="36"/>
              </w:rPr>
              <w:t>78</w:t>
            </w:r>
          </w:p>
        </w:tc>
      </w:tr>
      <w:tr w:rsidR="002770A0" w:rsidRPr="00583CDF" w:rsidTr="002770A0">
        <w:trPr>
          <w:trHeight w:val="551"/>
          <w:jc w:val="center"/>
        </w:trPr>
        <w:tc>
          <w:tcPr>
            <w:tcW w:w="7486" w:type="dxa"/>
          </w:tcPr>
          <w:p w:rsidR="002770A0" w:rsidRPr="00583CDF" w:rsidRDefault="002770A0">
            <w:pPr>
              <w:pStyle w:val="NormalWeb"/>
              <w:spacing w:before="96" w:beforeAutospacing="0" w:after="0" w:afterAutospacing="0"/>
              <w:textAlignment w:val="baseline"/>
              <w:rPr>
                <w:bCs/>
                <w:color w:val="000000"/>
                <w:kern w:val="24"/>
                <w:sz w:val="36"/>
                <w:szCs w:val="36"/>
              </w:rPr>
            </w:pPr>
            <w:r w:rsidRPr="00583CDF">
              <w:rPr>
                <w:bCs/>
                <w:color w:val="000000"/>
                <w:kern w:val="24"/>
                <w:sz w:val="36"/>
                <w:szCs w:val="36"/>
              </w:rPr>
              <w:t xml:space="preserve">Breech </w:t>
            </w:r>
            <w:r w:rsidR="0064795F" w:rsidRPr="00583CDF">
              <w:rPr>
                <w:bCs/>
                <w:color w:val="000000"/>
                <w:kern w:val="24"/>
                <w:sz w:val="36"/>
                <w:szCs w:val="36"/>
              </w:rPr>
              <w:t xml:space="preserve">Presentation </w:t>
            </w:r>
          </w:p>
        </w:tc>
        <w:tc>
          <w:tcPr>
            <w:tcW w:w="1637" w:type="dxa"/>
            <w:vAlign w:val="center"/>
          </w:tcPr>
          <w:p w:rsidR="002770A0" w:rsidRPr="00583CDF" w:rsidRDefault="002770A0" w:rsidP="004E71BA">
            <w:pPr>
              <w:jc w:val="center"/>
              <w:rPr>
                <w:bCs/>
                <w:color w:val="000000"/>
                <w:sz w:val="36"/>
                <w:szCs w:val="36"/>
              </w:rPr>
            </w:pPr>
            <w:r w:rsidRPr="00583CDF">
              <w:rPr>
                <w:bCs/>
                <w:color w:val="000000"/>
                <w:sz w:val="36"/>
                <w:szCs w:val="36"/>
              </w:rPr>
              <w:t>42</w:t>
            </w:r>
          </w:p>
        </w:tc>
      </w:tr>
    </w:tbl>
    <w:p w:rsidR="00B4337E" w:rsidRDefault="00B4337E" w:rsidP="00B4337E">
      <w:pPr>
        <w:jc w:val="center"/>
        <w:rPr>
          <w:b/>
          <w:sz w:val="48"/>
          <w:szCs w:val="48"/>
        </w:rPr>
      </w:pPr>
      <w:r w:rsidRPr="00E9512A">
        <w:rPr>
          <w:b/>
          <w:sz w:val="52"/>
          <w:szCs w:val="48"/>
        </w:rPr>
        <w:t>ANNUAL REPORT 2020</w:t>
      </w:r>
    </w:p>
    <w:p w:rsidR="0061575D" w:rsidRPr="00B4337E" w:rsidRDefault="0061575D" w:rsidP="00B4337E">
      <w:pPr>
        <w:jc w:val="center"/>
        <w:rPr>
          <w:b/>
          <w:sz w:val="48"/>
          <w:szCs w:val="48"/>
        </w:rPr>
      </w:pPr>
      <w:r w:rsidRPr="00B4337E">
        <w:rPr>
          <w:b/>
          <w:sz w:val="48"/>
          <w:szCs w:val="48"/>
          <w:u w:color="001F5F"/>
        </w:rPr>
        <w:lastRenderedPageBreak/>
        <w:t xml:space="preserve">COVID-19 (PCR </w:t>
      </w:r>
      <w:r w:rsidR="00B4337E" w:rsidRPr="00B4337E">
        <w:rPr>
          <w:b/>
          <w:sz w:val="48"/>
          <w:szCs w:val="48"/>
          <w:u w:color="001F5F"/>
        </w:rPr>
        <w:t>Positive Cases</w:t>
      </w:r>
      <w:r w:rsidRPr="00B4337E">
        <w:rPr>
          <w:b/>
          <w:sz w:val="48"/>
          <w:szCs w:val="48"/>
          <w:u w:color="001F5F"/>
        </w:rPr>
        <w:t>)</w:t>
      </w:r>
    </w:p>
    <w:p w:rsidR="0061575D" w:rsidRPr="00DD55E8" w:rsidRDefault="0061575D" w:rsidP="0061575D">
      <w:pPr>
        <w:pStyle w:val="BodyText"/>
        <w:rPr>
          <w:rFonts w:ascii="Times New Roman" w:hAnsi="Times New Roman" w:cs="Times New Roman"/>
          <w:b/>
          <w:sz w:val="20"/>
        </w:rPr>
      </w:pPr>
    </w:p>
    <w:p w:rsidR="0061575D" w:rsidRPr="00DD55E8" w:rsidRDefault="0061575D" w:rsidP="0061575D">
      <w:pPr>
        <w:pStyle w:val="BodyText"/>
        <w:rPr>
          <w:rFonts w:ascii="Times New Roman" w:hAnsi="Times New Roman" w:cs="Times New Roman"/>
          <w:b/>
          <w:sz w:val="20"/>
        </w:rPr>
      </w:pPr>
    </w:p>
    <w:p w:rsidR="0061575D" w:rsidRPr="00DD55E8" w:rsidRDefault="0061575D" w:rsidP="0061575D">
      <w:pPr>
        <w:pStyle w:val="BodyText"/>
        <w:rPr>
          <w:rFonts w:ascii="Times New Roman" w:hAnsi="Times New Roman" w:cs="Times New Roman"/>
          <w:b/>
          <w:sz w:val="20"/>
        </w:rPr>
      </w:pPr>
    </w:p>
    <w:p w:rsidR="0061575D" w:rsidRPr="00DD55E8" w:rsidRDefault="0061575D" w:rsidP="0061575D">
      <w:pPr>
        <w:pStyle w:val="BodyText"/>
        <w:rPr>
          <w:rFonts w:ascii="Times New Roman" w:hAnsi="Times New Roman" w:cs="Times New Roman"/>
          <w:b/>
          <w:sz w:val="20"/>
        </w:rPr>
      </w:pPr>
    </w:p>
    <w:p w:rsidR="0061575D" w:rsidRPr="00DD55E8" w:rsidRDefault="0061575D" w:rsidP="0061575D">
      <w:pPr>
        <w:pStyle w:val="BodyText"/>
        <w:spacing w:before="10"/>
        <w:rPr>
          <w:rFonts w:ascii="Times New Roman" w:hAnsi="Times New Roman" w:cs="Times New Roman"/>
          <w:b/>
          <w:sz w:val="25"/>
        </w:rPr>
      </w:pPr>
    </w:p>
    <w:tbl>
      <w:tblPr>
        <w:tblW w:w="0" w:type="auto"/>
        <w:tblInd w:w="3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93"/>
        <w:gridCol w:w="4493"/>
      </w:tblGrid>
      <w:tr w:rsidR="0061575D" w:rsidRPr="00DD55E8" w:rsidTr="00EE219E">
        <w:trPr>
          <w:trHeight w:val="728"/>
        </w:trPr>
        <w:tc>
          <w:tcPr>
            <w:tcW w:w="5093" w:type="dxa"/>
          </w:tcPr>
          <w:p w:rsidR="0061575D" w:rsidRPr="00DD55E8" w:rsidRDefault="0061575D" w:rsidP="00D32859">
            <w:pPr>
              <w:pStyle w:val="TableParagraph"/>
              <w:spacing w:before="1" w:line="419" w:lineRule="exact"/>
              <w:ind w:left="105"/>
              <w:rPr>
                <w:rFonts w:ascii="Times New Roman" w:hAnsi="Times New Roman" w:cs="Times New Roman"/>
                <w:b/>
                <w:sz w:val="36"/>
              </w:rPr>
            </w:pPr>
            <w:r w:rsidRPr="00DD55E8">
              <w:rPr>
                <w:rFonts w:ascii="Times New Roman" w:hAnsi="Times New Roman" w:cs="Times New Roman"/>
                <w:b/>
                <w:sz w:val="36"/>
              </w:rPr>
              <w:t>Total admitted patients</w:t>
            </w:r>
          </w:p>
        </w:tc>
        <w:tc>
          <w:tcPr>
            <w:tcW w:w="4493" w:type="dxa"/>
          </w:tcPr>
          <w:p w:rsidR="0061575D" w:rsidRPr="00DD55E8" w:rsidRDefault="0061575D" w:rsidP="00D32859">
            <w:pPr>
              <w:pStyle w:val="TableParagraph"/>
              <w:spacing w:before="1" w:line="419" w:lineRule="exact"/>
              <w:ind w:left="2000" w:right="1997"/>
              <w:jc w:val="center"/>
              <w:rPr>
                <w:rFonts w:ascii="Times New Roman" w:hAnsi="Times New Roman" w:cs="Times New Roman"/>
                <w:b/>
                <w:sz w:val="36"/>
              </w:rPr>
            </w:pPr>
            <w:r w:rsidRPr="00DD55E8">
              <w:rPr>
                <w:rFonts w:ascii="Times New Roman" w:hAnsi="Times New Roman" w:cs="Times New Roman"/>
                <w:b/>
                <w:sz w:val="36"/>
              </w:rPr>
              <w:t>37</w:t>
            </w:r>
          </w:p>
        </w:tc>
      </w:tr>
      <w:tr w:rsidR="0061575D" w:rsidRPr="00DD55E8" w:rsidTr="00EE219E">
        <w:trPr>
          <w:trHeight w:val="726"/>
        </w:trPr>
        <w:tc>
          <w:tcPr>
            <w:tcW w:w="5093" w:type="dxa"/>
          </w:tcPr>
          <w:p w:rsidR="0061575D" w:rsidRPr="00DD55E8" w:rsidRDefault="00EE219E" w:rsidP="00D32859">
            <w:pPr>
              <w:pStyle w:val="TableParagraph"/>
              <w:spacing w:line="419" w:lineRule="exact"/>
              <w:ind w:left="105"/>
              <w:rPr>
                <w:rFonts w:ascii="Times New Roman" w:hAnsi="Times New Roman" w:cs="Times New Roman"/>
                <w:sz w:val="36"/>
              </w:rPr>
            </w:pPr>
            <w:r w:rsidRPr="00DD55E8">
              <w:rPr>
                <w:rFonts w:ascii="Times New Roman" w:hAnsi="Times New Roman" w:cs="Times New Roman"/>
                <w:sz w:val="36"/>
              </w:rPr>
              <w:t>Vaginal Deliveries</w:t>
            </w:r>
          </w:p>
        </w:tc>
        <w:tc>
          <w:tcPr>
            <w:tcW w:w="4493" w:type="dxa"/>
          </w:tcPr>
          <w:p w:rsidR="0061575D" w:rsidRPr="00DD55E8" w:rsidRDefault="00653B8C" w:rsidP="00D32859">
            <w:pPr>
              <w:pStyle w:val="TableParagraph"/>
              <w:spacing w:line="419" w:lineRule="exact"/>
              <w:ind w:left="3"/>
              <w:jc w:val="center"/>
              <w:rPr>
                <w:rFonts w:ascii="Times New Roman" w:hAnsi="Times New Roman" w:cs="Times New Roman"/>
                <w:sz w:val="36"/>
              </w:rPr>
            </w:pPr>
            <w:r w:rsidRPr="00DD55E8">
              <w:rPr>
                <w:rFonts w:ascii="Times New Roman" w:hAnsi="Times New Roman" w:cs="Times New Roman"/>
                <w:sz w:val="36"/>
              </w:rPr>
              <w:t>07</w:t>
            </w:r>
          </w:p>
        </w:tc>
      </w:tr>
      <w:tr w:rsidR="0061575D" w:rsidRPr="00DD55E8" w:rsidTr="00EE219E">
        <w:trPr>
          <w:trHeight w:val="726"/>
        </w:trPr>
        <w:tc>
          <w:tcPr>
            <w:tcW w:w="5093" w:type="dxa"/>
          </w:tcPr>
          <w:p w:rsidR="0061575D" w:rsidRPr="00DD55E8" w:rsidRDefault="0061575D" w:rsidP="00D32859">
            <w:pPr>
              <w:pStyle w:val="TableParagraph"/>
              <w:spacing w:line="419" w:lineRule="exact"/>
              <w:ind w:left="105"/>
              <w:rPr>
                <w:rFonts w:ascii="Times New Roman" w:hAnsi="Times New Roman" w:cs="Times New Roman"/>
                <w:sz w:val="36"/>
              </w:rPr>
            </w:pPr>
            <w:r w:rsidRPr="00DD55E8">
              <w:rPr>
                <w:rFonts w:ascii="Times New Roman" w:hAnsi="Times New Roman" w:cs="Times New Roman"/>
                <w:sz w:val="36"/>
              </w:rPr>
              <w:t>LSCS</w:t>
            </w:r>
          </w:p>
        </w:tc>
        <w:tc>
          <w:tcPr>
            <w:tcW w:w="4493" w:type="dxa"/>
          </w:tcPr>
          <w:p w:rsidR="0061575D" w:rsidRPr="00DD55E8" w:rsidRDefault="00653B8C" w:rsidP="00D32859">
            <w:pPr>
              <w:pStyle w:val="TableParagraph"/>
              <w:spacing w:line="419" w:lineRule="exact"/>
              <w:ind w:left="2000" w:right="1997"/>
              <w:jc w:val="center"/>
              <w:rPr>
                <w:rFonts w:ascii="Times New Roman" w:hAnsi="Times New Roman" w:cs="Times New Roman"/>
                <w:sz w:val="36"/>
              </w:rPr>
            </w:pPr>
            <w:r w:rsidRPr="00DD55E8">
              <w:rPr>
                <w:rFonts w:ascii="Times New Roman" w:hAnsi="Times New Roman" w:cs="Times New Roman"/>
                <w:sz w:val="36"/>
              </w:rPr>
              <w:t>30</w:t>
            </w:r>
          </w:p>
        </w:tc>
      </w:tr>
      <w:tr w:rsidR="0061575D" w:rsidRPr="00DD55E8" w:rsidTr="00EE219E">
        <w:trPr>
          <w:trHeight w:val="728"/>
        </w:trPr>
        <w:tc>
          <w:tcPr>
            <w:tcW w:w="5093" w:type="dxa"/>
          </w:tcPr>
          <w:p w:rsidR="0061575D" w:rsidRPr="00DD55E8" w:rsidRDefault="0061575D" w:rsidP="00D32859">
            <w:pPr>
              <w:pStyle w:val="TableParagraph"/>
              <w:spacing w:line="419" w:lineRule="exact"/>
              <w:ind w:left="105"/>
              <w:rPr>
                <w:rFonts w:ascii="Times New Roman" w:hAnsi="Times New Roman" w:cs="Times New Roman"/>
                <w:sz w:val="36"/>
              </w:rPr>
            </w:pPr>
            <w:r w:rsidRPr="00DD55E8">
              <w:rPr>
                <w:rFonts w:ascii="Times New Roman" w:hAnsi="Times New Roman" w:cs="Times New Roman"/>
                <w:sz w:val="36"/>
              </w:rPr>
              <w:t>IUD</w:t>
            </w:r>
          </w:p>
        </w:tc>
        <w:tc>
          <w:tcPr>
            <w:tcW w:w="4493" w:type="dxa"/>
          </w:tcPr>
          <w:p w:rsidR="0061575D" w:rsidRPr="00DD55E8" w:rsidRDefault="00BA507A" w:rsidP="00D32859">
            <w:pPr>
              <w:pStyle w:val="TableParagraph"/>
              <w:spacing w:line="419" w:lineRule="exact"/>
              <w:ind w:left="3"/>
              <w:jc w:val="center"/>
              <w:rPr>
                <w:rFonts w:ascii="Times New Roman" w:hAnsi="Times New Roman" w:cs="Times New Roman"/>
                <w:sz w:val="36"/>
              </w:rPr>
            </w:pPr>
            <w:r w:rsidRPr="00DD55E8">
              <w:rPr>
                <w:rFonts w:ascii="Times New Roman" w:hAnsi="Times New Roman" w:cs="Times New Roman"/>
                <w:sz w:val="36"/>
              </w:rPr>
              <w:t>04</w:t>
            </w:r>
          </w:p>
        </w:tc>
      </w:tr>
      <w:tr w:rsidR="0061575D" w:rsidRPr="00DD55E8" w:rsidTr="00EE219E">
        <w:trPr>
          <w:trHeight w:val="731"/>
        </w:trPr>
        <w:tc>
          <w:tcPr>
            <w:tcW w:w="5093" w:type="dxa"/>
          </w:tcPr>
          <w:p w:rsidR="0061575D" w:rsidRPr="00DD55E8" w:rsidRDefault="00AA68E7" w:rsidP="00D32859">
            <w:pPr>
              <w:pStyle w:val="TableParagraph"/>
              <w:spacing w:line="421" w:lineRule="exact"/>
              <w:ind w:left="105"/>
              <w:rPr>
                <w:rFonts w:ascii="Times New Roman" w:hAnsi="Times New Roman" w:cs="Times New Roman"/>
                <w:sz w:val="36"/>
              </w:rPr>
            </w:pPr>
            <w:r w:rsidRPr="00DD55E8">
              <w:rPr>
                <w:rFonts w:ascii="Times New Roman" w:hAnsi="Times New Roman" w:cs="Times New Roman"/>
                <w:sz w:val="36"/>
              </w:rPr>
              <w:t>ENND</w:t>
            </w:r>
          </w:p>
        </w:tc>
        <w:tc>
          <w:tcPr>
            <w:tcW w:w="4493" w:type="dxa"/>
          </w:tcPr>
          <w:p w:rsidR="0061575D" w:rsidRPr="00DD55E8" w:rsidRDefault="00D65F19" w:rsidP="00D32859">
            <w:pPr>
              <w:pStyle w:val="TableParagraph"/>
              <w:spacing w:line="421" w:lineRule="exact"/>
              <w:ind w:left="3"/>
              <w:jc w:val="center"/>
              <w:rPr>
                <w:rFonts w:ascii="Times New Roman" w:hAnsi="Times New Roman" w:cs="Times New Roman"/>
                <w:sz w:val="36"/>
              </w:rPr>
            </w:pPr>
            <w:r w:rsidRPr="00DD55E8">
              <w:rPr>
                <w:rFonts w:ascii="Times New Roman" w:hAnsi="Times New Roman" w:cs="Times New Roman"/>
                <w:sz w:val="36"/>
              </w:rPr>
              <w:t>0</w:t>
            </w:r>
            <w:r w:rsidR="0061575D" w:rsidRPr="00DD55E8">
              <w:rPr>
                <w:rFonts w:ascii="Times New Roman" w:hAnsi="Times New Roman" w:cs="Times New Roman"/>
                <w:sz w:val="36"/>
              </w:rPr>
              <w:t>3</w:t>
            </w:r>
          </w:p>
        </w:tc>
      </w:tr>
      <w:tr w:rsidR="009E6A51" w:rsidRPr="00DD55E8" w:rsidTr="00EE219E">
        <w:trPr>
          <w:trHeight w:val="731"/>
        </w:trPr>
        <w:tc>
          <w:tcPr>
            <w:tcW w:w="5093" w:type="dxa"/>
          </w:tcPr>
          <w:p w:rsidR="009E6A51" w:rsidRPr="00DD55E8" w:rsidRDefault="009E6A51" w:rsidP="00D32859">
            <w:pPr>
              <w:pStyle w:val="TableParagraph"/>
              <w:spacing w:line="421" w:lineRule="exact"/>
              <w:ind w:left="105"/>
              <w:rPr>
                <w:rFonts w:ascii="Times New Roman" w:hAnsi="Times New Roman" w:cs="Times New Roman"/>
                <w:sz w:val="36"/>
              </w:rPr>
            </w:pPr>
            <w:r w:rsidRPr="00DD55E8">
              <w:rPr>
                <w:rFonts w:ascii="Times New Roman" w:hAnsi="Times New Roman" w:cs="Times New Roman"/>
                <w:sz w:val="36"/>
              </w:rPr>
              <w:t>Maternal Death</w:t>
            </w:r>
            <w:r w:rsidR="00AA68E7" w:rsidRPr="00DD55E8">
              <w:rPr>
                <w:rFonts w:ascii="Times New Roman" w:hAnsi="Times New Roman" w:cs="Times New Roman"/>
                <w:sz w:val="36"/>
              </w:rPr>
              <w:t>s</w:t>
            </w:r>
          </w:p>
        </w:tc>
        <w:tc>
          <w:tcPr>
            <w:tcW w:w="4493" w:type="dxa"/>
          </w:tcPr>
          <w:p w:rsidR="009E6A51" w:rsidRPr="00DD55E8" w:rsidRDefault="00CC4259" w:rsidP="00D32859">
            <w:pPr>
              <w:pStyle w:val="TableParagraph"/>
              <w:spacing w:line="421" w:lineRule="exact"/>
              <w:ind w:left="3"/>
              <w:jc w:val="center"/>
              <w:rPr>
                <w:rFonts w:ascii="Times New Roman" w:hAnsi="Times New Roman" w:cs="Times New Roman"/>
                <w:sz w:val="36"/>
              </w:rPr>
            </w:pPr>
            <w:r w:rsidRPr="00DD55E8">
              <w:rPr>
                <w:rFonts w:ascii="Times New Roman" w:hAnsi="Times New Roman" w:cs="Times New Roman"/>
                <w:sz w:val="36"/>
              </w:rPr>
              <w:t>03</w:t>
            </w:r>
          </w:p>
        </w:tc>
      </w:tr>
    </w:tbl>
    <w:p w:rsidR="0061575D" w:rsidRPr="00DD55E8" w:rsidRDefault="0061575D" w:rsidP="0061575D">
      <w:pPr>
        <w:spacing w:line="419" w:lineRule="exact"/>
        <w:jc w:val="center"/>
        <w:rPr>
          <w:sz w:val="36"/>
        </w:rPr>
        <w:sectPr w:rsidR="0061575D" w:rsidRPr="00DD55E8">
          <w:pgSz w:w="16840" w:h="11910" w:orient="landscape"/>
          <w:pgMar w:top="1100" w:right="240" w:bottom="280" w:left="680" w:header="720" w:footer="720" w:gutter="0"/>
          <w:cols w:space="720"/>
        </w:sectPr>
      </w:pPr>
    </w:p>
    <w:p w:rsidR="00E01A7B" w:rsidRPr="00621D12" w:rsidRDefault="00E01A7B" w:rsidP="00E01A7B">
      <w:pPr>
        <w:jc w:val="center"/>
        <w:rPr>
          <w:b/>
          <w:sz w:val="52"/>
          <w:szCs w:val="48"/>
        </w:rPr>
      </w:pPr>
      <w:r w:rsidRPr="00621D12">
        <w:rPr>
          <w:b/>
          <w:sz w:val="52"/>
          <w:szCs w:val="48"/>
        </w:rPr>
        <w:lastRenderedPageBreak/>
        <w:t>ANNUAL REPORT 2020</w:t>
      </w:r>
    </w:p>
    <w:p w:rsidR="00842437" w:rsidRPr="00DD55E8" w:rsidRDefault="00842437" w:rsidP="00E21AFF">
      <w:pPr>
        <w:tabs>
          <w:tab w:val="left" w:pos="4692"/>
          <w:tab w:val="center" w:pos="8640"/>
        </w:tabs>
        <w:jc w:val="center"/>
        <w:rPr>
          <w:b/>
          <w:sz w:val="48"/>
          <w:szCs w:val="64"/>
        </w:rPr>
      </w:pPr>
      <w:r w:rsidRPr="00621D12">
        <w:rPr>
          <w:b/>
          <w:sz w:val="48"/>
          <w:szCs w:val="80"/>
        </w:rPr>
        <w:t>OPERATION THEATRE 20</w:t>
      </w:r>
      <w:r w:rsidR="00A67D79" w:rsidRPr="00621D12">
        <w:rPr>
          <w:b/>
          <w:sz w:val="48"/>
          <w:szCs w:val="80"/>
        </w:rPr>
        <w:t>20</w:t>
      </w:r>
      <w:r w:rsidRPr="00DD55E8">
        <w:rPr>
          <w:b/>
          <w:sz w:val="80"/>
          <w:szCs w:val="80"/>
        </w:rPr>
        <w:br/>
      </w:r>
      <w:r w:rsidRPr="00621D12">
        <w:rPr>
          <w:b/>
          <w:sz w:val="40"/>
          <w:szCs w:val="64"/>
        </w:rPr>
        <w:t>MAJOR OPERATIONS</w:t>
      </w:r>
    </w:p>
    <w:p w:rsidR="00D865C3" w:rsidRPr="00DD55E8" w:rsidRDefault="00D865C3" w:rsidP="00E21AFF">
      <w:pPr>
        <w:tabs>
          <w:tab w:val="left" w:pos="4692"/>
          <w:tab w:val="center" w:pos="8640"/>
        </w:tabs>
        <w:jc w:val="center"/>
        <w:rPr>
          <w:b/>
          <w:sz w:val="48"/>
          <w:szCs w:val="64"/>
        </w:rPr>
      </w:pPr>
    </w:p>
    <w:tbl>
      <w:tblPr>
        <w:tblW w:w="1022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17"/>
        <w:gridCol w:w="5711"/>
      </w:tblGrid>
      <w:tr w:rsidR="001060A3" w:rsidRPr="008A3A2B" w:rsidTr="008A3A2B">
        <w:trPr>
          <w:trHeight w:val="382"/>
          <w:jc w:val="center"/>
        </w:trPr>
        <w:tc>
          <w:tcPr>
            <w:tcW w:w="4517" w:type="dxa"/>
          </w:tcPr>
          <w:p w:rsidR="001060A3" w:rsidRPr="008A3A2B" w:rsidRDefault="001060A3" w:rsidP="00A0724F">
            <w:pPr>
              <w:spacing w:before="120" w:after="120"/>
              <w:rPr>
                <w:sz w:val="36"/>
                <w:szCs w:val="36"/>
              </w:rPr>
            </w:pPr>
            <w:r w:rsidRPr="008A3A2B">
              <w:rPr>
                <w:sz w:val="36"/>
                <w:szCs w:val="36"/>
              </w:rPr>
              <w:t>Total No. of Procedures</w:t>
            </w:r>
          </w:p>
        </w:tc>
        <w:tc>
          <w:tcPr>
            <w:tcW w:w="5711" w:type="dxa"/>
          </w:tcPr>
          <w:p w:rsidR="001060A3" w:rsidRPr="008A3A2B" w:rsidRDefault="001060A3" w:rsidP="001158B7">
            <w:pPr>
              <w:spacing w:before="120" w:after="120"/>
              <w:jc w:val="center"/>
              <w:rPr>
                <w:sz w:val="36"/>
                <w:szCs w:val="36"/>
              </w:rPr>
            </w:pPr>
            <w:r w:rsidRPr="008A3A2B">
              <w:rPr>
                <w:sz w:val="36"/>
                <w:szCs w:val="36"/>
              </w:rPr>
              <w:t>2</w:t>
            </w:r>
            <w:r w:rsidR="001158B7" w:rsidRPr="008A3A2B">
              <w:rPr>
                <w:sz w:val="36"/>
                <w:szCs w:val="36"/>
              </w:rPr>
              <w:t>37</w:t>
            </w:r>
          </w:p>
        </w:tc>
      </w:tr>
      <w:tr w:rsidR="001060A3" w:rsidRPr="008A3A2B" w:rsidTr="008A3A2B">
        <w:trPr>
          <w:trHeight w:val="382"/>
          <w:jc w:val="center"/>
        </w:trPr>
        <w:tc>
          <w:tcPr>
            <w:tcW w:w="4517" w:type="dxa"/>
          </w:tcPr>
          <w:p w:rsidR="001060A3" w:rsidRPr="008A3A2B" w:rsidRDefault="001060A3" w:rsidP="00437A10">
            <w:pPr>
              <w:jc w:val="both"/>
              <w:rPr>
                <w:sz w:val="36"/>
                <w:szCs w:val="36"/>
              </w:rPr>
            </w:pPr>
            <w:r w:rsidRPr="008A3A2B">
              <w:rPr>
                <w:sz w:val="36"/>
                <w:szCs w:val="36"/>
              </w:rPr>
              <w:t>Abdominal Hysterectomy</w:t>
            </w:r>
          </w:p>
          <w:p w:rsidR="001060A3" w:rsidRPr="008A3A2B" w:rsidRDefault="001060A3" w:rsidP="00BB0DF2">
            <w:pPr>
              <w:numPr>
                <w:ilvl w:val="0"/>
                <w:numId w:val="1"/>
              </w:numPr>
              <w:jc w:val="both"/>
              <w:rPr>
                <w:sz w:val="36"/>
                <w:szCs w:val="36"/>
              </w:rPr>
            </w:pPr>
            <w:r w:rsidRPr="008A3A2B">
              <w:rPr>
                <w:sz w:val="36"/>
                <w:szCs w:val="36"/>
              </w:rPr>
              <w:t>TAH</w:t>
            </w:r>
          </w:p>
          <w:p w:rsidR="001060A3" w:rsidRPr="008A3A2B" w:rsidRDefault="001060A3" w:rsidP="00BB0DF2">
            <w:pPr>
              <w:numPr>
                <w:ilvl w:val="0"/>
                <w:numId w:val="1"/>
              </w:numPr>
              <w:jc w:val="both"/>
              <w:rPr>
                <w:sz w:val="36"/>
                <w:szCs w:val="36"/>
              </w:rPr>
            </w:pPr>
            <w:r w:rsidRPr="008A3A2B">
              <w:rPr>
                <w:sz w:val="36"/>
                <w:szCs w:val="36"/>
              </w:rPr>
              <w:t>TAH + BSO</w:t>
            </w:r>
          </w:p>
        </w:tc>
        <w:tc>
          <w:tcPr>
            <w:tcW w:w="5711" w:type="dxa"/>
          </w:tcPr>
          <w:p w:rsidR="001060A3" w:rsidRPr="008A3A2B" w:rsidRDefault="001060A3" w:rsidP="00437A10">
            <w:pPr>
              <w:jc w:val="center"/>
              <w:rPr>
                <w:sz w:val="36"/>
                <w:szCs w:val="36"/>
              </w:rPr>
            </w:pPr>
            <w:r w:rsidRPr="008A3A2B">
              <w:rPr>
                <w:sz w:val="36"/>
                <w:szCs w:val="36"/>
              </w:rPr>
              <w:t>41</w:t>
            </w:r>
          </w:p>
          <w:p w:rsidR="001060A3" w:rsidRPr="008A3A2B" w:rsidRDefault="001060A3" w:rsidP="00437A10">
            <w:pPr>
              <w:jc w:val="center"/>
              <w:rPr>
                <w:sz w:val="36"/>
                <w:szCs w:val="36"/>
              </w:rPr>
            </w:pPr>
            <w:r w:rsidRPr="008A3A2B">
              <w:rPr>
                <w:sz w:val="36"/>
                <w:szCs w:val="36"/>
              </w:rPr>
              <w:t>21</w:t>
            </w:r>
          </w:p>
          <w:p w:rsidR="001060A3" w:rsidRPr="008A3A2B" w:rsidRDefault="001060A3" w:rsidP="00437A10">
            <w:pPr>
              <w:jc w:val="center"/>
              <w:rPr>
                <w:sz w:val="36"/>
                <w:szCs w:val="36"/>
              </w:rPr>
            </w:pPr>
            <w:r w:rsidRPr="008A3A2B">
              <w:rPr>
                <w:sz w:val="36"/>
                <w:szCs w:val="36"/>
              </w:rPr>
              <w:t>20</w:t>
            </w:r>
          </w:p>
        </w:tc>
      </w:tr>
      <w:tr w:rsidR="001060A3" w:rsidRPr="008A3A2B" w:rsidTr="008A3A2B">
        <w:trPr>
          <w:trHeight w:val="382"/>
          <w:jc w:val="center"/>
        </w:trPr>
        <w:tc>
          <w:tcPr>
            <w:tcW w:w="4517" w:type="dxa"/>
          </w:tcPr>
          <w:p w:rsidR="001060A3" w:rsidRPr="008A3A2B" w:rsidRDefault="001060A3" w:rsidP="00D86E8C">
            <w:pPr>
              <w:spacing w:before="120" w:after="120"/>
              <w:jc w:val="both"/>
              <w:rPr>
                <w:bCs/>
                <w:sz w:val="36"/>
                <w:szCs w:val="36"/>
              </w:rPr>
            </w:pPr>
            <w:r w:rsidRPr="008A3A2B">
              <w:rPr>
                <w:bCs/>
                <w:sz w:val="36"/>
                <w:szCs w:val="36"/>
              </w:rPr>
              <w:t xml:space="preserve">Vaginal Hysterectomy </w:t>
            </w:r>
          </w:p>
        </w:tc>
        <w:tc>
          <w:tcPr>
            <w:tcW w:w="5711" w:type="dxa"/>
          </w:tcPr>
          <w:p w:rsidR="001060A3" w:rsidRPr="008A3A2B" w:rsidRDefault="001060A3" w:rsidP="00A0724F">
            <w:pPr>
              <w:spacing w:before="120" w:after="120"/>
              <w:jc w:val="center"/>
              <w:rPr>
                <w:sz w:val="36"/>
                <w:szCs w:val="36"/>
              </w:rPr>
            </w:pPr>
            <w:r w:rsidRPr="008A3A2B">
              <w:rPr>
                <w:sz w:val="36"/>
                <w:szCs w:val="36"/>
              </w:rPr>
              <w:t>08</w:t>
            </w:r>
          </w:p>
        </w:tc>
      </w:tr>
      <w:tr w:rsidR="001060A3" w:rsidRPr="008A3A2B" w:rsidTr="008A3A2B">
        <w:trPr>
          <w:trHeight w:val="382"/>
          <w:jc w:val="center"/>
        </w:trPr>
        <w:tc>
          <w:tcPr>
            <w:tcW w:w="4517" w:type="dxa"/>
          </w:tcPr>
          <w:p w:rsidR="001060A3" w:rsidRPr="008A3A2B" w:rsidRDefault="001060A3" w:rsidP="00A0724F">
            <w:pPr>
              <w:spacing w:before="120" w:after="120"/>
              <w:jc w:val="both"/>
              <w:rPr>
                <w:sz w:val="36"/>
                <w:szCs w:val="36"/>
              </w:rPr>
            </w:pPr>
            <w:r w:rsidRPr="008A3A2B">
              <w:rPr>
                <w:sz w:val="36"/>
                <w:szCs w:val="36"/>
              </w:rPr>
              <w:t xml:space="preserve">Myomectomy </w:t>
            </w:r>
          </w:p>
        </w:tc>
        <w:tc>
          <w:tcPr>
            <w:tcW w:w="5711" w:type="dxa"/>
          </w:tcPr>
          <w:p w:rsidR="001060A3" w:rsidRPr="008A3A2B" w:rsidRDefault="001060A3" w:rsidP="00A0724F">
            <w:pPr>
              <w:spacing w:before="120" w:after="120"/>
              <w:jc w:val="center"/>
              <w:rPr>
                <w:sz w:val="36"/>
                <w:szCs w:val="36"/>
              </w:rPr>
            </w:pPr>
            <w:r w:rsidRPr="008A3A2B">
              <w:rPr>
                <w:sz w:val="36"/>
                <w:szCs w:val="36"/>
              </w:rPr>
              <w:t>08</w:t>
            </w:r>
          </w:p>
        </w:tc>
      </w:tr>
      <w:tr w:rsidR="001060A3" w:rsidRPr="008A3A2B" w:rsidTr="008A3A2B">
        <w:trPr>
          <w:trHeight w:val="382"/>
          <w:jc w:val="center"/>
        </w:trPr>
        <w:tc>
          <w:tcPr>
            <w:tcW w:w="4517" w:type="dxa"/>
          </w:tcPr>
          <w:p w:rsidR="001060A3" w:rsidRPr="008A3A2B" w:rsidRDefault="001060A3" w:rsidP="00A0724F">
            <w:pPr>
              <w:spacing w:before="120" w:after="120"/>
              <w:jc w:val="both"/>
              <w:rPr>
                <w:bCs/>
                <w:sz w:val="36"/>
                <w:szCs w:val="36"/>
              </w:rPr>
            </w:pPr>
            <w:r w:rsidRPr="008A3A2B">
              <w:rPr>
                <w:bCs/>
                <w:sz w:val="36"/>
                <w:szCs w:val="36"/>
              </w:rPr>
              <w:t xml:space="preserve">Manchester Repair </w:t>
            </w:r>
          </w:p>
        </w:tc>
        <w:tc>
          <w:tcPr>
            <w:tcW w:w="5711" w:type="dxa"/>
          </w:tcPr>
          <w:p w:rsidR="001060A3" w:rsidRPr="008A3A2B" w:rsidRDefault="001060A3" w:rsidP="00A0724F">
            <w:pPr>
              <w:spacing w:before="120" w:after="120"/>
              <w:jc w:val="center"/>
              <w:rPr>
                <w:sz w:val="36"/>
                <w:szCs w:val="36"/>
              </w:rPr>
            </w:pPr>
            <w:r w:rsidRPr="008A3A2B">
              <w:rPr>
                <w:sz w:val="36"/>
                <w:szCs w:val="36"/>
              </w:rPr>
              <w:t>03</w:t>
            </w:r>
          </w:p>
        </w:tc>
      </w:tr>
      <w:tr w:rsidR="001060A3" w:rsidRPr="008A3A2B" w:rsidTr="008A3A2B">
        <w:trPr>
          <w:trHeight w:val="382"/>
          <w:jc w:val="center"/>
        </w:trPr>
        <w:tc>
          <w:tcPr>
            <w:tcW w:w="4517" w:type="dxa"/>
          </w:tcPr>
          <w:p w:rsidR="001060A3" w:rsidRPr="008A3A2B" w:rsidRDefault="001060A3" w:rsidP="00A0724F">
            <w:pPr>
              <w:spacing w:before="120" w:after="120"/>
              <w:jc w:val="both"/>
              <w:rPr>
                <w:bCs/>
                <w:sz w:val="36"/>
                <w:szCs w:val="36"/>
              </w:rPr>
            </w:pPr>
            <w:r w:rsidRPr="008A3A2B">
              <w:rPr>
                <w:bCs/>
                <w:sz w:val="36"/>
                <w:szCs w:val="36"/>
              </w:rPr>
              <w:t xml:space="preserve">Operative Laparoscopy </w:t>
            </w:r>
          </w:p>
        </w:tc>
        <w:tc>
          <w:tcPr>
            <w:tcW w:w="5711" w:type="dxa"/>
          </w:tcPr>
          <w:p w:rsidR="001060A3" w:rsidRPr="008A3A2B" w:rsidRDefault="001060A3" w:rsidP="00A0724F">
            <w:pPr>
              <w:spacing w:before="120" w:after="120"/>
              <w:jc w:val="center"/>
              <w:rPr>
                <w:sz w:val="36"/>
                <w:szCs w:val="36"/>
              </w:rPr>
            </w:pPr>
            <w:r w:rsidRPr="008A3A2B">
              <w:rPr>
                <w:sz w:val="36"/>
                <w:szCs w:val="36"/>
              </w:rPr>
              <w:t>19</w:t>
            </w:r>
          </w:p>
        </w:tc>
      </w:tr>
      <w:tr w:rsidR="001060A3" w:rsidRPr="008A3A2B" w:rsidTr="008A3A2B">
        <w:trPr>
          <w:trHeight w:val="382"/>
          <w:jc w:val="center"/>
        </w:trPr>
        <w:tc>
          <w:tcPr>
            <w:tcW w:w="4517" w:type="dxa"/>
          </w:tcPr>
          <w:p w:rsidR="001060A3" w:rsidRPr="008A3A2B" w:rsidRDefault="001060A3" w:rsidP="00A0724F">
            <w:pPr>
              <w:spacing w:before="120" w:after="120"/>
              <w:jc w:val="both"/>
              <w:rPr>
                <w:bCs/>
                <w:sz w:val="36"/>
                <w:szCs w:val="36"/>
              </w:rPr>
            </w:pPr>
            <w:r w:rsidRPr="008A3A2B">
              <w:rPr>
                <w:bCs/>
                <w:sz w:val="36"/>
                <w:szCs w:val="36"/>
              </w:rPr>
              <w:t xml:space="preserve">Diagnostic Laparoscopy </w:t>
            </w:r>
          </w:p>
        </w:tc>
        <w:tc>
          <w:tcPr>
            <w:tcW w:w="5711" w:type="dxa"/>
          </w:tcPr>
          <w:p w:rsidR="001060A3" w:rsidRPr="008A3A2B" w:rsidRDefault="001060A3" w:rsidP="00A0724F">
            <w:pPr>
              <w:spacing w:before="120" w:after="120"/>
              <w:jc w:val="center"/>
              <w:rPr>
                <w:sz w:val="36"/>
                <w:szCs w:val="36"/>
              </w:rPr>
            </w:pPr>
            <w:r w:rsidRPr="008A3A2B">
              <w:rPr>
                <w:sz w:val="36"/>
                <w:szCs w:val="36"/>
              </w:rPr>
              <w:t>05</w:t>
            </w:r>
          </w:p>
        </w:tc>
      </w:tr>
    </w:tbl>
    <w:p w:rsidR="006C30CE" w:rsidRDefault="00760375" w:rsidP="00284268">
      <w:pPr>
        <w:spacing w:before="120" w:after="120"/>
        <w:jc w:val="center"/>
      </w:pPr>
      <w:r w:rsidRPr="00DD55E8">
        <w:br w:type="page"/>
      </w:r>
    </w:p>
    <w:p w:rsidR="006C30CE" w:rsidRPr="00621D12" w:rsidRDefault="006C30CE" w:rsidP="006C30CE">
      <w:pPr>
        <w:jc w:val="center"/>
        <w:rPr>
          <w:b/>
          <w:sz w:val="52"/>
          <w:szCs w:val="48"/>
        </w:rPr>
      </w:pPr>
      <w:r w:rsidRPr="00621D12">
        <w:rPr>
          <w:b/>
          <w:sz w:val="52"/>
          <w:szCs w:val="48"/>
        </w:rPr>
        <w:lastRenderedPageBreak/>
        <w:t>ANNUAL REPORT 2020</w:t>
      </w:r>
    </w:p>
    <w:p w:rsidR="00760375" w:rsidRPr="00DD55E8" w:rsidRDefault="00344D34" w:rsidP="00284268">
      <w:pPr>
        <w:spacing w:before="120" w:after="120"/>
        <w:jc w:val="center"/>
        <w:rPr>
          <w:b/>
          <w:sz w:val="56"/>
          <w:szCs w:val="56"/>
        </w:rPr>
      </w:pPr>
      <w:r w:rsidRPr="006C30CE">
        <w:rPr>
          <w:b/>
          <w:sz w:val="48"/>
          <w:szCs w:val="56"/>
        </w:rPr>
        <w:t>OPERATION THEATRE 20</w:t>
      </w:r>
      <w:r w:rsidR="00FF33CB" w:rsidRPr="006C30CE">
        <w:rPr>
          <w:b/>
          <w:sz w:val="48"/>
          <w:szCs w:val="56"/>
        </w:rPr>
        <w:t>20</w:t>
      </w:r>
      <w:r w:rsidR="00345840" w:rsidRPr="00DD55E8">
        <w:rPr>
          <w:b/>
          <w:sz w:val="56"/>
          <w:szCs w:val="56"/>
        </w:rPr>
        <w:br/>
      </w:r>
      <w:r w:rsidR="00345840" w:rsidRPr="006C30CE">
        <w:rPr>
          <w:b/>
          <w:sz w:val="44"/>
          <w:szCs w:val="48"/>
        </w:rPr>
        <w:t>MAJOR OPERATIONS</w:t>
      </w:r>
    </w:p>
    <w:tbl>
      <w:tblPr>
        <w:tblW w:w="982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03"/>
        <w:gridCol w:w="1825"/>
      </w:tblGrid>
      <w:tr w:rsidR="00473AE6" w:rsidRPr="00DD55E8" w:rsidTr="00473AE6">
        <w:trPr>
          <w:trHeight w:val="313"/>
          <w:jc w:val="center"/>
        </w:trPr>
        <w:tc>
          <w:tcPr>
            <w:tcW w:w="8003" w:type="dxa"/>
          </w:tcPr>
          <w:p w:rsidR="00473AE6" w:rsidRPr="006C1EAD" w:rsidRDefault="00473AE6" w:rsidP="00602DDD">
            <w:pPr>
              <w:spacing w:line="360" w:lineRule="auto"/>
              <w:rPr>
                <w:b/>
                <w:sz w:val="36"/>
                <w:szCs w:val="36"/>
              </w:rPr>
            </w:pPr>
            <w:r w:rsidRPr="006C1EAD">
              <w:rPr>
                <w:b/>
                <w:sz w:val="36"/>
                <w:szCs w:val="36"/>
              </w:rPr>
              <w:t>Operations</w:t>
            </w:r>
          </w:p>
        </w:tc>
        <w:tc>
          <w:tcPr>
            <w:tcW w:w="1825" w:type="dxa"/>
          </w:tcPr>
          <w:p w:rsidR="00473AE6" w:rsidRPr="006C1EAD" w:rsidRDefault="00473AE6" w:rsidP="00602DDD">
            <w:pPr>
              <w:spacing w:line="360" w:lineRule="auto"/>
              <w:jc w:val="center"/>
              <w:rPr>
                <w:b/>
                <w:sz w:val="36"/>
                <w:szCs w:val="36"/>
              </w:rPr>
            </w:pPr>
          </w:p>
        </w:tc>
      </w:tr>
      <w:tr w:rsidR="00473AE6" w:rsidRPr="00DD55E8" w:rsidTr="00473AE6">
        <w:trPr>
          <w:trHeight w:val="313"/>
          <w:jc w:val="center"/>
        </w:trPr>
        <w:tc>
          <w:tcPr>
            <w:tcW w:w="8003" w:type="dxa"/>
          </w:tcPr>
          <w:p w:rsidR="00473AE6" w:rsidRPr="006C1EAD" w:rsidRDefault="00473AE6" w:rsidP="00602DDD">
            <w:pPr>
              <w:spacing w:line="360" w:lineRule="auto"/>
              <w:jc w:val="both"/>
              <w:rPr>
                <w:b/>
                <w:sz w:val="36"/>
                <w:szCs w:val="36"/>
              </w:rPr>
            </w:pPr>
            <w:r w:rsidRPr="006C1EAD">
              <w:rPr>
                <w:b/>
                <w:sz w:val="36"/>
                <w:szCs w:val="36"/>
              </w:rPr>
              <w:t>Laparotomy</w:t>
            </w:r>
          </w:p>
          <w:p w:rsidR="00473AE6" w:rsidRPr="006C1EAD" w:rsidRDefault="00473AE6" w:rsidP="00BB0DF2">
            <w:pPr>
              <w:numPr>
                <w:ilvl w:val="0"/>
                <w:numId w:val="2"/>
              </w:numPr>
              <w:spacing w:line="360" w:lineRule="auto"/>
              <w:jc w:val="both"/>
              <w:rPr>
                <w:b/>
                <w:sz w:val="36"/>
                <w:szCs w:val="36"/>
              </w:rPr>
            </w:pPr>
            <w:r w:rsidRPr="006C1EAD">
              <w:rPr>
                <w:b/>
                <w:sz w:val="36"/>
                <w:szCs w:val="36"/>
              </w:rPr>
              <w:t>Staging Laparotomy</w:t>
            </w:r>
          </w:p>
          <w:p w:rsidR="00473AE6" w:rsidRPr="006C1EAD" w:rsidRDefault="00473AE6" w:rsidP="00BB0DF2">
            <w:pPr>
              <w:numPr>
                <w:ilvl w:val="0"/>
                <w:numId w:val="2"/>
              </w:numPr>
              <w:spacing w:line="360" w:lineRule="auto"/>
              <w:jc w:val="both"/>
              <w:rPr>
                <w:b/>
                <w:sz w:val="36"/>
                <w:szCs w:val="36"/>
              </w:rPr>
            </w:pPr>
            <w:r w:rsidRPr="006C1EAD">
              <w:rPr>
                <w:b/>
                <w:sz w:val="36"/>
                <w:szCs w:val="36"/>
              </w:rPr>
              <w:t>Emergency Laparotomy</w:t>
            </w:r>
          </w:p>
          <w:p w:rsidR="00473AE6" w:rsidRPr="006C1EAD" w:rsidRDefault="00473AE6" w:rsidP="00BB0DF2">
            <w:pPr>
              <w:numPr>
                <w:ilvl w:val="1"/>
                <w:numId w:val="2"/>
              </w:numPr>
              <w:tabs>
                <w:tab w:val="clear" w:pos="1440"/>
                <w:tab w:val="num" w:pos="929"/>
              </w:tabs>
              <w:spacing w:line="360" w:lineRule="auto"/>
              <w:ind w:hanging="871"/>
              <w:jc w:val="both"/>
              <w:rPr>
                <w:sz w:val="36"/>
                <w:szCs w:val="36"/>
              </w:rPr>
            </w:pPr>
            <w:r w:rsidRPr="006C1EAD">
              <w:rPr>
                <w:sz w:val="36"/>
                <w:szCs w:val="36"/>
              </w:rPr>
              <w:t xml:space="preserve">Ruptured Ectopic pregnancy </w:t>
            </w:r>
          </w:p>
          <w:p w:rsidR="00473AE6" w:rsidRPr="006C1EAD" w:rsidRDefault="00473AE6" w:rsidP="00BB0DF2">
            <w:pPr>
              <w:numPr>
                <w:ilvl w:val="1"/>
                <w:numId w:val="2"/>
              </w:numPr>
              <w:tabs>
                <w:tab w:val="clear" w:pos="1440"/>
                <w:tab w:val="num" w:pos="929"/>
              </w:tabs>
              <w:spacing w:line="360" w:lineRule="auto"/>
              <w:ind w:hanging="871"/>
              <w:jc w:val="both"/>
              <w:rPr>
                <w:sz w:val="36"/>
                <w:szCs w:val="36"/>
              </w:rPr>
            </w:pPr>
            <w:r w:rsidRPr="006C1EAD">
              <w:rPr>
                <w:sz w:val="36"/>
                <w:szCs w:val="36"/>
              </w:rPr>
              <w:t xml:space="preserve">Ruptured uterus </w:t>
            </w:r>
          </w:p>
          <w:p w:rsidR="00473AE6" w:rsidRPr="006C1EAD" w:rsidRDefault="00473AE6" w:rsidP="00BB0DF2">
            <w:pPr>
              <w:numPr>
                <w:ilvl w:val="1"/>
                <w:numId w:val="2"/>
              </w:numPr>
              <w:tabs>
                <w:tab w:val="clear" w:pos="1440"/>
                <w:tab w:val="num" w:pos="929"/>
              </w:tabs>
              <w:spacing w:line="360" w:lineRule="auto"/>
              <w:ind w:hanging="871"/>
              <w:jc w:val="both"/>
              <w:rPr>
                <w:sz w:val="36"/>
                <w:szCs w:val="36"/>
              </w:rPr>
            </w:pPr>
            <w:r w:rsidRPr="006C1EAD">
              <w:rPr>
                <w:sz w:val="36"/>
                <w:szCs w:val="36"/>
              </w:rPr>
              <w:t xml:space="preserve">Adherent Placenta </w:t>
            </w:r>
          </w:p>
          <w:p w:rsidR="00557BDE" w:rsidRPr="006C1EAD" w:rsidRDefault="00557BDE" w:rsidP="00BB0DF2">
            <w:pPr>
              <w:numPr>
                <w:ilvl w:val="1"/>
                <w:numId w:val="2"/>
              </w:numPr>
              <w:tabs>
                <w:tab w:val="clear" w:pos="1440"/>
                <w:tab w:val="num" w:pos="929"/>
              </w:tabs>
              <w:spacing w:line="360" w:lineRule="auto"/>
              <w:ind w:hanging="871"/>
              <w:jc w:val="both"/>
              <w:rPr>
                <w:sz w:val="36"/>
                <w:szCs w:val="36"/>
              </w:rPr>
            </w:pPr>
            <w:r w:rsidRPr="006C1EAD">
              <w:rPr>
                <w:sz w:val="36"/>
                <w:szCs w:val="36"/>
              </w:rPr>
              <w:t xml:space="preserve">Pack Removal </w:t>
            </w:r>
          </w:p>
          <w:p w:rsidR="00473AE6" w:rsidRPr="006C1EAD" w:rsidRDefault="00473AE6" w:rsidP="00BB0DF2">
            <w:pPr>
              <w:numPr>
                <w:ilvl w:val="0"/>
                <w:numId w:val="2"/>
              </w:numPr>
              <w:spacing w:line="360" w:lineRule="auto"/>
              <w:jc w:val="both"/>
              <w:rPr>
                <w:b/>
                <w:sz w:val="36"/>
                <w:szCs w:val="36"/>
              </w:rPr>
            </w:pPr>
            <w:r w:rsidRPr="006C1EAD">
              <w:rPr>
                <w:b/>
                <w:sz w:val="36"/>
                <w:szCs w:val="36"/>
              </w:rPr>
              <w:t>Exploratory Laparotomy</w:t>
            </w:r>
          </w:p>
          <w:p w:rsidR="00473AE6" w:rsidRPr="006C1EAD" w:rsidRDefault="00473AE6" w:rsidP="00BB0DF2">
            <w:pPr>
              <w:numPr>
                <w:ilvl w:val="1"/>
                <w:numId w:val="2"/>
              </w:numPr>
              <w:tabs>
                <w:tab w:val="clear" w:pos="1440"/>
                <w:tab w:val="num" w:pos="933"/>
              </w:tabs>
              <w:spacing w:line="360" w:lineRule="auto"/>
              <w:ind w:left="933"/>
              <w:jc w:val="both"/>
              <w:rPr>
                <w:sz w:val="36"/>
                <w:szCs w:val="36"/>
              </w:rPr>
            </w:pPr>
            <w:r w:rsidRPr="006C1EAD">
              <w:rPr>
                <w:sz w:val="36"/>
                <w:szCs w:val="36"/>
              </w:rPr>
              <w:t xml:space="preserve">Pregnancy with ovarian cyst </w:t>
            </w:r>
          </w:p>
          <w:p w:rsidR="00473AE6" w:rsidRPr="006C1EAD" w:rsidRDefault="00473AE6" w:rsidP="00BB0DF2">
            <w:pPr>
              <w:numPr>
                <w:ilvl w:val="1"/>
                <w:numId w:val="2"/>
              </w:numPr>
              <w:tabs>
                <w:tab w:val="clear" w:pos="1440"/>
                <w:tab w:val="num" w:pos="933"/>
              </w:tabs>
              <w:spacing w:line="360" w:lineRule="auto"/>
              <w:ind w:left="933"/>
              <w:jc w:val="both"/>
              <w:rPr>
                <w:sz w:val="36"/>
                <w:szCs w:val="36"/>
              </w:rPr>
            </w:pPr>
            <w:r w:rsidRPr="006C1EAD">
              <w:rPr>
                <w:sz w:val="36"/>
                <w:szCs w:val="36"/>
              </w:rPr>
              <w:t>Adnexal Mass</w:t>
            </w:r>
          </w:p>
          <w:p w:rsidR="00473AE6" w:rsidRPr="006C1EAD" w:rsidRDefault="00473AE6" w:rsidP="00BB0DF2">
            <w:pPr>
              <w:numPr>
                <w:ilvl w:val="1"/>
                <w:numId w:val="2"/>
              </w:numPr>
              <w:tabs>
                <w:tab w:val="clear" w:pos="1440"/>
                <w:tab w:val="num" w:pos="933"/>
              </w:tabs>
              <w:spacing w:line="360" w:lineRule="auto"/>
              <w:ind w:left="933"/>
              <w:jc w:val="both"/>
              <w:rPr>
                <w:sz w:val="36"/>
                <w:szCs w:val="36"/>
              </w:rPr>
            </w:pPr>
            <w:r w:rsidRPr="006C1EAD">
              <w:rPr>
                <w:sz w:val="36"/>
                <w:szCs w:val="36"/>
              </w:rPr>
              <w:t xml:space="preserve">Abdominal Pregnancy </w:t>
            </w:r>
          </w:p>
        </w:tc>
        <w:tc>
          <w:tcPr>
            <w:tcW w:w="1825" w:type="dxa"/>
          </w:tcPr>
          <w:p w:rsidR="00473AE6" w:rsidRPr="006C1EAD" w:rsidRDefault="00473AE6" w:rsidP="00C41046">
            <w:pPr>
              <w:spacing w:line="360" w:lineRule="auto"/>
              <w:jc w:val="center"/>
              <w:rPr>
                <w:b/>
                <w:sz w:val="36"/>
                <w:szCs w:val="36"/>
              </w:rPr>
            </w:pPr>
            <w:r w:rsidRPr="006C1EAD">
              <w:rPr>
                <w:b/>
                <w:sz w:val="36"/>
                <w:szCs w:val="36"/>
              </w:rPr>
              <w:t>15</w:t>
            </w:r>
            <w:r w:rsidR="0060747E" w:rsidRPr="006C1EAD">
              <w:rPr>
                <w:b/>
                <w:sz w:val="36"/>
                <w:szCs w:val="36"/>
              </w:rPr>
              <w:t>3</w:t>
            </w:r>
          </w:p>
          <w:p w:rsidR="00473AE6" w:rsidRPr="006C1EAD" w:rsidRDefault="00473AE6" w:rsidP="00C41046">
            <w:pPr>
              <w:spacing w:line="360" w:lineRule="auto"/>
              <w:jc w:val="center"/>
              <w:rPr>
                <w:b/>
                <w:sz w:val="36"/>
                <w:szCs w:val="36"/>
              </w:rPr>
            </w:pPr>
            <w:r w:rsidRPr="006C1EAD">
              <w:rPr>
                <w:b/>
                <w:sz w:val="36"/>
                <w:szCs w:val="36"/>
              </w:rPr>
              <w:t>17</w:t>
            </w:r>
          </w:p>
          <w:p w:rsidR="00473AE6" w:rsidRPr="006C1EAD" w:rsidRDefault="00557BDE" w:rsidP="00C41046">
            <w:pPr>
              <w:spacing w:line="360" w:lineRule="auto"/>
              <w:jc w:val="center"/>
              <w:rPr>
                <w:b/>
                <w:sz w:val="36"/>
                <w:szCs w:val="36"/>
              </w:rPr>
            </w:pPr>
            <w:r w:rsidRPr="006C1EAD">
              <w:rPr>
                <w:b/>
                <w:sz w:val="36"/>
                <w:szCs w:val="36"/>
              </w:rPr>
              <w:t>118</w:t>
            </w:r>
          </w:p>
          <w:p w:rsidR="00473AE6" w:rsidRPr="006C1EAD" w:rsidRDefault="00473AE6" w:rsidP="00C41046">
            <w:pPr>
              <w:spacing w:line="360" w:lineRule="auto"/>
              <w:jc w:val="center"/>
              <w:rPr>
                <w:sz w:val="36"/>
                <w:szCs w:val="36"/>
              </w:rPr>
            </w:pPr>
            <w:r w:rsidRPr="006C1EAD">
              <w:rPr>
                <w:sz w:val="36"/>
                <w:szCs w:val="36"/>
              </w:rPr>
              <w:t>81</w:t>
            </w:r>
          </w:p>
          <w:p w:rsidR="00473AE6" w:rsidRPr="006C1EAD" w:rsidRDefault="00A45A7C" w:rsidP="00C41046">
            <w:pPr>
              <w:spacing w:line="360" w:lineRule="auto"/>
              <w:jc w:val="center"/>
              <w:rPr>
                <w:sz w:val="36"/>
                <w:szCs w:val="36"/>
              </w:rPr>
            </w:pPr>
            <w:r w:rsidRPr="006C1EAD">
              <w:rPr>
                <w:sz w:val="36"/>
                <w:szCs w:val="36"/>
              </w:rPr>
              <w:t>24</w:t>
            </w:r>
          </w:p>
          <w:p w:rsidR="00473AE6" w:rsidRPr="006C1EAD" w:rsidRDefault="00473AE6" w:rsidP="00C41046">
            <w:pPr>
              <w:spacing w:line="360" w:lineRule="auto"/>
              <w:jc w:val="center"/>
              <w:rPr>
                <w:sz w:val="36"/>
                <w:szCs w:val="36"/>
              </w:rPr>
            </w:pPr>
            <w:r w:rsidRPr="006C1EAD">
              <w:rPr>
                <w:sz w:val="36"/>
                <w:szCs w:val="36"/>
              </w:rPr>
              <w:t>05</w:t>
            </w:r>
          </w:p>
          <w:p w:rsidR="00557BDE" w:rsidRPr="006C1EAD" w:rsidRDefault="00557BDE" w:rsidP="00C41046">
            <w:pPr>
              <w:spacing w:line="360" w:lineRule="auto"/>
              <w:jc w:val="center"/>
              <w:rPr>
                <w:sz w:val="36"/>
                <w:szCs w:val="36"/>
              </w:rPr>
            </w:pPr>
            <w:r w:rsidRPr="006C1EAD">
              <w:rPr>
                <w:sz w:val="36"/>
                <w:szCs w:val="36"/>
              </w:rPr>
              <w:t>07</w:t>
            </w:r>
          </w:p>
          <w:p w:rsidR="00473AE6" w:rsidRPr="006C1EAD" w:rsidRDefault="00473AE6" w:rsidP="00C41046">
            <w:pPr>
              <w:spacing w:line="360" w:lineRule="auto"/>
              <w:jc w:val="center"/>
              <w:rPr>
                <w:b/>
                <w:sz w:val="36"/>
                <w:szCs w:val="36"/>
              </w:rPr>
            </w:pPr>
            <w:r w:rsidRPr="006C1EAD">
              <w:rPr>
                <w:b/>
                <w:sz w:val="36"/>
                <w:szCs w:val="36"/>
              </w:rPr>
              <w:t>18</w:t>
            </w:r>
          </w:p>
          <w:p w:rsidR="00473AE6" w:rsidRPr="006C1EAD" w:rsidRDefault="00473AE6" w:rsidP="00C41046">
            <w:pPr>
              <w:spacing w:line="360" w:lineRule="auto"/>
              <w:jc w:val="center"/>
              <w:rPr>
                <w:sz w:val="36"/>
                <w:szCs w:val="36"/>
              </w:rPr>
            </w:pPr>
            <w:r w:rsidRPr="006C1EAD">
              <w:rPr>
                <w:sz w:val="36"/>
                <w:szCs w:val="36"/>
              </w:rPr>
              <w:t>01</w:t>
            </w:r>
          </w:p>
          <w:p w:rsidR="00473AE6" w:rsidRPr="006C1EAD" w:rsidRDefault="00473AE6" w:rsidP="00C41046">
            <w:pPr>
              <w:spacing w:line="360" w:lineRule="auto"/>
              <w:jc w:val="center"/>
              <w:rPr>
                <w:sz w:val="36"/>
                <w:szCs w:val="36"/>
              </w:rPr>
            </w:pPr>
            <w:r w:rsidRPr="006C1EAD">
              <w:rPr>
                <w:sz w:val="36"/>
                <w:szCs w:val="36"/>
              </w:rPr>
              <w:t>08</w:t>
            </w:r>
          </w:p>
          <w:p w:rsidR="00473AE6" w:rsidRPr="006C1EAD" w:rsidRDefault="00473AE6" w:rsidP="00557BDE">
            <w:pPr>
              <w:spacing w:line="360" w:lineRule="auto"/>
              <w:jc w:val="center"/>
              <w:rPr>
                <w:sz w:val="36"/>
                <w:szCs w:val="36"/>
              </w:rPr>
            </w:pPr>
            <w:r w:rsidRPr="006C1EAD">
              <w:rPr>
                <w:sz w:val="36"/>
                <w:szCs w:val="36"/>
              </w:rPr>
              <w:t>02</w:t>
            </w:r>
          </w:p>
        </w:tc>
      </w:tr>
    </w:tbl>
    <w:p w:rsidR="00BA5C90" w:rsidRPr="00621D12" w:rsidRDefault="00BA5C90" w:rsidP="00BA5C90">
      <w:pPr>
        <w:jc w:val="center"/>
        <w:rPr>
          <w:b/>
          <w:sz w:val="52"/>
          <w:szCs w:val="48"/>
        </w:rPr>
      </w:pPr>
      <w:r w:rsidRPr="00621D12">
        <w:rPr>
          <w:b/>
          <w:sz w:val="52"/>
          <w:szCs w:val="48"/>
        </w:rPr>
        <w:lastRenderedPageBreak/>
        <w:t>ANNUAL REPORT 2020</w:t>
      </w:r>
    </w:p>
    <w:p w:rsidR="000F12EB" w:rsidRPr="00DD55E8" w:rsidRDefault="00253375" w:rsidP="00DA6DB7">
      <w:pPr>
        <w:spacing w:before="360" w:after="360"/>
        <w:jc w:val="center"/>
        <w:rPr>
          <w:b/>
          <w:sz w:val="56"/>
          <w:szCs w:val="56"/>
        </w:rPr>
      </w:pPr>
      <w:r w:rsidRPr="00DD55E8">
        <w:rPr>
          <w:b/>
          <w:sz w:val="40"/>
          <w:szCs w:val="40"/>
        </w:rPr>
        <w:t xml:space="preserve">MINOR </w:t>
      </w:r>
      <w:r w:rsidR="00BA5C90">
        <w:rPr>
          <w:b/>
          <w:sz w:val="40"/>
          <w:szCs w:val="40"/>
        </w:rPr>
        <w:t xml:space="preserve">OPERATIONS </w:t>
      </w:r>
      <w:r w:rsidR="00B66092" w:rsidRPr="00DD55E8">
        <w:rPr>
          <w:b/>
          <w:sz w:val="40"/>
          <w:szCs w:val="40"/>
        </w:rPr>
        <w:t>2020</w:t>
      </w:r>
    </w:p>
    <w:tbl>
      <w:tblPr>
        <w:tblW w:w="9471" w:type="dxa"/>
        <w:jc w:val="center"/>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45"/>
        <w:gridCol w:w="2126"/>
      </w:tblGrid>
      <w:tr w:rsidR="00C43C24" w:rsidRPr="00DD55E8" w:rsidTr="002077CF">
        <w:trPr>
          <w:trHeight w:val="455"/>
          <w:jc w:val="center"/>
        </w:trPr>
        <w:tc>
          <w:tcPr>
            <w:tcW w:w="7345" w:type="dxa"/>
          </w:tcPr>
          <w:p w:rsidR="00C43C24" w:rsidRPr="00DD55E8" w:rsidRDefault="00396087">
            <w:pPr>
              <w:pStyle w:val="NormalWeb"/>
              <w:spacing w:before="0" w:beforeAutospacing="0" w:after="0" w:afterAutospacing="0"/>
              <w:ind w:left="547" w:hanging="547"/>
              <w:textAlignment w:val="baseline"/>
              <w:rPr>
                <w:b/>
                <w:sz w:val="32"/>
                <w:szCs w:val="32"/>
              </w:rPr>
            </w:pPr>
            <w:r w:rsidRPr="00DD55E8">
              <w:rPr>
                <w:b/>
                <w:sz w:val="32"/>
                <w:szCs w:val="32"/>
              </w:rPr>
              <w:t>Total Procedure</w:t>
            </w:r>
            <w:r w:rsidR="00BA5C90">
              <w:rPr>
                <w:b/>
                <w:sz w:val="32"/>
                <w:szCs w:val="32"/>
              </w:rPr>
              <w:t>s</w:t>
            </w:r>
            <w:r w:rsidRPr="00DD55E8">
              <w:rPr>
                <w:b/>
                <w:sz w:val="32"/>
                <w:szCs w:val="32"/>
              </w:rPr>
              <w:t xml:space="preserve"> </w:t>
            </w:r>
          </w:p>
        </w:tc>
        <w:tc>
          <w:tcPr>
            <w:tcW w:w="2126" w:type="dxa"/>
            <w:vAlign w:val="center"/>
          </w:tcPr>
          <w:p w:rsidR="00C43C24" w:rsidRPr="00DD55E8" w:rsidRDefault="00C43C24" w:rsidP="00C43C24">
            <w:pPr>
              <w:spacing w:before="120" w:after="120"/>
              <w:jc w:val="center"/>
              <w:rPr>
                <w:b/>
                <w:sz w:val="32"/>
                <w:szCs w:val="32"/>
              </w:rPr>
            </w:pPr>
            <w:r w:rsidRPr="00DD55E8">
              <w:rPr>
                <w:b/>
                <w:sz w:val="32"/>
                <w:szCs w:val="32"/>
              </w:rPr>
              <w:t>508</w:t>
            </w:r>
          </w:p>
        </w:tc>
      </w:tr>
      <w:tr w:rsidR="00C43C24" w:rsidRPr="00DD55E8" w:rsidTr="002077CF">
        <w:trPr>
          <w:trHeight w:val="455"/>
          <w:jc w:val="center"/>
        </w:trPr>
        <w:tc>
          <w:tcPr>
            <w:tcW w:w="7345" w:type="dxa"/>
          </w:tcPr>
          <w:p w:rsidR="00C43C24" w:rsidRPr="00DD55E8" w:rsidRDefault="00396087">
            <w:pPr>
              <w:pStyle w:val="NormalWeb"/>
              <w:spacing w:before="0" w:beforeAutospacing="0" w:after="0" w:afterAutospacing="0"/>
              <w:ind w:left="547" w:hanging="547"/>
              <w:textAlignment w:val="baseline"/>
              <w:rPr>
                <w:sz w:val="32"/>
                <w:szCs w:val="32"/>
              </w:rPr>
            </w:pPr>
            <w:r w:rsidRPr="00DD55E8">
              <w:rPr>
                <w:bCs/>
                <w:color w:val="000000"/>
                <w:kern w:val="24"/>
                <w:sz w:val="32"/>
                <w:szCs w:val="32"/>
              </w:rPr>
              <w:t xml:space="preserve">ERPC </w:t>
            </w:r>
          </w:p>
        </w:tc>
        <w:tc>
          <w:tcPr>
            <w:tcW w:w="2126" w:type="dxa"/>
            <w:vAlign w:val="center"/>
          </w:tcPr>
          <w:p w:rsidR="00C43C24" w:rsidRPr="00DD55E8" w:rsidRDefault="00C43C24" w:rsidP="00D32859">
            <w:pPr>
              <w:spacing w:before="120" w:after="120"/>
              <w:jc w:val="center"/>
              <w:rPr>
                <w:sz w:val="32"/>
                <w:szCs w:val="32"/>
              </w:rPr>
            </w:pPr>
            <w:r w:rsidRPr="00DD55E8">
              <w:rPr>
                <w:sz w:val="32"/>
                <w:szCs w:val="32"/>
              </w:rPr>
              <w:t>391</w:t>
            </w:r>
          </w:p>
        </w:tc>
      </w:tr>
      <w:tr w:rsidR="00C43C24" w:rsidRPr="00DD55E8" w:rsidTr="002077CF">
        <w:trPr>
          <w:trHeight w:val="455"/>
          <w:jc w:val="center"/>
        </w:trPr>
        <w:tc>
          <w:tcPr>
            <w:tcW w:w="7345" w:type="dxa"/>
          </w:tcPr>
          <w:p w:rsidR="00C43C24" w:rsidRPr="00DD55E8" w:rsidRDefault="00396087">
            <w:pPr>
              <w:pStyle w:val="NormalWeb"/>
              <w:spacing w:before="0" w:beforeAutospacing="0" w:after="0" w:afterAutospacing="0"/>
              <w:ind w:left="547" w:hanging="547"/>
              <w:textAlignment w:val="baseline"/>
              <w:rPr>
                <w:sz w:val="32"/>
                <w:szCs w:val="32"/>
              </w:rPr>
            </w:pPr>
            <w:r w:rsidRPr="00DD55E8">
              <w:rPr>
                <w:bCs/>
                <w:color w:val="000000"/>
                <w:kern w:val="24"/>
                <w:sz w:val="32"/>
                <w:szCs w:val="32"/>
              </w:rPr>
              <w:t xml:space="preserve">Suction Evacuation </w:t>
            </w:r>
          </w:p>
        </w:tc>
        <w:tc>
          <w:tcPr>
            <w:tcW w:w="2126" w:type="dxa"/>
            <w:vAlign w:val="center"/>
          </w:tcPr>
          <w:p w:rsidR="00C43C24" w:rsidRPr="00DD55E8" w:rsidRDefault="00C43C24" w:rsidP="00D32859">
            <w:pPr>
              <w:spacing w:before="120" w:after="120"/>
              <w:jc w:val="center"/>
              <w:rPr>
                <w:sz w:val="32"/>
                <w:szCs w:val="32"/>
              </w:rPr>
            </w:pPr>
            <w:r w:rsidRPr="00DD55E8">
              <w:rPr>
                <w:sz w:val="32"/>
                <w:szCs w:val="32"/>
              </w:rPr>
              <w:t>27</w:t>
            </w:r>
          </w:p>
        </w:tc>
      </w:tr>
      <w:tr w:rsidR="00C43C24" w:rsidRPr="00DD55E8" w:rsidTr="002077CF">
        <w:trPr>
          <w:trHeight w:val="455"/>
          <w:jc w:val="center"/>
        </w:trPr>
        <w:tc>
          <w:tcPr>
            <w:tcW w:w="7345" w:type="dxa"/>
          </w:tcPr>
          <w:p w:rsidR="00C43C24" w:rsidRPr="00DD55E8" w:rsidRDefault="00396087" w:rsidP="00396087">
            <w:pPr>
              <w:pStyle w:val="NormalWeb"/>
              <w:spacing w:before="0" w:beforeAutospacing="0" w:after="0" w:afterAutospacing="0"/>
              <w:ind w:left="547" w:hanging="547"/>
              <w:textAlignment w:val="baseline"/>
              <w:rPr>
                <w:sz w:val="32"/>
                <w:szCs w:val="32"/>
              </w:rPr>
            </w:pPr>
            <w:r w:rsidRPr="00DD55E8">
              <w:rPr>
                <w:bCs/>
                <w:color w:val="000000"/>
                <w:kern w:val="24"/>
                <w:sz w:val="32"/>
                <w:szCs w:val="32"/>
              </w:rPr>
              <w:t xml:space="preserve">Diagnostic D &amp; C </w:t>
            </w:r>
          </w:p>
        </w:tc>
        <w:tc>
          <w:tcPr>
            <w:tcW w:w="2126" w:type="dxa"/>
            <w:vAlign w:val="center"/>
          </w:tcPr>
          <w:p w:rsidR="00C43C24" w:rsidRPr="00DD55E8" w:rsidRDefault="00C43C24" w:rsidP="00D32859">
            <w:pPr>
              <w:spacing w:before="120" w:after="120"/>
              <w:jc w:val="center"/>
              <w:rPr>
                <w:sz w:val="32"/>
                <w:szCs w:val="32"/>
              </w:rPr>
            </w:pPr>
            <w:r w:rsidRPr="00DD55E8">
              <w:rPr>
                <w:sz w:val="32"/>
                <w:szCs w:val="32"/>
              </w:rPr>
              <w:t>16</w:t>
            </w:r>
          </w:p>
        </w:tc>
      </w:tr>
      <w:tr w:rsidR="00C43C24" w:rsidRPr="00DD55E8" w:rsidTr="002077CF">
        <w:trPr>
          <w:trHeight w:val="455"/>
          <w:jc w:val="center"/>
        </w:trPr>
        <w:tc>
          <w:tcPr>
            <w:tcW w:w="7345" w:type="dxa"/>
          </w:tcPr>
          <w:p w:rsidR="00C43C24" w:rsidRPr="00DD55E8" w:rsidRDefault="00396087">
            <w:pPr>
              <w:pStyle w:val="NormalWeb"/>
              <w:spacing w:before="0" w:beforeAutospacing="0" w:after="0" w:afterAutospacing="0"/>
              <w:ind w:left="547" w:hanging="547"/>
              <w:textAlignment w:val="baseline"/>
              <w:rPr>
                <w:sz w:val="32"/>
                <w:szCs w:val="32"/>
              </w:rPr>
            </w:pPr>
            <w:r w:rsidRPr="00DD55E8">
              <w:rPr>
                <w:bCs/>
                <w:color w:val="000000"/>
                <w:kern w:val="24"/>
                <w:sz w:val="32"/>
                <w:szCs w:val="32"/>
              </w:rPr>
              <w:t xml:space="preserve">Cervical Cerclage </w:t>
            </w:r>
          </w:p>
        </w:tc>
        <w:tc>
          <w:tcPr>
            <w:tcW w:w="2126" w:type="dxa"/>
            <w:vAlign w:val="center"/>
          </w:tcPr>
          <w:p w:rsidR="00C43C24" w:rsidRPr="00DD55E8" w:rsidRDefault="00C43C24" w:rsidP="00D32859">
            <w:pPr>
              <w:spacing w:before="120" w:after="120"/>
              <w:jc w:val="center"/>
              <w:rPr>
                <w:sz w:val="32"/>
                <w:szCs w:val="32"/>
              </w:rPr>
            </w:pPr>
            <w:r w:rsidRPr="00DD55E8">
              <w:rPr>
                <w:sz w:val="32"/>
                <w:szCs w:val="32"/>
              </w:rPr>
              <w:t>05</w:t>
            </w:r>
          </w:p>
        </w:tc>
      </w:tr>
      <w:tr w:rsidR="00C43C24" w:rsidRPr="00DD55E8" w:rsidTr="002077CF">
        <w:trPr>
          <w:trHeight w:val="455"/>
          <w:jc w:val="center"/>
        </w:trPr>
        <w:tc>
          <w:tcPr>
            <w:tcW w:w="7345" w:type="dxa"/>
          </w:tcPr>
          <w:p w:rsidR="00C43C24" w:rsidRPr="00DD55E8" w:rsidRDefault="00396087">
            <w:pPr>
              <w:pStyle w:val="NormalWeb"/>
              <w:spacing w:before="0" w:beforeAutospacing="0" w:after="0" w:afterAutospacing="0"/>
              <w:ind w:left="547" w:hanging="547"/>
              <w:textAlignment w:val="baseline"/>
              <w:rPr>
                <w:sz w:val="32"/>
                <w:szCs w:val="32"/>
              </w:rPr>
            </w:pPr>
            <w:r w:rsidRPr="00DD55E8">
              <w:rPr>
                <w:bCs/>
                <w:color w:val="000000"/>
                <w:kern w:val="24"/>
                <w:sz w:val="32"/>
                <w:szCs w:val="32"/>
              </w:rPr>
              <w:t>Polypectomy</w:t>
            </w:r>
          </w:p>
        </w:tc>
        <w:tc>
          <w:tcPr>
            <w:tcW w:w="2126" w:type="dxa"/>
            <w:vAlign w:val="center"/>
          </w:tcPr>
          <w:p w:rsidR="00C43C24" w:rsidRPr="00DD55E8" w:rsidRDefault="00C43C24" w:rsidP="00D32859">
            <w:pPr>
              <w:spacing w:before="120" w:after="120"/>
              <w:jc w:val="center"/>
              <w:rPr>
                <w:sz w:val="32"/>
                <w:szCs w:val="32"/>
              </w:rPr>
            </w:pPr>
            <w:r w:rsidRPr="00DD55E8">
              <w:rPr>
                <w:sz w:val="32"/>
                <w:szCs w:val="32"/>
              </w:rPr>
              <w:t>12</w:t>
            </w:r>
          </w:p>
        </w:tc>
      </w:tr>
      <w:tr w:rsidR="00C43C24" w:rsidRPr="00DD55E8" w:rsidTr="002077CF">
        <w:trPr>
          <w:trHeight w:val="455"/>
          <w:jc w:val="center"/>
        </w:trPr>
        <w:tc>
          <w:tcPr>
            <w:tcW w:w="7345" w:type="dxa"/>
          </w:tcPr>
          <w:p w:rsidR="00C43C24" w:rsidRPr="00DD55E8" w:rsidRDefault="00396087">
            <w:pPr>
              <w:pStyle w:val="NormalWeb"/>
              <w:spacing w:before="0" w:beforeAutospacing="0" w:after="0" w:afterAutospacing="0"/>
              <w:ind w:left="547" w:hanging="547"/>
              <w:textAlignment w:val="baseline"/>
              <w:rPr>
                <w:sz w:val="32"/>
                <w:szCs w:val="32"/>
              </w:rPr>
            </w:pPr>
            <w:r w:rsidRPr="00DD55E8">
              <w:rPr>
                <w:bCs/>
                <w:color w:val="000000"/>
                <w:kern w:val="24"/>
                <w:sz w:val="32"/>
                <w:szCs w:val="32"/>
              </w:rPr>
              <w:t xml:space="preserve">Perineal </w:t>
            </w:r>
            <w:r w:rsidR="00BF57F3" w:rsidRPr="00DD55E8">
              <w:rPr>
                <w:bCs/>
                <w:color w:val="000000"/>
                <w:kern w:val="24"/>
                <w:sz w:val="32"/>
                <w:szCs w:val="32"/>
              </w:rPr>
              <w:t xml:space="preserve">Tear </w:t>
            </w:r>
            <w:r w:rsidRPr="00DD55E8">
              <w:rPr>
                <w:bCs/>
                <w:color w:val="000000"/>
                <w:kern w:val="24"/>
                <w:sz w:val="32"/>
                <w:szCs w:val="32"/>
              </w:rPr>
              <w:t xml:space="preserve">Repair </w:t>
            </w:r>
          </w:p>
        </w:tc>
        <w:tc>
          <w:tcPr>
            <w:tcW w:w="2126" w:type="dxa"/>
            <w:vAlign w:val="center"/>
          </w:tcPr>
          <w:p w:rsidR="00C43C24" w:rsidRPr="00DD55E8" w:rsidRDefault="00C43C24" w:rsidP="00D32859">
            <w:pPr>
              <w:spacing w:before="120" w:after="120"/>
              <w:jc w:val="center"/>
              <w:rPr>
                <w:sz w:val="32"/>
                <w:szCs w:val="32"/>
              </w:rPr>
            </w:pPr>
            <w:r w:rsidRPr="00DD55E8">
              <w:rPr>
                <w:sz w:val="32"/>
                <w:szCs w:val="32"/>
              </w:rPr>
              <w:t>06</w:t>
            </w:r>
          </w:p>
        </w:tc>
      </w:tr>
      <w:tr w:rsidR="00C43C24" w:rsidRPr="00DD55E8" w:rsidTr="002077CF">
        <w:trPr>
          <w:trHeight w:val="455"/>
          <w:jc w:val="center"/>
        </w:trPr>
        <w:tc>
          <w:tcPr>
            <w:tcW w:w="7345" w:type="dxa"/>
          </w:tcPr>
          <w:p w:rsidR="00C43C24" w:rsidRPr="00DD55E8" w:rsidRDefault="00396087">
            <w:pPr>
              <w:pStyle w:val="NormalWeb"/>
              <w:spacing w:before="0" w:beforeAutospacing="0" w:after="0" w:afterAutospacing="0"/>
              <w:ind w:left="547" w:hanging="547"/>
              <w:textAlignment w:val="baseline"/>
              <w:rPr>
                <w:sz w:val="32"/>
                <w:szCs w:val="32"/>
              </w:rPr>
            </w:pPr>
            <w:r w:rsidRPr="00DD55E8">
              <w:rPr>
                <w:bCs/>
                <w:color w:val="000000"/>
                <w:kern w:val="24"/>
                <w:sz w:val="32"/>
                <w:szCs w:val="32"/>
              </w:rPr>
              <w:t xml:space="preserve">Wound Debridement </w:t>
            </w:r>
          </w:p>
        </w:tc>
        <w:tc>
          <w:tcPr>
            <w:tcW w:w="2126" w:type="dxa"/>
            <w:vAlign w:val="center"/>
          </w:tcPr>
          <w:p w:rsidR="00C43C24" w:rsidRPr="00DD55E8" w:rsidRDefault="00C43C24" w:rsidP="00D32859">
            <w:pPr>
              <w:spacing w:before="120" w:after="120"/>
              <w:jc w:val="center"/>
              <w:rPr>
                <w:sz w:val="32"/>
                <w:szCs w:val="32"/>
              </w:rPr>
            </w:pPr>
            <w:r w:rsidRPr="00DD55E8">
              <w:rPr>
                <w:sz w:val="32"/>
                <w:szCs w:val="32"/>
              </w:rPr>
              <w:t>28</w:t>
            </w:r>
          </w:p>
        </w:tc>
      </w:tr>
      <w:tr w:rsidR="00C43C24" w:rsidRPr="00DD55E8" w:rsidTr="002077CF">
        <w:trPr>
          <w:trHeight w:val="455"/>
          <w:jc w:val="center"/>
        </w:trPr>
        <w:tc>
          <w:tcPr>
            <w:tcW w:w="7345" w:type="dxa"/>
          </w:tcPr>
          <w:p w:rsidR="00C43C24" w:rsidRPr="00DD55E8" w:rsidRDefault="00396087">
            <w:pPr>
              <w:pStyle w:val="NormalWeb"/>
              <w:spacing w:before="0" w:beforeAutospacing="0" w:after="0" w:afterAutospacing="0"/>
              <w:ind w:left="547" w:hanging="547"/>
              <w:textAlignment w:val="baseline"/>
              <w:rPr>
                <w:sz w:val="32"/>
                <w:szCs w:val="32"/>
              </w:rPr>
            </w:pPr>
            <w:r w:rsidRPr="00DD55E8">
              <w:rPr>
                <w:bCs/>
                <w:color w:val="000000"/>
                <w:kern w:val="24"/>
                <w:sz w:val="32"/>
                <w:szCs w:val="32"/>
              </w:rPr>
              <w:t xml:space="preserve">Cervical Biopsy </w:t>
            </w:r>
          </w:p>
        </w:tc>
        <w:tc>
          <w:tcPr>
            <w:tcW w:w="2126" w:type="dxa"/>
            <w:vAlign w:val="center"/>
          </w:tcPr>
          <w:p w:rsidR="00C43C24" w:rsidRPr="00DD55E8" w:rsidRDefault="00C43C24" w:rsidP="00D32859">
            <w:pPr>
              <w:spacing w:before="120" w:after="120"/>
              <w:jc w:val="center"/>
              <w:rPr>
                <w:sz w:val="32"/>
                <w:szCs w:val="32"/>
              </w:rPr>
            </w:pPr>
            <w:r w:rsidRPr="00DD55E8">
              <w:rPr>
                <w:sz w:val="32"/>
                <w:szCs w:val="32"/>
              </w:rPr>
              <w:t>09</w:t>
            </w:r>
          </w:p>
        </w:tc>
      </w:tr>
      <w:tr w:rsidR="00C43C24" w:rsidRPr="00DD55E8" w:rsidTr="002077CF">
        <w:trPr>
          <w:trHeight w:val="455"/>
          <w:jc w:val="center"/>
        </w:trPr>
        <w:tc>
          <w:tcPr>
            <w:tcW w:w="7345" w:type="dxa"/>
          </w:tcPr>
          <w:p w:rsidR="00C43C24" w:rsidRPr="00DD55E8" w:rsidRDefault="00396087">
            <w:pPr>
              <w:pStyle w:val="NormalWeb"/>
              <w:spacing w:before="0" w:beforeAutospacing="0" w:after="0" w:afterAutospacing="0"/>
              <w:ind w:left="547" w:hanging="547"/>
              <w:textAlignment w:val="baseline"/>
              <w:rPr>
                <w:sz w:val="32"/>
                <w:szCs w:val="32"/>
              </w:rPr>
            </w:pPr>
            <w:r w:rsidRPr="00DD55E8">
              <w:rPr>
                <w:bCs/>
                <w:color w:val="000000"/>
                <w:kern w:val="24"/>
                <w:sz w:val="32"/>
                <w:szCs w:val="32"/>
              </w:rPr>
              <w:t>Mirena Insertion</w:t>
            </w:r>
          </w:p>
        </w:tc>
        <w:tc>
          <w:tcPr>
            <w:tcW w:w="2126" w:type="dxa"/>
            <w:vAlign w:val="center"/>
          </w:tcPr>
          <w:p w:rsidR="00C43C24" w:rsidRPr="00DD55E8" w:rsidRDefault="00C43C24" w:rsidP="00D32859">
            <w:pPr>
              <w:spacing w:before="120" w:after="120"/>
              <w:jc w:val="center"/>
              <w:rPr>
                <w:sz w:val="32"/>
                <w:szCs w:val="32"/>
              </w:rPr>
            </w:pPr>
            <w:r w:rsidRPr="00DD55E8">
              <w:rPr>
                <w:sz w:val="32"/>
                <w:szCs w:val="32"/>
              </w:rPr>
              <w:t>06</w:t>
            </w:r>
          </w:p>
        </w:tc>
      </w:tr>
      <w:tr w:rsidR="00C43C24" w:rsidRPr="00DD55E8" w:rsidTr="002077CF">
        <w:trPr>
          <w:trHeight w:val="455"/>
          <w:jc w:val="center"/>
        </w:trPr>
        <w:tc>
          <w:tcPr>
            <w:tcW w:w="7345" w:type="dxa"/>
          </w:tcPr>
          <w:p w:rsidR="00C43C24" w:rsidRPr="00DD55E8" w:rsidRDefault="00396087">
            <w:pPr>
              <w:pStyle w:val="NormalWeb"/>
              <w:spacing w:before="0" w:beforeAutospacing="0" w:after="0" w:afterAutospacing="0"/>
              <w:ind w:left="547" w:hanging="547"/>
              <w:textAlignment w:val="baseline"/>
              <w:rPr>
                <w:sz w:val="32"/>
                <w:szCs w:val="32"/>
              </w:rPr>
            </w:pPr>
            <w:r w:rsidRPr="00DD55E8">
              <w:rPr>
                <w:bCs/>
                <w:color w:val="000000"/>
                <w:kern w:val="24"/>
                <w:sz w:val="32"/>
                <w:szCs w:val="32"/>
              </w:rPr>
              <w:t xml:space="preserve">Post Coital Tear </w:t>
            </w:r>
            <w:r w:rsidR="000D7AAB" w:rsidRPr="00DD55E8">
              <w:rPr>
                <w:bCs/>
                <w:color w:val="000000"/>
                <w:kern w:val="24"/>
                <w:sz w:val="32"/>
                <w:szCs w:val="32"/>
              </w:rPr>
              <w:t xml:space="preserve">Repair </w:t>
            </w:r>
          </w:p>
        </w:tc>
        <w:tc>
          <w:tcPr>
            <w:tcW w:w="2126" w:type="dxa"/>
            <w:vAlign w:val="center"/>
          </w:tcPr>
          <w:p w:rsidR="00C43C24" w:rsidRPr="00DD55E8" w:rsidRDefault="00C43C24" w:rsidP="00D32859">
            <w:pPr>
              <w:spacing w:before="120" w:after="120"/>
              <w:jc w:val="center"/>
              <w:rPr>
                <w:sz w:val="32"/>
                <w:szCs w:val="32"/>
              </w:rPr>
            </w:pPr>
            <w:r w:rsidRPr="00DD55E8">
              <w:rPr>
                <w:sz w:val="32"/>
                <w:szCs w:val="32"/>
              </w:rPr>
              <w:t>08</w:t>
            </w:r>
          </w:p>
        </w:tc>
      </w:tr>
    </w:tbl>
    <w:p w:rsidR="00CB3E93" w:rsidRPr="00DD55E8" w:rsidRDefault="00CB3E93" w:rsidP="00DA6DB7">
      <w:pPr>
        <w:spacing w:before="360" w:after="360"/>
        <w:jc w:val="center"/>
        <w:rPr>
          <w:b/>
          <w:sz w:val="48"/>
          <w:szCs w:val="48"/>
        </w:rPr>
      </w:pPr>
    </w:p>
    <w:p w:rsidR="00CB3E93" w:rsidRPr="00DD55E8" w:rsidRDefault="00CB3E93" w:rsidP="00CB3E93">
      <w:pPr>
        <w:jc w:val="center"/>
        <w:rPr>
          <w:b/>
          <w:sz w:val="48"/>
          <w:szCs w:val="48"/>
        </w:rPr>
      </w:pPr>
      <w:r w:rsidRPr="00DD55E8">
        <w:rPr>
          <w:b/>
          <w:sz w:val="48"/>
          <w:szCs w:val="48"/>
        </w:rPr>
        <w:br w:type="page"/>
      </w:r>
      <w:r w:rsidRPr="007C7323">
        <w:rPr>
          <w:b/>
          <w:sz w:val="52"/>
          <w:szCs w:val="48"/>
        </w:rPr>
        <w:lastRenderedPageBreak/>
        <w:t>ANNUAL REPORT 2020</w:t>
      </w:r>
    </w:p>
    <w:p w:rsidR="00CB3E93" w:rsidRPr="007C7323" w:rsidRDefault="00CB3E93" w:rsidP="00CB3E93">
      <w:pPr>
        <w:jc w:val="center"/>
        <w:rPr>
          <w:b/>
          <w:sz w:val="48"/>
          <w:szCs w:val="80"/>
        </w:rPr>
      </w:pPr>
      <w:r w:rsidRPr="007C7323">
        <w:rPr>
          <w:b/>
          <w:sz w:val="48"/>
          <w:szCs w:val="80"/>
        </w:rPr>
        <w:t>LSCS – 2020</w:t>
      </w:r>
    </w:p>
    <w:p w:rsidR="00CB3E93" w:rsidRPr="00DD55E8" w:rsidRDefault="00CB3E93" w:rsidP="00CB3E93">
      <w:pPr>
        <w:jc w:val="center"/>
        <w:rPr>
          <w:b/>
          <w:sz w:val="56"/>
          <w:szCs w:val="80"/>
        </w:rPr>
      </w:pPr>
    </w:p>
    <w:tbl>
      <w:tblPr>
        <w:tblW w:w="9560" w:type="dxa"/>
        <w:jc w:val="center"/>
        <w:tblInd w:w="-3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98"/>
        <w:gridCol w:w="2762"/>
      </w:tblGrid>
      <w:tr w:rsidR="002E332F" w:rsidRPr="00EB5150" w:rsidTr="00EB5150">
        <w:trPr>
          <w:trHeight w:val="1169"/>
          <w:jc w:val="center"/>
        </w:trPr>
        <w:tc>
          <w:tcPr>
            <w:tcW w:w="6798" w:type="dxa"/>
          </w:tcPr>
          <w:p w:rsidR="002E332F" w:rsidRPr="00EB5150" w:rsidRDefault="002E332F" w:rsidP="00CB398E">
            <w:pPr>
              <w:spacing w:before="120" w:afterLines="120"/>
              <w:jc w:val="center"/>
              <w:rPr>
                <w:b/>
                <w:sz w:val="36"/>
                <w:szCs w:val="36"/>
              </w:rPr>
            </w:pPr>
          </w:p>
        </w:tc>
        <w:tc>
          <w:tcPr>
            <w:tcW w:w="2762" w:type="dxa"/>
            <w:vAlign w:val="center"/>
          </w:tcPr>
          <w:p w:rsidR="002E332F" w:rsidRPr="00EB5150" w:rsidRDefault="002E332F" w:rsidP="00CB398E">
            <w:pPr>
              <w:spacing w:before="120" w:afterLines="120"/>
              <w:jc w:val="center"/>
              <w:rPr>
                <w:b/>
                <w:sz w:val="36"/>
                <w:szCs w:val="36"/>
              </w:rPr>
            </w:pPr>
            <w:r w:rsidRPr="00EB5150">
              <w:rPr>
                <w:b/>
                <w:sz w:val="36"/>
                <w:szCs w:val="36"/>
              </w:rPr>
              <w:t>Total</w:t>
            </w:r>
          </w:p>
        </w:tc>
      </w:tr>
      <w:tr w:rsidR="002E332F" w:rsidRPr="00EB5150" w:rsidTr="00EB5150">
        <w:trPr>
          <w:trHeight w:val="1205"/>
          <w:jc w:val="center"/>
        </w:trPr>
        <w:tc>
          <w:tcPr>
            <w:tcW w:w="6798" w:type="dxa"/>
            <w:vAlign w:val="center"/>
          </w:tcPr>
          <w:p w:rsidR="002E332F" w:rsidRPr="00EB5150" w:rsidRDefault="002E332F" w:rsidP="00CB398E">
            <w:pPr>
              <w:spacing w:before="120" w:afterLines="120"/>
              <w:rPr>
                <w:b/>
                <w:sz w:val="36"/>
                <w:szCs w:val="36"/>
              </w:rPr>
            </w:pPr>
            <w:r w:rsidRPr="00EB5150">
              <w:rPr>
                <w:b/>
                <w:sz w:val="36"/>
                <w:szCs w:val="36"/>
              </w:rPr>
              <w:t>Total LSCS</w:t>
            </w:r>
          </w:p>
        </w:tc>
        <w:tc>
          <w:tcPr>
            <w:tcW w:w="2762" w:type="dxa"/>
            <w:vAlign w:val="center"/>
          </w:tcPr>
          <w:p w:rsidR="002E332F" w:rsidRPr="00EB5150" w:rsidRDefault="002E332F" w:rsidP="00CB398E">
            <w:pPr>
              <w:spacing w:beforeLines="30" w:afterLines="30"/>
              <w:jc w:val="center"/>
              <w:rPr>
                <w:b/>
                <w:sz w:val="36"/>
                <w:szCs w:val="36"/>
              </w:rPr>
            </w:pPr>
            <w:r w:rsidRPr="00EB5150">
              <w:rPr>
                <w:b/>
                <w:sz w:val="36"/>
                <w:szCs w:val="36"/>
              </w:rPr>
              <w:t>4328</w:t>
            </w:r>
          </w:p>
        </w:tc>
      </w:tr>
      <w:tr w:rsidR="002E332F" w:rsidRPr="00EB5150" w:rsidTr="00EB5150">
        <w:trPr>
          <w:trHeight w:val="1205"/>
          <w:jc w:val="center"/>
        </w:trPr>
        <w:tc>
          <w:tcPr>
            <w:tcW w:w="6798" w:type="dxa"/>
            <w:vAlign w:val="center"/>
          </w:tcPr>
          <w:p w:rsidR="002E332F" w:rsidRPr="00EB5150" w:rsidRDefault="002E332F" w:rsidP="00CB398E">
            <w:pPr>
              <w:spacing w:before="120" w:afterLines="120"/>
              <w:rPr>
                <w:b/>
                <w:sz w:val="36"/>
                <w:szCs w:val="36"/>
              </w:rPr>
            </w:pPr>
            <w:r w:rsidRPr="00EB5150">
              <w:rPr>
                <w:b/>
                <w:sz w:val="36"/>
                <w:szCs w:val="36"/>
              </w:rPr>
              <w:t>Elective LSCS</w:t>
            </w:r>
          </w:p>
        </w:tc>
        <w:tc>
          <w:tcPr>
            <w:tcW w:w="2762" w:type="dxa"/>
            <w:vAlign w:val="center"/>
          </w:tcPr>
          <w:p w:rsidR="002E332F" w:rsidRPr="00EB5150" w:rsidRDefault="002E332F" w:rsidP="00CB398E">
            <w:pPr>
              <w:spacing w:before="120" w:afterLines="120"/>
              <w:jc w:val="center"/>
              <w:rPr>
                <w:sz w:val="36"/>
                <w:szCs w:val="36"/>
              </w:rPr>
            </w:pPr>
            <w:r w:rsidRPr="00EB5150">
              <w:rPr>
                <w:sz w:val="36"/>
                <w:szCs w:val="36"/>
              </w:rPr>
              <w:t>1020</w:t>
            </w:r>
          </w:p>
        </w:tc>
      </w:tr>
      <w:tr w:rsidR="002E332F" w:rsidRPr="00EB5150" w:rsidTr="00EB5150">
        <w:trPr>
          <w:trHeight w:val="1205"/>
          <w:jc w:val="center"/>
        </w:trPr>
        <w:tc>
          <w:tcPr>
            <w:tcW w:w="6798" w:type="dxa"/>
            <w:vAlign w:val="center"/>
          </w:tcPr>
          <w:p w:rsidR="002E332F" w:rsidRPr="00EB5150" w:rsidRDefault="002E332F" w:rsidP="00CB398E">
            <w:pPr>
              <w:spacing w:before="120" w:afterLines="120"/>
              <w:rPr>
                <w:b/>
                <w:sz w:val="36"/>
                <w:szCs w:val="36"/>
              </w:rPr>
            </w:pPr>
            <w:r w:rsidRPr="00EB5150">
              <w:rPr>
                <w:b/>
                <w:sz w:val="36"/>
                <w:szCs w:val="36"/>
              </w:rPr>
              <w:t>Emergency LSCS</w:t>
            </w:r>
          </w:p>
        </w:tc>
        <w:tc>
          <w:tcPr>
            <w:tcW w:w="2762" w:type="dxa"/>
            <w:vAlign w:val="center"/>
          </w:tcPr>
          <w:p w:rsidR="002E332F" w:rsidRPr="00EB5150" w:rsidRDefault="002E332F" w:rsidP="00CB398E">
            <w:pPr>
              <w:spacing w:before="120" w:afterLines="120"/>
              <w:jc w:val="center"/>
              <w:rPr>
                <w:sz w:val="36"/>
                <w:szCs w:val="36"/>
              </w:rPr>
            </w:pPr>
            <w:r w:rsidRPr="00EB5150">
              <w:rPr>
                <w:sz w:val="36"/>
                <w:szCs w:val="36"/>
              </w:rPr>
              <w:t>3308</w:t>
            </w:r>
          </w:p>
        </w:tc>
      </w:tr>
      <w:tr w:rsidR="005F475C" w:rsidRPr="00EB5150" w:rsidTr="00EB5150">
        <w:trPr>
          <w:trHeight w:val="1205"/>
          <w:jc w:val="center"/>
        </w:trPr>
        <w:tc>
          <w:tcPr>
            <w:tcW w:w="6798" w:type="dxa"/>
            <w:vAlign w:val="center"/>
          </w:tcPr>
          <w:p w:rsidR="005F475C" w:rsidRPr="00EB5150" w:rsidRDefault="005F475C" w:rsidP="00CB398E">
            <w:pPr>
              <w:spacing w:before="120" w:afterLines="120"/>
              <w:rPr>
                <w:b/>
                <w:sz w:val="36"/>
                <w:szCs w:val="36"/>
              </w:rPr>
            </w:pPr>
            <w:r w:rsidRPr="00EB5150">
              <w:rPr>
                <w:b/>
                <w:sz w:val="36"/>
                <w:szCs w:val="36"/>
              </w:rPr>
              <w:t xml:space="preserve">Peripartum </w:t>
            </w:r>
            <w:r w:rsidR="008F5C2E" w:rsidRPr="00EB5150">
              <w:rPr>
                <w:b/>
                <w:sz w:val="36"/>
                <w:szCs w:val="36"/>
              </w:rPr>
              <w:t xml:space="preserve">Hysterectomies </w:t>
            </w:r>
          </w:p>
        </w:tc>
        <w:tc>
          <w:tcPr>
            <w:tcW w:w="2762" w:type="dxa"/>
            <w:vAlign w:val="center"/>
          </w:tcPr>
          <w:p w:rsidR="005F475C" w:rsidRPr="00EB5150" w:rsidRDefault="001158B7" w:rsidP="00CB398E">
            <w:pPr>
              <w:spacing w:before="120" w:afterLines="120"/>
              <w:jc w:val="center"/>
              <w:rPr>
                <w:sz w:val="36"/>
                <w:szCs w:val="36"/>
              </w:rPr>
            </w:pPr>
            <w:r w:rsidRPr="00EB5150">
              <w:rPr>
                <w:sz w:val="36"/>
                <w:szCs w:val="36"/>
              </w:rPr>
              <w:t>47</w:t>
            </w:r>
          </w:p>
        </w:tc>
      </w:tr>
    </w:tbl>
    <w:p w:rsidR="00CB3E93" w:rsidRPr="00DD55E8" w:rsidRDefault="00CB3E93" w:rsidP="00CB3E93">
      <w:pPr>
        <w:jc w:val="center"/>
      </w:pPr>
    </w:p>
    <w:p w:rsidR="00464710" w:rsidRPr="00DD55E8" w:rsidRDefault="00464710">
      <w:pPr>
        <w:rPr>
          <w:b/>
          <w:sz w:val="56"/>
          <w:szCs w:val="80"/>
        </w:rPr>
      </w:pPr>
      <w:r w:rsidRPr="00DD55E8">
        <w:rPr>
          <w:b/>
          <w:sz w:val="56"/>
          <w:szCs w:val="80"/>
        </w:rPr>
        <w:br w:type="page"/>
      </w:r>
    </w:p>
    <w:p w:rsidR="00464710" w:rsidRPr="00D840A2" w:rsidRDefault="00464710" w:rsidP="00464710">
      <w:pPr>
        <w:jc w:val="center"/>
        <w:rPr>
          <w:b/>
          <w:sz w:val="52"/>
          <w:szCs w:val="52"/>
        </w:rPr>
      </w:pPr>
      <w:r w:rsidRPr="00D840A2">
        <w:rPr>
          <w:b/>
          <w:sz w:val="52"/>
          <w:szCs w:val="52"/>
        </w:rPr>
        <w:lastRenderedPageBreak/>
        <w:t>ANNUAL REPORT 2020</w:t>
      </w:r>
    </w:p>
    <w:p w:rsidR="00464710" w:rsidRPr="00D840A2" w:rsidRDefault="00464710" w:rsidP="00464710">
      <w:pPr>
        <w:spacing w:before="120" w:after="120"/>
        <w:jc w:val="center"/>
        <w:rPr>
          <w:b/>
          <w:sz w:val="44"/>
          <w:szCs w:val="44"/>
        </w:rPr>
      </w:pPr>
      <w:r w:rsidRPr="00D840A2">
        <w:rPr>
          <w:b/>
          <w:sz w:val="44"/>
          <w:szCs w:val="44"/>
        </w:rPr>
        <w:t xml:space="preserve">MATERNAL </w:t>
      </w:r>
      <w:r w:rsidR="00D840A2">
        <w:rPr>
          <w:b/>
          <w:sz w:val="44"/>
          <w:szCs w:val="44"/>
        </w:rPr>
        <w:t xml:space="preserve">DEATHS </w:t>
      </w:r>
      <w:r w:rsidRPr="00D840A2">
        <w:rPr>
          <w:b/>
          <w:sz w:val="44"/>
          <w:szCs w:val="44"/>
        </w:rPr>
        <w:t>– 2020</w:t>
      </w:r>
    </w:p>
    <w:p w:rsidR="00464710" w:rsidRPr="00DD55E8" w:rsidRDefault="00464710" w:rsidP="00464710">
      <w:pPr>
        <w:spacing w:before="120" w:after="120"/>
        <w:jc w:val="center"/>
        <w:rPr>
          <w:b/>
          <w:sz w:val="56"/>
          <w:szCs w:val="56"/>
        </w:rPr>
      </w:pPr>
    </w:p>
    <w:tbl>
      <w:tblPr>
        <w:tblW w:w="9482" w:type="dxa"/>
        <w:jc w:val="center"/>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19"/>
        <w:gridCol w:w="4063"/>
      </w:tblGrid>
      <w:tr w:rsidR="00CE3AD9" w:rsidRPr="00221CDB" w:rsidTr="00221CDB">
        <w:trPr>
          <w:trHeight w:val="683"/>
          <w:jc w:val="center"/>
        </w:trPr>
        <w:tc>
          <w:tcPr>
            <w:tcW w:w="5419" w:type="dxa"/>
            <w:vAlign w:val="center"/>
          </w:tcPr>
          <w:p w:rsidR="00CE3AD9" w:rsidRPr="00221CDB" w:rsidRDefault="00840F24" w:rsidP="00221CDB">
            <w:pPr>
              <w:tabs>
                <w:tab w:val="left" w:pos="0"/>
              </w:tabs>
              <w:spacing w:before="120" w:after="120"/>
              <w:rPr>
                <w:b/>
                <w:bCs/>
                <w:sz w:val="36"/>
                <w:szCs w:val="36"/>
              </w:rPr>
            </w:pPr>
            <w:r w:rsidRPr="00221CDB">
              <w:rPr>
                <w:b/>
                <w:bCs/>
                <w:sz w:val="36"/>
                <w:szCs w:val="36"/>
              </w:rPr>
              <w:t xml:space="preserve">Causes of Maternal Deaths </w:t>
            </w:r>
          </w:p>
        </w:tc>
        <w:tc>
          <w:tcPr>
            <w:tcW w:w="4063" w:type="dxa"/>
            <w:vAlign w:val="center"/>
          </w:tcPr>
          <w:p w:rsidR="00CE3AD9" w:rsidRPr="00221CDB" w:rsidRDefault="00CE3AD9" w:rsidP="00D32859">
            <w:pPr>
              <w:spacing w:before="120" w:after="120"/>
              <w:jc w:val="center"/>
              <w:rPr>
                <w:b/>
                <w:sz w:val="36"/>
                <w:szCs w:val="36"/>
              </w:rPr>
            </w:pPr>
            <w:r w:rsidRPr="00221CDB">
              <w:rPr>
                <w:b/>
                <w:sz w:val="36"/>
                <w:szCs w:val="36"/>
              </w:rPr>
              <w:t>45</w:t>
            </w:r>
          </w:p>
        </w:tc>
      </w:tr>
      <w:tr w:rsidR="008327B6" w:rsidRPr="00221CDB" w:rsidTr="00221CDB">
        <w:trPr>
          <w:trHeight w:val="683"/>
          <w:jc w:val="center"/>
        </w:trPr>
        <w:tc>
          <w:tcPr>
            <w:tcW w:w="5419" w:type="dxa"/>
            <w:vAlign w:val="center"/>
          </w:tcPr>
          <w:p w:rsidR="008327B6" w:rsidRPr="00082F52" w:rsidRDefault="008327B6" w:rsidP="008327B6">
            <w:pPr>
              <w:tabs>
                <w:tab w:val="left" w:pos="0"/>
              </w:tabs>
              <w:spacing w:before="120" w:after="120"/>
              <w:rPr>
                <w:bCs/>
                <w:sz w:val="36"/>
                <w:szCs w:val="36"/>
              </w:rPr>
            </w:pPr>
            <w:r w:rsidRPr="00082F52">
              <w:rPr>
                <w:bCs/>
                <w:sz w:val="36"/>
                <w:szCs w:val="36"/>
              </w:rPr>
              <w:t xml:space="preserve">Eclampsia </w:t>
            </w:r>
          </w:p>
        </w:tc>
        <w:tc>
          <w:tcPr>
            <w:tcW w:w="4063" w:type="dxa"/>
            <w:vAlign w:val="center"/>
          </w:tcPr>
          <w:p w:rsidR="008327B6" w:rsidRPr="00082F52" w:rsidRDefault="008327B6" w:rsidP="00D32859">
            <w:pPr>
              <w:spacing w:before="120" w:after="120"/>
              <w:jc w:val="center"/>
              <w:rPr>
                <w:sz w:val="36"/>
                <w:szCs w:val="36"/>
              </w:rPr>
            </w:pPr>
            <w:r w:rsidRPr="00082F52">
              <w:rPr>
                <w:sz w:val="36"/>
                <w:szCs w:val="36"/>
              </w:rPr>
              <w:t>11</w:t>
            </w:r>
          </w:p>
        </w:tc>
      </w:tr>
      <w:tr w:rsidR="008327B6" w:rsidRPr="00221CDB" w:rsidTr="00221CDB">
        <w:trPr>
          <w:trHeight w:val="683"/>
          <w:jc w:val="center"/>
        </w:trPr>
        <w:tc>
          <w:tcPr>
            <w:tcW w:w="5419" w:type="dxa"/>
            <w:vAlign w:val="center"/>
          </w:tcPr>
          <w:p w:rsidR="008327B6" w:rsidRPr="00082F52" w:rsidRDefault="008327B6" w:rsidP="008327B6">
            <w:pPr>
              <w:tabs>
                <w:tab w:val="left" w:pos="0"/>
              </w:tabs>
              <w:spacing w:before="120" w:after="120"/>
              <w:rPr>
                <w:bCs/>
                <w:sz w:val="36"/>
                <w:szCs w:val="36"/>
              </w:rPr>
            </w:pPr>
            <w:r w:rsidRPr="00082F52">
              <w:rPr>
                <w:bCs/>
                <w:sz w:val="36"/>
                <w:szCs w:val="36"/>
              </w:rPr>
              <w:t xml:space="preserve">Primary PPH </w:t>
            </w:r>
          </w:p>
        </w:tc>
        <w:tc>
          <w:tcPr>
            <w:tcW w:w="4063" w:type="dxa"/>
            <w:vAlign w:val="center"/>
          </w:tcPr>
          <w:p w:rsidR="008327B6" w:rsidRPr="00082F52" w:rsidRDefault="00420C10" w:rsidP="00D32859">
            <w:pPr>
              <w:spacing w:before="120" w:after="120"/>
              <w:jc w:val="center"/>
              <w:rPr>
                <w:sz w:val="36"/>
                <w:szCs w:val="36"/>
              </w:rPr>
            </w:pPr>
            <w:r w:rsidRPr="00082F52">
              <w:rPr>
                <w:sz w:val="36"/>
                <w:szCs w:val="36"/>
              </w:rPr>
              <w:t>07</w:t>
            </w:r>
          </w:p>
        </w:tc>
      </w:tr>
      <w:tr w:rsidR="008327B6" w:rsidRPr="00221CDB" w:rsidTr="00221CDB">
        <w:trPr>
          <w:trHeight w:val="683"/>
          <w:jc w:val="center"/>
        </w:trPr>
        <w:tc>
          <w:tcPr>
            <w:tcW w:w="5419" w:type="dxa"/>
            <w:vAlign w:val="center"/>
          </w:tcPr>
          <w:p w:rsidR="008327B6" w:rsidRPr="00082F52" w:rsidRDefault="008327B6" w:rsidP="008327B6">
            <w:pPr>
              <w:tabs>
                <w:tab w:val="left" w:pos="0"/>
              </w:tabs>
              <w:spacing w:before="120" w:after="120"/>
              <w:rPr>
                <w:bCs/>
                <w:sz w:val="36"/>
                <w:szCs w:val="36"/>
              </w:rPr>
            </w:pPr>
            <w:r w:rsidRPr="00082F52">
              <w:rPr>
                <w:bCs/>
                <w:sz w:val="36"/>
                <w:szCs w:val="36"/>
              </w:rPr>
              <w:t xml:space="preserve">Pulmonary Embolism </w:t>
            </w:r>
          </w:p>
        </w:tc>
        <w:tc>
          <w:tcPr>
            <w:tcW w:w="4063" w:type="dxa"/>
            <w:vAlign w:val="center"/>
          </w:tcPr>
          <w:p w:rsidR="008327B6" w:rsidRPr="00082F52" w:rsidRDefault="003D727E" w:rsidP="00D32859">
            <w:pPr>
              <w:spacing w:before="120" w:after="120"/>
              <w:jc w:val="center"/>
              <w:rPr>
                <w:sz w:val="36"/>
                <w:szCs w:val="36"/>
              </w:rPr>
            </w:pPr>
            <w:r w:rsidRPr="00082F52">
              <w:rPr>
                <w:sz w:val="36"/>
                <w:szCs w:val="36"/>
              </w:rPr>
              <w:t>08</w:t>
            </w:r>
          </w:p>
        </w:tc>
      </w:tr>
      <w:tr w:rsidR="008327B6" w:rsidRPr="00221CDB" w:rsidTr="00221CDB">
        <w:trPr>
          <w:trHeight w:val="683"/>
          <w:jc w:val="center"/>
        </w:trPr>
        <w:tc>
          <w:tcPr>
            <w:tcW w:w="5419" w:type="dxa"/>
            <w:vAlign w:val="center"/>
          </w:tcPr>
          <w:p w:rsidR="008327B6" w:rsidRPr="00082F52" w:rsidRDefault="00C008C4" w:rsidP="008327B6">
            <w:pPr>
              <w:tabs>
                <w:tab w:val="left" w:pos="0"/>
              </w:tabs>
              <w:spacing w:before="120" w:after="120"/>
              <w:rPr>
                <w:bCs/>
                <w:sz w:val="36"/>
                <w:szCs w:val="36"/>
              </w:rPr>
            </w:pPr>
            <w:r w:rsidRPr="00082F52">
              <w:rPr>
                <w:bCs/>
                <w:sz w:val="36"/>
                <w:szCs w:val="36"/>
              </w:rPr>
              <w:t xml:space="preserve">Puerperal Sepsis  </w:t>
            </w:r>
          </w:p>
        </w:tc>
        <w:tc>
          <w:tcPr>
            <w:tcW w:w="4063" w:type="dxa"/>
            <w:vAlign w:val="center"/>
          </w:tcPr>
          <w:p w:rsidR="00C008C4" w:rsidRPr="00082F52" w:rsidRDefault="00C008C4" w:rsidP="00C008C4">
            <w:pPr>
              <w:spacing w:before="120" w:after="120"/>
              <w:jc w:val="center"/>
              <w:rPr>
                <w:sz w:val="36"/>
                <w:szCs w:val="36"/>
              </w:rPr>
            </w:pPr>
            <w:r w:rsidRPr="00082F52">
              <w:rPr>
                <w:sz w:val="36"/>
                <w:szCs w:val="36"/>
              </w:rPr>
              <w:t>03</w:t>
            </w:r>
          </w:p>
        </w:tc>
      </w:tr>
      <w:tr w:rsidR="00C008C4" w:rsidRPr="00221CDB" w:rsidTr="00221CDB">
        <w:trPr>
          <w:trHeight w:val="683"/>
          <w:jc w:val="center"/>
        </w:trPr>
        <w:tc>
          <w:tcPr>
            <w:tcW w:w="5419" w:type="dxa"/>
            <w:vAlign w:val="center"/>
          </w:tcPr>
          <w:p w:rsidR="00C008C4" w:rsidRPr="00082F52" w:rsidRDefault="00F67B1F" w:rsidP="008327B6">
            <w:pPr>
              <w:tabs>
                <w:tab w:val="left" w:pos="0"/>
              </w:tabs>
              <w:spacing w:before="120" w:after="120"/>
              <w:rPr>
                <w:bCs/>
                <w:sz w:val="36"/>
                <w:szCs w:val="36"/>
              </w:rPr>
            </w:pPr>
            <w:r w:rsidRPr="00082F52">
              <w:rPr>
                <w:bCs/>
                <w:sz w:val="36"/>
                <w:szCs w:val="36"/>
              </w:rPr>
              <w:t xml:space="preserve">Acute Fulminant Hepatic Failure </w:t>
            </w:r>
          </w:p>
        </w:tc>
        <w:tc>
          <w:tcPr>
            <w:tcW w:w="4063" w:type="dxa"/>
            <w:vAlign w:val="center"/>
          </w:tcPr>
          <w:p w:rsidR="00C008C4" w:rsidRPr="00082F52" w:rsidRDefault="00050F0E" w:rsidP="00C008C4">
            <w:pPr>
              <w:spacing w:before="120" w:after="120"/>
              <w:jc w:val="center"/>
              <w:rPr>
                <w:sz w:val="36"/>
                <w:szCs w:val="36"/>
              </w:rPr>
            </w:pPr>
            <w:r w:rsidRPr="00082F52">
              <w:rPr>
                <w:sz w:val="36"/>
                <w:szCs w:val="36"/>
              </w:rPr>
              <w:t>03</w:t>
            </w:r>
          </w:p>
        </w:tc>
      </w:tr>
      <w:tr w:rsidR="0071518F" w:rsidRPr="00221CDB" w:rsidTr="00221CDB">
        <w:trPr>
          <w:trHeight w:val="683"/>
          <w:jc w:val="center"/>
        </w:trPr>
        <w:tc>
          <w:tcPr>
            <w:tcW w:w="5419" w:type="dxa"/>
            <w:vAlign w:val="center"/>
          </w:tcPr>
          <w:p w:rsidR="0071518F" w:rsidRPr="00082F52" w:rsidRDefault="0071518F" w:rsidP="008327B6">
            <w:pPr>
              <w:tabs>
                <w:tab w:val="left" w:pos="0"/>
              </w:tabs>
              <w:spacing w:before="120" w:after="120"/>
              <w:rPr>
                <w:bCs/>
                <w:sz w:val="36"/>
                <w:szCs w:val="36"/>
              </w:rPr>
            </w:pPr>
            <w:r w:rsidRPr="00082F52">
              <w:rPr>
                <w:bCs/>
                <w:sz w:val="36"/>
                <w:szCs w:val="36"/>
              </w:rPr>
              <w:t>DIC</w:t>
            </w:r>
          </w:p>
        </w:tc>
        <w:tc>
          <w:tcPr>
            <w:tcW w:w="4063" w:type="dxa"/>
            <w:vAlign w:val="center"/>
          </w:tcPr>
          <w:p w:rsidR="0071518F" w:rsidRPr="00082F52" w:rsidRDefault="0071518F" w:rsidP="00C008C4">
            <w:pPr>
              <w:spacing w:before="120" w:after="120"/>
              <w:jc w:val="center"/>
              <w:rPr>
                <w:sz w:val="36"/>
                <w:szCs w:val="36"/>
              </w:rPr>
            </w:pPr>
            <w:r w:rsidRPr="00082F52">
              <w:rPr>
                <w:sz w:val="36"/>
                <w:szCs w:val="36"/>
              </w:rPr>
              <w:t>04</w:t>
            </w:r>
          </w:p>
        </w:tc>
      </w:tr>
      <w:tr w:rsidR="0071518F" w:rsidRPr="00221CDB" w:rsidTr="00221CDB">
        <w:trPr>
          <w:trHeight w:val="683"/>
          <w:jc w:val="center"/>
        </w:trPr>
        <w:tc>
          <w:tcPr>
            <w:tcW w:w="5419" w:type="dxa"/>
            <w:vAlign w:val="center"/>
          </w:tcPr>
          <w:p w:rsidR="0071518F" w:rsidRPr="00082F52" w:rsidRDefault="0071518F" w:rsidP="008327B6">
            <w:pPr>
              <w:tabs>
                <w:tab w:val="left" w:pos="0"/>
              </w:tabs>
              <w:spacing w:before="120" w:after="120"/>
              <w:rPr>
                <w:bCs/>
                <w:sz w:val="36"/>
                <w:szCs w:val="36"/>
              </w:rPr>
            </w:pPr>
            <w:r w:rsidRPr="00082F52">
              <w:rPr>
                <w:bCs/>
                <w:sz w:val="36"/>
                <w:szCs w:val="36"/>
              </w:rPr>
              <w:t xml:space="preserve">Peripartum Cardiomyopathy </w:t>
            </w:r>
          </w:p>
        </w:tc>
        <w:tc>
          <w:tcPr>
            <w:tcW w:w="4063" w:type="dxa"/>
            <w:vAlign w:val="center"/>
          </w:tcPr>
          <w:p w:rsidR="0071518F" w:rsidRPr="00082F52" w:rsidRDefault="0071518F" w:rsidP="00C008C4">
            <w:pPr>
              <w:spacing w:before="120" w:after="120"/>
              <w:jc w:val="center"/>
              <w:rPr>
                <w:sz w:val="36"/>
                <w:szCs w:val="36"/>
              </w:rPr>
            </w:pPr>
            <w:r w:rsidRPr="00082F52">
              <w:rPr>
                <w:sz w:val="36"/>
                <w:szCs w:val="36"/>
              </w:rPr>
              <w:t>03</w:t>
            </w:r>
          </w:p>
        </w:tc>
      </w:tr>
      <w:tr w:rsidR="0071518F" w:rsidRPr="00221CDB" w:rsidTr="00221CDB">
        <w:trPr>
          <w:trHeight w:val="683"/>
          <w:jc w:val="center"/>
        </w:trPr>
        <w:tc>
          <w:tcPr>
            <w:tcW w:w="5419" w:type="dxa"/>
            <w:vAlign w:val="center"/>
          </w:tcPr>
          <w:p w:rsidR="0071518F" w:rsidRPr="00082F52" w:rsidRDefault="00835A7D" w:rsidP="008327B6">
            <w:pPr>
              <w:tabs>
                <w:tab w:val="left" w:pos="0"/>
              </w:tabs>
              <w:spacing w:before="120" w:after="120"/>
              <w:rPr>
                <w:bCs/>
                <w:sz w:val="36"/>
                <w:szCs w:val="36"/>
              </w:rPr>
            </w:pPr>
            <w:r w:rsidRPr="00082F52">
              <w:rPr>
                <w:bCs/>
                <w:sz w:val="36"/>
                <w:szCs w:val="36"/>
              </w:rPr>
              <w:t xml:space="preserve">Ruptured Uterus </w:t>
            </w:r>
          </w:p>
        </w:tc>
        <w:tc>
          <w:tcPr>
            <w:tcW w:w="4063" w:type="dxa"/>
            <w:vAlign w:val="center"/>
          </w:tcPr>
          <w:p w:rsidR="0071518F" w:rsidRPr="00082F52" w:rsidRDefault="008F5428" w:rsidP="00C008C4">
            <w:pPr>
              <w:spacing w:before="120" w:after="120"/>
              <w:jc w:val="center"/>
              <w:rPr>
                <w:sz w:val="36"/>
                <w:szCs w:val="36"/>
              </w:rPr>
            </w:pPr>
            <w:r w:rsidRPr="00082F52">
              <w:rPr>
                <w:sz w:val="36"/>
                <w:szCs w:val="36"/>
              </w:rPr>
              <w:t>03</w:t>
            </w:r>
          </w:p>
        </w:tc>
      </w:tr>
      <w:tr w:rsidR="008F5428" w:rsidRPr="00221CDB" w:rsidTr="00221CDB">
        <w:trPr>
          <w:trHeight w:val="683"/>
          <w:jc w:val="center"/>
        </w:trPr>
        <w:tc>
          <w:tcPr>
            <w:tcW w:w="5419" w:type="dxa"/>
            <w:vAlign w:val="center"/>
          </w:tcPr>
          <w:p w:rsidR="008F5428" w:rsidRPr="00082F52" w:rsidRDefault="008F5428" w:rsidP="008327B6">
            <w:pPr>
              <w:tabs>
                <w:tab w:val="left" w:pos="0"/>
              </w:tabs>
              <w:spacing w:before="120" w:after="120"/>
              <w:rPr>
                <w:bCs/>
                <w:sz w:val="36"/>
                <w:szCs w:val="36"/>
              </w:rPr>
            </w:pPr>
            <w:r w:rsidRPr="00082F52">
              <w:rPr>
                <w:bCs/>
                <w:sz w:val="36"/>
                <w:szCs w:val="36"/>
              </w:rPr>
              <w:t>Covid-19</w:t>
            </w:r>
          </w:p>
        </w:tc>
        <w:tc>
          <w:tcPr>
            <w:tcW w:w="4063" w:type="dxa"/>
            <w:vAlign w:val="center"/>
          </w:tcPr>
          <w:p w:rsidR="008F5428" w:rsidRPr="00082F52" w:rsidRDefault="00141454" w:rsidP="00C008C4">
            <w:pPr>
              <w:spacing w:before="120" w:after="120"/>
              <w:jc w:val="center"/>
              <w:rPr>
                <w:sz w:val="36"/>
                <w:szCs w:val="36"/>
              </w:rPr>
            </w:pPr>
            <w:r w:rsidRPr="00082F52">
              <w:rPr>
                <w:sz w:val="36"/>
                <w:szCs w:val="36"/>
              </w:rPr>
              <w:t>03</w:t>
            </w:r>
          </w:p>
        </w:tc>
      </w:tr>
    </w:tbl>
    <w:p w:rsidR="002107D7" w:rsidRPr="00775419" w:rsidRDefault="002107D7" w:rsidP="002107D7">
      <w:pPr>
        <w:jc w:val="center"/>
        <w:rPr>
          <w:b/>
          <w:sz w:val="52"/>
          <w:szCs w:val="52"/>
        </w:rPr>
      </w:pPr>
      <w:r w:rsidRPr="00775419">
        <w:rPr>
          <w:b/>
          <w:sz w:val="52"/>
          <w:szCs w:val="52"/>
        </w:rPr>
        <w:t>ANNUAL REPORT 2020</w:t>
      </w:r>
    </w:p>
    <w:p w:rsidR="002107D7" w:rsidRPr="00775419" w:rsidRDefault="002107D7" w:rsidP="002107D7">
      <w:pPr>
        <w:spacing w:before="120" w:after="120"/>
        <w:jc w:val="center"/>
        <w:rPr>
          <w:b/>
          <w:sz w:val="48"/>
          <w:szCs w:val="48"/>
        </w:rPr>
      </w:pPr>
      <w:r w:rsidRPr="00775419">
        <w:rPr>
          <w:b/>
          <w:sz w:val="48"/>
          <w:szCs w:val="48"/>
        </w:rPr>
        <w:lastRenderedPageBreak/>
        <w:t>PATIENTS SEEN IN OPD – 2020</w:t>
      </w:r>
    </w:p>
    <w:p w:rsidR="00346978" w:rsidRPr="00DD55E8" w:rsidRDefault="002107D7" w:rsidP="00DA6DB7">
      <w:pPr>
        <w:spacing w:before="360" w:after="360"/>
        <w:jc w:val="center"/>
        <w:rPr>
          <w:b/>
          <w:sz w:val="48"/>
          <w:szCs w:val="48"/>
        </w:rPr>
      </w:pPr>
      <w:r w:rsidRPr="00DD55E8">
        <w:rPr>
          <w:b/>
          <w:noProof/>
          <w:sz w:val="48"/>
          <w:szCs w:val="48"/>
        </w:rPr>
        <w:drawing>
          <wp:inline distT="0" distB="0" distL="0" distR="0">
            <wp:extent cx="7280384" cy="4256690"/>
            <wp:effectExtent l="19050" t="0" r="15766"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46978" w:rsidRPr="00DD55E8" w:rsidRDefault="00346978">
      <w:pPr>
        <w:rPr>
          <w:b/>
          <w:sz w:val="48"/>
          <w:szCs w:val="48"/>
        </w:rPr>
      </w:pPr>
      <w:r w:rsidRPr="00DD55E8">
        <w:rPr>
          <w:b/>
          <w:sz w:val="48"/>
          <w:szCs w:val="48"/>
        </w:rPr>
        <w:br w:type="page"/>
      </w:r>
    </w:p>
    <w:p w:rsidR="00346978" w:rsidRPr="00235654" w:rsidRDefault="00346978" w:rsidP="00DA6DB7">
      <w:pPr>
        <w:spacing w:before="360" w:after="360"/>
        <w:jc w:val="center"/>
        <w:rPr>
          <w:b/>
          <w:sz w:val="52"/>
          <w:szCs w:val="52"/>
        </w:rPr>
      </w:pPr>
      <w:r w:rsidRPr="00235654">
        <w:rPr>
          <w:b/>
          <w:sz w:val="52"/>
          <w:szCs w:val="52"/>
        </w:rPr>
        <w:lastRenderedPageBreak/>
        <w:t>ANNUAL REPORT 2020</w:t>
      </w:r>
    </w:p>
    <w:p w:rsidR="008D4015" w:rsidRPr="00235654" w:rsidRDefault="00346978" w:rsidP="00DA6DB7">
      <w:pPr>
        <w:spacing w:before="360" w:after="360"/>
        <w:jc w:val="center"/>
        <w:rPr>
          <w:b/>
          <w:sz w:val="44"/>
          <w:szCs w:val="44"/>
        </w:rPr>
      </w:pPr>
      <w:r w:rsidRPr="00235654">
        <w:rPr>
          <w:b/>
          <w:sz w:val="44"/>
          <w:szCs w:val="44"/>
        </w:rPr>
        <w:t xml:space="preserve">MONTH WISE MATERNITIES - 2020  </w:t>
      </w:r>
    </w:p>
    <w:p w:rsidR="002007DF" w:rsidRPr="00DD55E8" w:rsidRDefault="008553DC" w:rsidP="00DA6DB7">
      <w:pPr>
        <w:spacing w:before="360" w:after="360"/>
        <w:jc w:val="center"/>
        <w:rPr>
          <w:b/>
          <w:sz w:val="48"/>
          <w:szCs w:val="48"/>
        </w:rPr>
      </w:pPr>
      <w:r w:rsidRPr="00DD55E8">
        <w:rPr>
          <w:b/>
          <w:noProof/>
          <w:sz w:val="48"/>
          <w:szCs w:val="48"/>
        </w:rPr>
        <w:drawing>
          <wp:inline distT="0" distB="0" distL="0" distR="0">
            <wp:extent cx="7024217" cy="4776952"/>
            <wp:effectExtent l="19050" t="0" r="24283" b="4598"/>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85029" w:rsidRPr="00DD55E8" w:rsidRDefault="002007DF" w:rsidP="00235654">
      <w:pPr>
        <w:jc w:val="center"/>
        <w:rPr>
          <w:b/>
          <w:sz w:val="48"/>
          <w:szCs w:val="48"/>
        </w:rPr>
      </w:pPr>
      <w:r w:rsidRPr="00DD55E8">
        <w:rPr>
          <w:b/>
          <w:sz w:val="48"/>
          <w:szCs w:val="48"/>
        </w:rPr>
        <w:br w:type="page"/>
      </w:r>
      <w:r w:rsidR="00585029" w:rsidRPr="00235654">
        <w:rPr>
          <w:b/>
          <w:sz w:val="52"/>
          <w:szCs w:val="48"/>
        </w:rPr>
        <w:lastRenderedPageBreak/>
        <w:t>ANNUAL REPORT 2020</w:t>
      </w:r>
    </w:p>
    <w:p w:rsidR="00585029" w:rsidRPr="00235654" w:rsidRDefault="00235654" w:rsidP="00585029">
      <w:pPr>
        <w:spacing w:before="360" w:after="360"/>
        <w:jc w:val="center"/>
        <w:rPr>
          <w:b/>
          <w:sz w:val="44"/>
          <w:szCs w:val="48"/>
        </w:rPr>
      </w:pPr>
      <w:r w:rsidRPr="00235654">
        <w:rPr>
          <w:b/>
          <w:sz w:val="44"/>
          <w:szCs w:val="48"/>
        </w:rPr>
        <w:t xml:space="preserve">EMERGENCY VS ELECTIVE LSCS - 2020  </w:t>
      </w:r>
    </w:p>
    <w:p w:rsidR="00585029" w:rsidRPr="00DD55E8" w:rsidRDefault="00585029">
      <w:pPr>
        <w:rPr>
          <w:b/>
          <w:sz w:val="48"/>
          <w:szCs w:val="48"/>
        </w:rPr>
      </w:pPr>
    </w:p>
    <w:p w:rsidR="000D6302" w:rsidRPr="00DD55E8" w:rsidRDefault="00585029" w:rsidP="00DA6DB7">
      <w:pPr>
        <w:spacing w:before="360" w:after="360"/>
        <w:jc w:val="center"/>
        <w:rPr>
          <w:b/>
          <w:sz w:val="48"/>
          <w:szCs w:val="48"/>
        </w:rPr>
      </w:pPr>
      <w:r w:rsidRPr="00DD55E8">
        <w:rPr>
          <w:b/>
          <w:noProof/>
          <w:sz w:val="48"/>
          <w:szCs w:val="48"/>
        </w:rPr>
        <w:drawing>
          <wp:inline distT="0" distB="0" distL="0" distR="0">
            <wp:extent cx="7380584" cy="4256690"/>
            <wp:effectExtent l="19050" t="0" r="10816"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A18E7" w:rsidRPr="00ED1DE7" w:rsidRDefault="000D6302" w:rsidP="00275838">
      <w:pPr>
        <w:jc w:val="center"/>
        <w:rPr>
          <w:b/>
          <w:sz w:val="52"/>
          <w:szCs w:val="52"/>
        </w:rPr>
      </w:pPr>
      <w:r w:rsidRPr="00DD55E8">
        <w:rPr>
          <w:b/>
          <w:sz w:val="48"/>
          <w:szCs w:val="48"/>
        </w:rPr>
        <w:br w:type="page"/>
      </w:r>
      <w:r w:rsidR="002A18E7" w:rsidRPr="00ED1DE7">
        <w:rPr>
          <w:b/>
          <w:sz w:val="52"/>
          <w:szCs w:val="52"/>
        </w:rPr>
        <w:lastRenderedPageBreak/>
        <w:t>ANNUAL REPORT 2020</w:t>
      </w:r>
    </w:p>
    <w:p w:rsidR="002A18E7" w:rsidRPr="00ED1DE7" w:rsidRDefault="00275838" w:rsidP="002A18E7">
      <w:pPr>
        <w:spacing w:before="360" w:after="360"/>
        <w:jc w:val="center"/>
        <w:rPr>
          <w:b/>
          <w:sz w:val="44"/>
          <w:szCs w:val="44"/>
        </w:rPr>
      </w:pPr>
      <w:r w:rsidRPr="00ED1DE7">
        <w:rPr>
          <w:b/>
          <w:sz w:val="44"/>
          <w:szCs w:val="44"/>
        </w:rPr>
        <w:t xml:space="preserve">GYNAECOLOGICAL PROCEDURES - </w:t>
      </w:r>
      <w:r w:rsidR="002A18E7" w:rsidRPr="00ED1DE7">
        <w:rPr>
          <w:b/>
          <w:sz w:val="44"/>
          <w:szCs w:val="44"/>
        </w:rPr>
        <w:t xml:space="preserve">2020  </w:t>
      </w:r>
    </w:p>
    <w:p w:rsidR="002A18E7" w:rsidRPr="00DD55E8" w:rsidRDefault="002A18E7">
      <w:pPr>
        <w:rPr>
          <w:b/>
          <w:sz w:val="48"/>
          <w:szCs w:val="48"/>
        </w:rPr>
      </w:pPr>
    </w:p>
    <w:p w:rsidR="00B90C49" w:rsidRPr="00DD55E8" w:rsidRDefault="002A18E7" w:rsidP="00DA6DB7">
      <w:pPr>
        <w:spacing w:before="360" w:after="360"/>
        <w:jc w:val="center"/>
        <w:rPr>
          <w:b/>
          <w:sz w:val="48"/>
          <w:szCs w:val="48"/>
        </w:rPr>
      </w:pPr>
      <w:r w:rsidRPr="00DD55E8">
        <w:rPr>
          <w:b/>
          <w:noProof/>
          <w:sz w:val="48"/>
          <w:szCs w:val="48"/>
        </w:rPr>
        <w:drawing>
          <wp:inline distT="0" distB="0" distL="0" distR="0">
            <wp:extent cx="5749820" cy="3557621"/>
            <wp:effectExtent l="19050" t="0" r="22330" b="4729"/>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90C49" w:rsidRPr="00DD55E8" w:rsidRDefault="00B90C49">
      <w:pPr>
        <w:rPr>
          <w:b/>
          <w:sz w:val="48"/>
          <w:szCs w:val="48"/>
        </w:rPr>
      </w:pPr>
      <w:r w:rsidRPr="00DD55E8">
        <w:rPr>
          <w:b/>
          <w:sz w:val="48"/>
          <w:szCs w:val="48"/>
        </w:rPr>
        <w:br w:type="page"/>
      </w:r>
    </w:p>
    <w:p w:rsidR="00EC1878" w:rsidRPr="00DD55E8" w:rsidRDefault="00EC1878" w:rsidP="00EC1878">
      <w:pPr>
        <w:pStyle w:val="BodyText"/>
        <w:spacing w:before="2"/>
        <w:rPr>
          <w:rFonts w:ascii="Times New Roman" w:hAnsi="Times New Roman" w:cs="Times New Roman"/>
          <w:sz w:val="22"/>
        </w:rPr>
      </w:pPr>
    </w:p>
    <w:p w:rsidR="00DD55E8" w:rsidRPr="00DD55E8" w:rsidRDefault="00DD55E8" w:rsidP="00EC1878">
      <w:pPr>
        <w:pStyle w:val="Heading1"/>
        <w:spacing w:line="1079" w:lineRule="exact"/>
        <w:ind w:left="0" w:right="895"/>
        <w:rPr>
          <w:rFonts w:ascii="Times New Roman" w:hAnsi="Times New Roman" w:cs="Times New Roman"/>
          <w:color w:val="001F5F"/>
          <w:sz w:val="72"/>
          <w:szCs w:val="72"/>
        </w:rPr>
      </w:pPr>
    </w:p>
    <w:p w:rsidR="00DD55E8" w:rsidRPr="00DD55E8" w:rsidRDefault="00DD55E8" w:rsidP="00EC1878">
      <w:pPr>
        <w:pStyle w:val="Heading1"/>
        <w:spacing w:line="1079" w:lineRule="exact"/>
        <w:ind w:left="0" w:right="895"/>
        <w:rPr>
          <w:rFonts w:ascii="Times New Roman" w:hAnsi="Times New Roman" w:cs="Times New Roman"/>
          <w:color w:val="001F5F"/>
          <w:sz w:val="72"/>
          <w:szCs w:val="72"/>
        </w:rPr>
      </w:pPr>
    </w:p>
    <w:p w:rsidR="00DD55E8" w:rsidRPr="00DD55E8" w:rsidRDefault="00DD55E8" w:rsidP="00EC1878">
      <w:pPr>
        <w:pStyle w:val="Heading1"/>
        <w:spacing w:line="1079" w:lineRule="exact"/>
        <w:ind w:left="0" w:right="895"/>
        <w:rPr>
          <w:rFonts w:ascii="Times New Roman" w:hAnsi="Times New Roman" w:cs="Times New Roman"/>
          <w:color w:val="001F5F"/>
          <w:sz w:val="72"/>
          <w:szCs w:val="72"/>
        </w:rPr>
      </w:pPr>
    </w:p>
    <w:p w:rsidR="00DD55E8" w:rsidRPr="00DD55E8" w:rsidRDefault="00DD55E8" w:rsidP="00EC1878">
      <w:pPr>
        <w:pStyle w:val="Heading1"/>
        <w:spacing w:line="1079" w:lineRule="exact"/>
        <w:ind w:left="0" w:right="895"/>
        <w:rPr>
          <w:rFonts w:ascii="Times New Roman" w:hAnsi="Times New Roman" w:cs="Times New Roman"/>
          <w:color w:val="001F5F"/>
          <w:sz w:val="72"/>
          <w:szCs w:val="72"/>
        </w:rPr>
      </w:pPr>
    </w:p>
    <w:p w:rsidR="00DD55E8" w:rsidRPr="002F546F" w:rsidRDefault="00DD55E8" w:rsidP="00DD55E8">
      <w:pPr>
        <w:pStyle w:val="Heading1"/>
        <w:spacing w:line="1079" w:lineRule="exact"/>
        <w:ind w:left="0" w:right="895"/>
        <w:rPr>
          <w:rFonts w:ascii="Times New Roman" w:hAnsi="Times New Roman" w:cs="Times New Roman"/>
          <w:sz w:val="72"/>
          <w:szCs w:val="72"/>
        </w:rPr>
      </w:pPr>
      <w:r w:rsidRPr="002F546F">
        <w:rPr>
          <w:rFonts w:ascii="Times New Roman" w:hAnsi="Times New Roman" w:cs="Times New Roman"/>
          <w:sz w:val="72"/>
          <w:szCs w:val="72"/>
        </w:rPr>
        <w:t>EDUCATIONAL PROGRAMS</w:t>
      </w:r>
    </w:p>
    <w:p w:rsidR="00EC1878" w:rsidRPr="00DD55E8" w:rsidRDefault="00EC1878" w:rsidP="00EC1878">
      <w:pPr>
        <w:spacing w:line="1079" w:lineRule="exact"/>
        <w:sectPr w:rsidR="00EC1878" w:rsidRPr="00DD55E8">
          <w:pgSz w:w="16840" w:h="11910" w:orient="landscape"/>
          <w:pgMar w:top="1100" w:right="240" w:bottom="280" w:left="680" w:header="720" w:footer="720" w:gutter="0"/>
          <w:cols w:space="720"/>
        </w:sectPr>
      </w:pPr>
    </w:p>
    <w:p w:rsidR="00EC1878" w:rsidRPr="0074591A" w:rsidRDefault="00DD55E8" w:rsidP="00DD55E8">
      <w:pPr>
        <w:pStyle w:val="Heading4"/>
        <w:spacing w:line="620" w:lineRule="exact"/>
        <w:jc w:val="center"/>
        <w:rPr>
          <w:rFonts w:ascii="Times New Roman" w:hAnsi="Times New Roman" w:cs="Times New Roman"/>
          <w:i w:val="0"/>
          <w:color w:val="000000" w:themeColor="text1"/>
          <w:sz w:val="52"/>
          <w:szCs w:val="52"/>
        </w:rPr>
      </w:pPr>
      <w:r w:rsidRPr="0074591A">
        <w:rPr>
          <w:rFonts w:ascii="Times New Roman" w:hAnsi="Times New Roman" w:cs="Times New Roman"/>
          <w:i w:val="0"/>
          <w:color w:val="000000" w:themeColor="text1"/>
          <w:sz w:val="52"/>
          <w:szCs w:val="52"/>
        </w:rPr>
        <w:lastRenderedPageBreak/>
        <w:t>UNDERGRADUATE TEACHING PROGRAM</w:t>
      </w:r>
    </w:p>
    <w:p w:rsidR="00DD55E8" w:rsidRDefault="00DD55E8" w:rsidP="00EC1878">
      <w:pPr>
        <w:spacing w:before="275"/>
        <w:ind w:left="990"/>
        <w:rPr>
          <w:b/>
          <w:sz w:val="36"/>
        </w:rPr>
      </w:pPr>
    </w:p>
    <w:p w:rsidR="00EC1878" w:rsidRPr="00DD55E8" w:rsidRDefault="00EC1878" w:rsidP="00EC1878">
      <w:pPr>
        <w:spacing w:before="275"/>
        <w:ind w:left="990"/>
        <w:rPr>
          <w:b/>
          <w:sz w:val="36"/>
        </w:rPr>
      </w:pPr>
      <w:r w:rsidRPr="00DD55E8">
        <w:rPr>
          <w:b/>
          <w:sz w:val="36"/>
        </w:rPr>
        <w:t>FOURTH YEAR</w:t>
      </w:r>
    </w:p>
    <w:p w:rsidR="00EC1878" w:rsidRPr="00DD55E8" w:rsidRDefault="00EC1878" w:rsidP="00EC1878">
      <w:pPr>
        <w:pStyle w:val="BodyText"/>
        <w:spacing w:before="267"/>
        <w:ind w:left="990"/>
        <w:rPr>
          <w:rFonts w:ascii="Times New Roman" w:hAnsi="Times New Roman" w:cs="Times New Roman"/>
        </w:rPr>
      </w:pPr>
      <w:r w:rsidRPr="00DD55E8">
        <w:rPr>
          <w:rFonts w:ascii="Times New Roman" w:hAnsi="Times New Roman" w:cs="Times New Roman"/>
        </w:rPr>
        <w:t>Lecture conducted once a week in university premises by departmental faculty.</w:t>
      </w:r>
    </w:p>
    <w:p w:rsidR="00EC1878" w:rsidRPr="00DD55E8" w:rsidRDefault="00EC1878" w:rsidP="00EC1878">
      <w:pPr>
        <w:spacing w:before="266"/>
        <w:ind w:left="990"/>
        <w:rPr>
          <w:b/>
          <w:sz w:val="36"/>
        </w:rPr>
      </w:pPr>
      <w:r w:rsidRPr="00DD55E8">
        <w:rPr>
          <w:b/>
          <w:sz w:val="36"/>
        </w:rPr>
        <w:t>FINAL YEAR</w:t>
      </w:r>
    </w:p>
    <w:p w:rsidR="00EC1878" w:rsidRPr="00DD55E8" w:rsidRDefault="00EC1878" w:rsidP="00EC1878">
      <w:pPr>
        <w:pStyle w:val="BodyText"/>
        <w:spacing w:before="266"/>
        <w:ind w:left="990"/>
        <w:rPr>
          <w:rFonts w:ascii="Times New Roman" w:hAnsi="Times New Roman" w:cs="Times New Roman"/>
        </w:rPr>
      </w:pPr>
      <w:r w:rsidRPr="00DD55E8">
        <w:rPr>
          <w:rFonts w:ascii="Times New Roman" w:hAnsi="Times New Roman" w:cs="Times New Roman"/>
        </w:rPr>
        <w:t>Lecture conducted once a week in university premises by departmental faculty.</w:t>
      </w:r>
    </w:p>
    <w:p w:rsidR="00EC1878" w:rsidRPr="00DD55E8" w:rsidRDefault="00EC1878" w:rsidP="00EC1878">
      <w:pPr>
        <w:pStyle w:val="BodyText"/>
        <w:spacing w:before="6"/>
        <w:rPr>
          <w:rFonts w:ascii="Times New Roman" w:hAnsi="Times New Roman" w:cs="Times New Roman"/>
          <w:sz w:val="29"/>
        </w:rPr>
      </w:pPr>
    </w:p>
    <w:p w:rsidR="00EC1878" w:rsidRPr="0006208E" w:rsidRDefault="002E2346" w:rsidP="00EC1878">
      <w:pPr>
        <w:pStyle w:val="Heading6"/>
        <w:rPr>
          <w:rFonts w:ascii="Times New Roman" w:hAnsi="Times New Roman" w:cs="Times New Roman"/>
          <w:b/>
          <w:i w:val="0"/>
          <w:color w:val="auto"/>
          <w:sz w:val="40"/>
          <w:szCs w:val="40"/>
        </w:rPr>
      </w:pPr>
      <w:r w:rsidRPr="0006208E">
        <w:rPr>
          <w:rFonts w:ascii="Times New Roman" w:hAnsi="Times New Roman" w:cs="Times New Roman"/>
          <w:b/>
          <w:i w:val="0"/>
          <w:color w:val="auto"/>
          <w:sz w:val="40"/>
          <w:szCs w:val="40"/>
          <w:u w:val="thick"/>
        </w:rPr>
        <w:t>Clinical Rotation Schedule Followed*</w:t>
      </w:r>
    </w:p>
    <w:p w:rsidR="00EC1878" w:rsidRPr="00DD55E8" w:rsidRDefault="00EC1878" w:rsidP="00EC1878">
      <w:pPr>
        <w:spacing w:before="277"/>
        <w:ind w:left="990"/>
        <w:rPr>
          <w:b/>
          <w:sz w:val="36"/>
        </w:rPr>
      </w:pPr>
      <w:r w:rsidRPr="00DD55E8">
        <w:rPr>
          <w:b/>
          <w:sz w:val="36"/>
        </w:rPr>
        <w:t>FOURTH YEAR</w:t>
      </w:r>
    </w:p>
    <w:p w:rsidR="00EC1878" w:rsidRPr="00DD55E8" w:rsidRDefault="00EC1878" w:rsidP="00EC1878">
      <w:pPr>
        <w:pStyle w:val="BodyText"/>
        <w:spacing w:before="267"/>
        <w:ind w:left="990"/>
        <w:rPr>
          <w:rFonts w:ascii="Times New Roman" w:hAnsi="Times New Roman" w:cs="Times New Roman"/>
        </w:rPr>
      </w:pPr>
      <w:r w:rsidRPr="00DD55E8">
        <w:rPr>
          <w:rFonts w:ascii="Times New Roman" w:hAnsi="Times New Roman" w:cs="Times New Roman"/>
        </w:rPr>
        <w:t>Two weeks rotation of 4-5 student batches (four days a week).</w:t>
      </w:r>
    </w:p>
    <w:p w:rsidR="00EC1878" w:rsidRPr="00DD55E8" w:rsidRDefault="00EC1878" w:rsidP="00EC1878">
      <w:pPr>
        <w:spacing w:before="266"/>
        <w:ind w:left="990"/>
        <w:rPr>
          <w:b/>
          <w:sz w:val="36"/>
        </w:rPr>
      </w:pPr>
      <w:r w:rsidRPr="00DD55E8">
        <w:rPr>
          <w:b/>
          <w:sz w:val="36"/>
        </w:rPr>
        <w:t>FINAL YEAR</w:t>
      </w:r>
    </w:p>
    <w:p w:rsidR="00EC1878" w:rsidRPr="00DD55E8" w:rsidRDefault="00EC1878" w:rsidP="00EC1878">
      <w:pPr>
        <w:pStyle w:val="BodyText"/>
        <w:spacing w:before="264"/>
        <w:ind w:left="990"/>
        <w:rPr>
          <w:rFonts w:ascii="Times New Roman" w:hAnsi="Times New Roman" w:cs="Times New Roman"/>
        </w:rPr>
      </w:pPr>
      <w:r w:rsidRPr="00DD55E8">
        <w:rPr>
          <w:rFonts w:ascii="Times New Roman" w:hAnsi="Times New Roman" w:cs="Times New Roman"/>
        </w:rPr>
        <w:t>Four weeks rotation of 15-18 students batches (six days a week).</w:t>
      </w:r>
    </w:p>
    <w:p w:rsidR="00EC1878" w:rsidRPr="00DD55E8" w:rsidRDefault="00EC1878" w:rsidP="00EC1878">
      <w:pPr>
        <w:pStyle w:val="BodyText"/>
        <w:spacing w:before="9"/>
        <w:rPr>
          <w:rFonts w:ascii="Times New Roman" w:hAnsi="Times New Roman" w:cs="Times New Roman"/>
          <w:sz w:val="50"/>
        </w:rPr>
      </w:pPr>
    </w:p>
    <w:p w:rsidR="00EC1878" w:rsidRPr="00DD55E8" w:rsidRDefault="00EC1878" w:rsidP="00EC1878">
      <w:pPr>
        <w:ind w:left="990"/>
        <w:rPr>
          <w:b/>
          <w:sz w:val="36"/>
        </w:rPr>
      </w:pPr>
      <w:r w:rsidRPr="00DD55E8">
        <w:rPr>
          <w:b/>
          <w:color w:val="17375E"/>
          <w:sz w:val="36"/>
        </w:rPr>
        <w:t>Hybrid model of education adopted during COVID-19 pandemic *</w:t>
      </w:r>
    </w:p>
    <w:p w:rsidR="00EC1878" w:rsidRPr="00DD55E8" w:rsidRDefault="00EC1878" w:rsidP="00EC1878">
      <w:pPr>
        <w:rPr>
          <w:sz w:val="36"/>
        </w:rPr>
        <w:sectPr w:rsidR="00EC1878" w:rsidRPr="00DD55E8" w:rsidSect="00DD55E8">
          <w:pgSz w:w="16840" w:h="11910" w:orient="landscape"/>
          <w:pgMar w:top="1100" w:right="240" w:bottom="280" w:left="1440" w:header="720" w:footer="720" w:gutter="0"/>
          <w:cols w:space="720"/>
        </w:sectPr>
      </w:pPr>
    </w:p>
    <w:p w:rsidR="00EC1878" w:rsidRPr="0095638D" w:rsidRDefault="0095638D" w:rsidP="00EC1878">
      <w:pPr>
        <w:spacing w:before="6"/>
        <w:ind w:left="990"/>
        <w:rPr>
          <w:b/>
          <w:sz w:val="44"/>
          <w:szCs w:val="44"/>
        </w:rPr>
      </w:pPr>
      <w:r w:rsidRPr="0095638D">
        <w:rPr>
          <w:b/>
          <w:sz w:val="44"/>
          <w:szCs w:val="44"/>
          <w:u w:val="thick"/>
        </w:rPr>
        <w:lastRenderedPageBreak/>
        <w:t>Rotation Schedule Followed For Undergraduate Students</w:t>
      </w:r>
    </w:p>
    <w:p w:rsidR="00EC1878" w:rsidRPr="00DD55E8" w:rsidRDefault="00EC1878" w:rsidP="007749A8">
      <w:pPr>
        <w:pStyle w:val="ListParagraph"/>
        <w:widowControl w:val="0"/>
        <w:numPr>
          <w:ilvl w:val="0"/>
          <w:numId w:val="18"/>
        </w:numPr>
        <w:tabs>
          <w:tab w:val="left" w:pos="1710"/>
        </w:tabs>
        <w:autoSpaceDE w:val="0"/>
        <w:autoSpaceDN w:val="0"/>
        <w:spacing w:before="274" w:line="459" w:lineRule="exact"/>
        <w:ind w:firstLine="0"/>
        <w:contextualSpacing w:val="0"/>
        <w:rPr>
          <w:sz w:val="36"/>
        </w:rPr>
      </w:pPr>
      <w:r w:rsidRPr="00DD55E8">
        <w:rPr>
          <w:sz w:val="36"/>
        </w:rPr>
        <w:t>From 10</w:t>
      </w:r>
      <w:r w:rsidR="004A5E1D" w:rsidRPr="00DD55E8">
        <w:rPr>
          <w:sz w:val="36"/>
        </w:rPr>
        <w:t xml:space="preserve"> </w:t>
      </w:r>
      <w:r w:rsidRPr="00DD55E8">
        <w:rPr>
          <w:sz w:val="36"/>
        </w:rPr>
        <w:t>am to 12</w:t>
      </w:r>
      <w:r w:rsidR="004A5E1D" w:rsidRPr="00DD55E8">
        <w:rPr>
          <w:sz w:val="36"/>
        </w:rPr>
        <w:t xml:space="preserve"> </w:t>
      </w:r>
      <w:r w:rsidRPr="00DD55E8">
        <w:rPr>
          <w:sz w:val="36"/>
        </w:rPr>
        <w:t>pm students are rotated at different stations like emergency, OPD and</w:t>
      </w:r>
      <w:r w:rsidRPr="00DD55E8">
        <w:rPr>
          <w:spacing w:val="-22"/>
          <w:sz w:val="36"/>
        </w:rPr>
        <w:t xml:space="preserve"> </w:t>
      </w:r>
      <w:r w:rsidRPr="00DD55E8">
        <w:rPr>
          <w:sz w:val="36"/>
        </w:rPr>
        <w:t>wards.</w:t>
      </w:r>
    </w:p>
    <w:p w:rsidR="00EC1878" w:rsidRPr="00DD55E8" w:rsidRDefault="00EC1878" w:rsidP="007749A8">
      <w:pPr>
        <w:pStyle w:val="ListParagraph"/>
        <w:widowControl w:val="0"/>
        <w:numPr>
          <w:ilvl w:val="0"/>
          <w:numId w:val="18"/>
        </w:numPr>
        <w:tabs>
          <w:tab w:val="left" w:pos="1710"/>
        </w:tabs>
        <w:autoSpaceDE w:val="0"/>
        <w:autoSpaceDN w:val="0"/>
        <w:spacing w:line="458" w:lineRule="exact"/>
        <w:ind w:firstLine="0"/>
        <w:contextualSpacing w:val="0"/>
        <w:rPr>
          <w:sz w:val="36"/>
        </w:rPr>
      </w:pPr>
      <w:r w:rsidRPr="00DD55E8">
        <w:rPr>
          <w:sz w:val="36"/>
        </w:rPr>
        <w:t>From 12 to 2</w:t>
      </w:r>
      <w:r w:rsidR="00724F67" w:rsidRPr="00DD55E8">
        <w:rPr>
          <w:sz w:val="36"/>
        </w:rPr>
        <w:t xml:space="preserve"> </w:t>
      </w:r>
      <w:r w:rsidRPr="00DD55E8">
        <w:rPr>
          <w:sz w:val="36"/>
        </w:rPr>
        <w:t>pm students attend a clinical class by teaching</w:t>
      </w:r>
      <w:r w:rsidRPr="00DD55E8">
        <w:rPr>
          <w:spacing w:val="-8"/>
          <w:sz w:val="36"/>
        </w:rPr>
        <w:t xml:space="preserve"> </w:t>
      </w:r>
      <w:r w:rsidRPr="00DD55E8">
        <w:rPr>
          <w:sz w:val="36"/>
        </w:rPr>
        <w:t>faculty.</w:t>
      </w:r>
    </w:p>
    <w:p w:rsidR="00EC1878" w:rsidRPr="00DD55E8" w:rsidRDefault="00EC1878" w:rsidP="007749A8">
      <w:pPr>
        <w:pStyle w:val="ListParagraph"/>
        <w:widowControl w:val="0"/>
        <w:numPr>
          <w:ilvl w:val="0"/>
          <w:numId w:val="18"/>
        </w:numPr>
        <w:tabs>
          <w:tab w:val="left" w:pos="1710"/>
        </w:tabs>
        <w:autoSpaceDE w:val="0"/>
        <w:autoSpaceDN w:val="0"/>
        <w:ind w:firstLine="0"/>
        <w:contextualSpacing w:val="0"/>
        <w:rPr>
          <w:sz w:val="36"/>
        </w:rPr>
      </w:pPr>
      <w:r w:rsidRPr="00DD55E8">
        <w:rPr>
          <w:sz w:val="36"/>
        </w:rPr>
        <w:t>Students are also assigned maternity duties from 2pm to</w:t>
      </w:r>
      <w:r w:rsidRPr="00DD55E8">
        <w:rPr>
          <w:spacing w:val="-6"/>
          <w:sz w:val="36"/>
        </w:rPr>
        <w:t xml:space="preserve"> </w:t>
      </w:r>
      <w:r w:rsidRPr="00DD55E8">
        <w:rPr>
          <w:sz w:val="36"/>
        </w:rPr>
        <w:t>5pm</w:t>
      </w:r>
    </w:p>
    <w:p w:rsidR="00EC1878" w:rsidRPr="00DD55E8" w:rsidRDefault="00EC1878" w:rsidP="007749A8">
      <w:pPr>
        <w:pStyle w:val="ListParagraph"/>
        <w:widowControl w:val="0"/>
        <w:numPr>
          <w:ilvl w:val="0"/>
          <w:numId w:val="18"/>
        </w:numPr>
        <w:tabs>
          <w:tab w:val="left" w:pos="1710"/>
        </w:tabs>
        <w:autoSpaceDE w:val="0"/>
        <w:autoSpaceDN w:val="0"/>
        <w:spacing w:before="3"/>
        <w:ind w:left="1710" w:right="1005"/>
        <w:contextualSpacing w:val="0"/>
        <w:rPr>
          <w:sz w:val="36"/>
        </w:rPr>
      </w:pPr>
      <w:r w:rsidRPr="00DD55E8">
        <w:rPr>
          <w:sz w:val="36"/>
        </w:rPr>
        <w:t>At the end of clinical rotation of each batch there is a w</w:t>
      </w:r>
      <w:r w:rsidR="007749A8">
        <w:rPr>
          <w:sz w:val="36"/>
        </w:rPr>
        <w:t xml:space="preserve">ard test comprising of OSPE and </w:t>
      </w:r>
      <w:r w:rsidRPr="00DD55E8">
        <w:rPr>
          <w:sz w:val="36"/>
        </w:rPr>
        <w:t>Long case</w:t>
      </w:r>
      <w:r w:rsidR="00D4700A">
        <w:rPr>
          <w:sz w:val="36"/>
        </w:rPr>
        <w:t>s</w:t>
      </w:r>
    </w:p>
    <w:p w:rsidR="00EC1878" w:rsidRPr="00DD55E8" w:rsidRDefault="00E60080" w:rsidP="00EC1878">
      <w:pPr>
        <w:spacing w:before="4"/>
        <w:ind w:left="990"/>
        <w:rPr>
          <w:b/>
          <w:sz w:val="36"/>
        </w:rPr>
      </w:pPr>
      <w:r w:rsidRPr="00DD55E8">
        <w:rPr>
          <w:b/>
          <w:sz w:val="36"/>
          <w:u w:val="thick"/>
        </w:rPr>
        <w:t>Observed</w:t>
      </w:r>
    </w:p>
    <w:p w:rsidR="00EC1878" w:rsidRPr="007749A8" w:rsidRDefault="00EC1878" w:rsidP="007749A8">
      <w:pPr>
        <w:pStyle w:val="ListParagraph"/>
        <w:widowControl w:val="0"/>
        <w:numPr>
          <w:ilvl w:val="0"/>
          <w:numId w:val="19"/>
        </w:numPr>
        <w:tabs>
          <w:tab w:val="left" w:pos="1351"/>
        </w:tabs>
        <w:autoSpaceDE w:val="0"/>
        <w:autoSpaceDN w:val="0"/>
        <w:spacing w:before="67"/>
        <w:rPr>
          <w:sz w:val="36"/>
        </w:rPr>
      </w:pPr>
      <w:r w:rsidRPr="007749A8">
        <w:rPr>
          <w:sz w:val="36"/>
        </w:rPr>
        <w:t>Spontaneous vaginal</w:t>
      </w:r>
      <w:r w:rsidRPr="007749A8">
        <w:rPr>
          <w:spacing w:val="-3"/>
          <w:sz w:val="36"/>
        </w:rPr>
        <w:t xml:space="preserve"> </w:t>
      </w:r>
      <w:r w:rsidRPr="007749A8">
        <w:rPr>
          <w:sz w:val="36"/>
        </w:rPr>
        <w:t>delivery</w:t>
      </w:r>
    </w:p>
    <w:p w:rsidR="00EC1878" w:rsidRPr="007749A8" w:rsidRDefault="00EC1878" w:rsidP="007749A8">
      <w:pPr>
        <w:pStyle w:val="ListParagraph"/>
        <w:widowControl w:val="0"/>
        <w:numPr>
          <w:ilvl w:val="0"/>
          <w:numId w:val="19"/>
        </w:numPr>
        <w:tabs>
          <w:tab w:val="left" w:pos="1351"/>
        </w:tabs>
        <w:autoSpaceDE w:val="0"/>
        <w:autoSpaceDN w:val="0"/>
        <w:spacing w:before="64"/>
        <w:rPr>
          <w:sz w:val="36"/>
        </w:rPr>
      </w:pPr>
      <w:r w:rsidRPr="007749A8">
        <w:rPr>
          <w:sz w:val="36"/>
        </w:rPr>
        <w:t>Lower segment C</w:t>
      </w:r>
      <w:r w:rsidRPr="007749A8">
        <w:rPr>
          <w:spacing w:val="-4"/>
          <w:sz w:val="36"/>
        </w:rPr>
        <w:t xml:space="preserve"> </w:t>
      </w:r>
      <w:r w:rsidRPr="007749A8">
        <w:rPr>
          <w:sz w:val="36"/>
        </w:rPr>
        <w:t>section</w:t>
      </w:r>
    </w:p>
    <w:p w:rsidR="00EC1878" w:rsidRPr="007749A8" w:rsidRDefault="00EC1878" w:rsidP="007749A8">
      <w:pPr>
        <w:pStyle w:val="ListParagraph"/>
        <w:widowControl w:val="0"/>
        <w:numPr>
          <w:ilvl w:val="0"/>
          <w:numId w:val="19"/>
        </w:numPr>
        <w:tabs>
          <w:tab w:val="left" w:pos="1351"/>
        </w:tabs>
        <w:autoSpaceDE w:val="0"/>
        <w:autoSpaceDN w:val="0"/>
        <w:spacing w:before="67"/>
        <w:rPr>
          <w:sz w:val="36"/>
        </w:rPr>
      </w:pPr>
      <w:r w:rsidRPr="007749A8">
        <w:rPr>
          <w:sz w:val="36"/>
        </w:rPr>
        <w:t>Delivery of placenta By Brand</w:t>
      </w:r>
      <w:r w:rsidR="00295C79">
        <w:rPr>
          <w:sz w:val="36"/>
        </w:rPr>
        <w:t>t-</w:t>
      </w:r>
      <w:r w:rsidRPr="007749A8">
        <w:rPr>
          <w:sz w:val="36"/>
        </w:rPr>
        <w:t xml:space="preserve"> Andrew</w:t>
      </w:r>
      <w:r w:rsidR="00295C79">
        <w:rPr>
          <w:sz w:val="36"/>
        </w:rPr>
        <w:t xml:space="preserve">s Maneuver </w:t>
      </w:r>
    </w:p>
    <w:p w:rsidR="00EC1878" w:rsidRPr="007749A8" w:rsidRDefault="00EC1878" w:rsidP="007749A8">
      <w:pPr>
        <w:pStyle w:val="ListParagraph"/>
        <w:widowControl w:val="0"/>
        <w:numPr>
          <w:ilvl w:val="0"/>
          <w:numId w:val="19"/>
        </w:numPr>
        <w:tabs>
          <w:tab w:val="left" w:pos="1351"/>
        </w:tabs>
        <w:autoSpaceDE w:val="0"/>
        <w:autoSpaceDN w:val="0"/>
        <w:spacing w:before="65"/>
        <w:rPr>
          <w:sz w:val="36"/>
        </w:rPr>
      </w:pPr>
      <w:r w:rsidRPr="007749A8">
        <w:rPr>
          <w:sz w:val="36"/>
        </w:rPr>
        <w:t>Repairing of mediolateral</w:t>
      </w:r>
      <w:r w:rsidRPr="007749A8">
        <w:rPr>
          <w:spacing w:val="-4"/>
          <w:sz w:val="36"/>
        </w:rPr>
        <w:t xml:space="preserve"> </w:t>
      </w:r>
      <w:r w:rsidRPr="007749A8">
        <w:rPr>
          <w:sz w:val="36"/>
        </w:rPr>
        <w:t>episiotomy</w:t>
      </w:r>
    </w:p>
    <w:p w:rsidR="00EC1878" w:rsidRPr="007749A8" w:rsidRDefault="00EC1878" w:rsidP="007749A8">
      <w:pPr>
        <w:pStyle w:val="ListParagraph"/>
        <w:widowControl w:val="0"/>
        <w:numPr>
          <w:ilvl w:val="0"/>
          <w:numId w:val="19"/>
        </w:numPr>
        <w:tabs>
          <w:tab w:val="left" w:pos="1351"/>
        </w:tabs>
        <w:autoSpaceDE w:val="0"/>
        <w:autoSpaceDN w:val="0"/>
        <w:spacing w:before="67"/>
        <w:rPr>
          <w:sz w:val="36"/>
        </w:rPr>
      </w:pPr>
      <w:r w:rsidRPr="007749A8">
        <w:rPr>
          <w:sz w:val="36"/>
        </w:rPr>
        <w:t>Resuscitation of newborn baby</w:t>
      </w:r>
    </w:p>
    <w:p w:rsidR="00EC1878" w:rsidRPr="007749A8" w:rsidRDefault="00EC1878" w:rsidP="007749A8">
      <w:pPr>
        <w:pStyle w:val="ListParagraph"/>
        <w:widowControl w:val="0"/>
        <w:numPr>
          <w:ilvl w:val="0"/>
          <w:numId w:val="19"/>
        </w:numPr>
        <w:tabs>
          <w:tab w:val="left" w:pos="1351"/>
        </w:tabs>
        <w:autoSpaceDE w:val="0"/>
        <w:autoSpaceDN w:val="0"/>
        <w:spacing w:before="65"/>
        <w:rPr>
          <w:sz w:val="36"/>
        </w:rPr>
      </w:pPr>
      <w:r w:rsidRPr="007749A8">
        <w:rPr>
          <w:sz w:val="36"/>
        </w:rPr>
        <w:t>Resuscitation of collapsed</w:t>
      </w:r>
      <w:r w:rsidRPr="007749A8">
        <w:rPr>
          <w:spacing w:val="1"/>
          <w:sz w:val="36"/>
        </w:rPr>
        <w:t xml:space="preserve"> </w:t>
      </w:r>
      <w:r w:rsidRPr="007749A8">
        <w:rPr>
          <w:sz w:val="36"/>
        </w:rPr>
        <w:t>patients</w:t>
      </w:r>
    </w:p>
    <w:p w:rsidR="00EC1878" w:rsidRPr="007749A8" w:rsidRDefault="00EC1878" w:rsidP="007749A8">
      <w:pPr>
        <w:pStyle w:val="ListParagraph"/>
        <w:widowControl w:val="0"/>
        <w:numPr>
          <w:ilvl w:val="0"/>
          <w:numId w:val="19"/>
        </w:numPr>
        <w:tabs>
          <w:tab w:val="left" w:pos="1351"/>
        </w:tabs>
        <w:autoSpaceDE w:val="0"/>
        <w:autoSpaceDN w:val="0"/>
        <w:spacing w:before="67"/>
        <w:rPr>
          <w:sz w:val="36"/>
        </w:rPr>
      </w:pPr>
      <w:r w:rsidRPr="007749A8">
        <w:rPr>
          <w:sz w:val="36"/>
        </w:rPr>
        <w:t>Management of PPH,</w:t>
      </w:r>
      <w:r w:rsidRPr="007749A8">
        <w:rPr>
          <w:spacing w:val="-5"/>
          <w:sz w:val="36"/>
        </w:rPr>
        <w:t xml:space="preserve"> </w:t>
      </w:r>
      <w:r w:rsidRPr="007749A8">
        <w:rPr>
          <w:sz w:val="36"/>
        </w:rPr>
        <w:t>Eclampsia</w:t>
      </w:r>
    </w:p>
    <w:p w:rsidR="00EC1878" w:rsidRPr="00DD55E8" w:rsidRDefault="004B1CE4" w:rsidP="00EC1878">
      <w:pPr>
        <w:spacing w:before="65"/>
        <w:ind w:left="990"/>
        <w:rPr>
          <w:b/>
          <w:sz w:val="36"/>
        </w:rPr>
      </w:pPr>
      <w:r w:rsidRPr="00DD55E8">
        <w:rPr>
          <w:b/>
          <w:sz w:val="36"/>
          <w:u w:val="thick"/>
        </w:rPr>
        <w:t xml:space="preserve">Drills </w:t>
      </w:r>
      <w:r w:rsidR="007029F1">
        <w:rPr>
          <w:b/>
          <w:sz w:val="36"/>
          <w:u w:val="thick"/>
        </w:rPr>
        <w:t>o</w:t>
      </w:r>
      <w:r w:rsidRPr="00DD55E8">
        <w:rPr>
          <w:b/>
          <w:sz w:val="36"/>
          <w:u w:val="thick"/>
        </w:rPr>
        <w:t>n Mannequin</w:t>
      </w:r>
      <w:r w:rsidR="009254D6">
        <w:rPr>
          <w:b/>
          <w:sz w:val="36"/>
          <w:u w:val="thick"/>
        </w:rPr>
        <w:t>s</w:t>
      </w:r>
    </w:p>
    <w:p w:rsidR="00EC1878" w:rsidRPr="007749A8" w:rsidRDefault="00EC1878" w:rsidP="007749A8">
      <w:pPr>
        <w:pStyle w:val="ListParagraph"/>
        <w:widowControl w:val="0"/>
        <w:numPr>
          <w:ilvl w:val="0"/>
          <w:numId w:val="20"/>
        </w:numPr>
        <w:tabs>
          <w:tab w:val="left" w:pos="1351"/>
        </w:tabs>
        <w:autoSpaceDE w:val="0"/>
        <w:autoSpaceDN w:val="0"/>
        <w:spacing w:before="67"/>
        <w:rPr>
          <w:sz w:val="36"/>
        </w:rPr>
      </w:pPr>
      <w:r w:rsidRPr="007749A8">
        <w:rPr>
          <w:sz w:val="36"/>
        </w:rPr>
        <w:t>Vacuum</w:t>
      </w:r>
      <w:r w:rsidRPr="007749A8">
        <w:rPr>
          <w:spacing w:val="-2"/>
          <w:sz w:val="36"/>
        </w:rPr>
        <w:t xml:space="preserve"> </w:t>
      </w:r>
      <w:r w:rsidRPr="007749A8">
        <w:rPr>
          <w:sz w:val="36"/>
        </w:rPr>
        <w:t>extraction</w:t>
      </w:r>
    </w:p>
    <w:p w:rsidR="00EC1878" w:rsidRPr="007749A8" w:rsidRDefault="00EC1878" w:rsidP="007749A8">
      <w:pPr>
        <w:pStyle w:val="ListParagraph"/>
        <w:widowControl w:val="0"/>
        <w:numPr>
          <w:ilvl w:val="0"/>
          <w:numId w:val="20"/>
        </w:numPr>
        <w:tabs>
          <w:tab w:val="left" w:pos="1351"/>
        </w:tabs>
        <w:autoSpaceDE w:val="0"/>
        <w:autoSpaceDN w:val="0"/>
        <w:spacing w:before="67"/>
        <w:rPr>
          <w:sz w:val="36"/>
        </w:rPr>
      </w:pPr>
      <w:r w:rsidRPr="007749A8">
        <w:rPr>
          <w:sz w:val="36"/>
        </w:rPr>
        <w:t>Outlet forceps</w:t>
      </w:r>
      <w:r w:rsidRPr="007749A8">
        <w:rPr>
          <w:spacing w:val="-1"/>
          <w:sz w:val="36"/>
        </w:rPr>
        <w:t xml:space="preserve"> </w:t>
      </w:r>
      <w:r w:rsidRPr="007749A8">
        <w:rPr>
          <w:sz w:val="36"/>
        </w:rPr>
        <w:t>delivery</w:t>
      </w:r>
    </w:p>
    <w:p w:rsidR="00EC1878" w:rsidRPr="007749A8" w:rsidRDefault="00EC1878" w:rsidP="007749A8">
      <w:pPr>
        <w:pStyle w:val="ListParagraph"/>
        <w:widowControl w:val="0"/>
        <w:numPr>
          <w:ilvl w:val="0"/>
          <w:numId w:val="20"/>
        </w:numPr>
        <w:tabs>
          <w:tab w:val="left" w:pos="1351"/>
        </w:tabs>
        <w:autoSpaceDE w:val="0"/>
        <w:autoSpaceDN w:val="0"/>
        <w:spacing w:before="65"/>
        <w:rPr>
          <w:sz w:val="36"/>
        </w:rPr>
      </w:pPr>
      <w:r w:rsidRPr="007749A8">
        <w:rPr>
          <w:sz w:val="36"/>
        </w:rPr>
        <w:t>Shoulder</w:t>
      </w:r>
      <w:r w:rsidRPr="007749A8">
        <w:rPr>
          <w:spacing w:val="-1"/>
          <w:sz w:val="36"/>
        </w:rPr>
        <w:t xml:space="preserve"> </w:t>
      </w:r>
      <w:r w:rsidRPr="007749A8">
        <w:rPr>
          <w:sz w:val="36"/>
        </w:rPr>
        <w:t>dystocia</w:t>
      </w:r>
    </w:p>
    <w:p w:rsidR="00EC1878" w:rsidRPr="007749A8" w:rsidRDefault="00EC1878" w:rsidP="007749A8">
      <w:pPr>
        <w:pStyle w:val="ListParagraph"/>
        <w:widowControl w:val="0"/>
        <w:numPr>
          <w:ilvl w:val="0"/>
          <w:numId w:val="20"/>
        </w:numPr>
        <w:tabs>
          <w:tab w:val="left" w:pos="1351"/>
        </w:tabs>
        <w:autoSpaceDE w:val="0"/>
        <w:autoSpaceDN w:val="0"/>
        <w:spacing w:before="67"/>
        <w:rPr>
          <w:sz w:val="36"/>
        </w:rPr>
      </w:pPr>
      <w:r w:rsidRPr="007749A8">
        <w:rPr>
          <w:sz w:val="36"/>
        </w:rPr>
        <w:t>Breech</w:t>
      </w:r>
      <w:r w:rsidRPr="007749A8">
        <w:rPr>
          <w:spacing w:val="-2"/>
          <w:sz w:val="36"/>
        </w:rPr>
        <w:t xml:space="preserve"> </w:t>
      </w:r>
      <w:r w:rsidRPr="007749A8">
        <w:rPr>
          <w:sz w:val="36"/>
        </w:rPr>
        <w:t>delivery</w:t>
      </w:r>
    </w:p>
    <w:p w:rsidR="00EC1878" w:rsidRPr="007749A8" w:rsidRDefault="00EC1878" w:rsidP="007749A8">
      <w:pPr>
        <w:pStyle w:val="ListParagraph"/>
        <w:widowControl w:val="0"/>
        <w:numPr>
          <w:ilvl w:val="0"/>
          <w:numId w:val="20"/>
        </w:numPr>
        <w:tabs>
          <w:tab w:val="left" w:pos="1351"/>
        </w:tabs>
        <w:autoSpaceDE w:val="0"/>
        <w:autoSpaceDN w:val="0"/>
        <w:spacing w:before="65"/>
        <w:rPr>
          <w:sz w:val="36"/>
        </w:rPr>
      </w:pPr>
      <w:r w:rsidRPr="007749A8">
        <w:rPr>
          <w:sz w:val="36"/>
        </w:rPr>
        <w:t xml:space="preserve">Fetal </w:t>
      </w:r>
      <w:r w:rsidR="00D9423E" w:rsidRPr="007749A8">
        <w:rPr>
          <w:sz w:val="36"/>
        </w:rPr>
        <w:t>dimensions</w:t>
      </w:r>
      <w:r w:rsidRPr="007749A8">
        <w:rPr>
          <w:sz w:val="36"/>
        </w:rPr>
        <w:t xml:space="preserve"> and pelvic diameters on examination</w:t>
      </w:r>
      <w:r w:rsidRPr="007749A8">
        <w:rPr>
          <w:spacing w:val="-9"/>
          <w:sz w:val="36"/>
        </w:rPr>
        <w:t xml:space="preserve"> </w:t>
      </w:r>
      <w:r w:rsidRPr="007749A8">
        <w:rPr>
          <w:sz w:val="36"/>
        </w:rPr>
        <w:t>model</w:t>
      </w:r>
    </w:p>
    <w:p w:rsidR="00EC1878" w:rsidRPr="00DD55E8" w:rsidRDefault="00EC1878" w:rsidP="00EC1878">
      <w:pPr>
        <w:rPr>
          <w:sz w:val="36"/>
        </w:rPr>
        <w:sectPr w:rsidR="00EC1878" w:rsidRPr="00DD55E8">
          <w:pgSz w:w="16840" w:h="11910" w:orient="landscape"/>
          <w:pgMar w:top="780" w:right="240" w:bottom="280" w:left="680" w:header="720" w:footer="720" w:gutter="0"/>
          <w:cols w:space="720"/>
        </w:sectPr>
      </w:pPr>
    </w:p>
    <w:p w:rsidR="00EC1878" w:rsidRPr="00DD55E8" w:rsidRDefault="00EC1878" w:rsidP="00EC1878">
      <w:pPr>
        <w:pStyle w:val="BodyText"/>
        <w:rPr>
          <w:rFonts w:ascii="Times New Roman" w:hAnsi="Times New Roman" w:cs="Times New Roman"/>
        </w:rPr>
      </w:pPr>
    </w:p>
    <w:p w:rsidR="00EC1878" w:rsidRPr="00DD55E8" w:rsidRDefault="00EC1878" w:rsidP="00EC1878">
      <w:pPr>
        <w:pStyle w:val="BodyText"/>
        <w:spacing w:before="10"/>
        <w:rPr>
          <w:rFonts w:ascii="Times New Roman" w:hAnsi="Times New Roman" w:cs="Times New Roman"/>
          <w:sz w:val="33"/>
        </w:rPr>
      </w:pPr>
    </w:p>
    <w:p w:rsidR="00EC1878" w:rsidRPr="00DD55E8" w:rsidRDefault="00EC1878" w:rsidP="00EC1878">
      <w:pPr>
        <w:ind w:left="990"/>
        <w:rPr>
          <w:b/>
          <w:sz w:val="36"/>
        </w:rPr>
      </w:pPr>
      <w:r w:rsidRPr="00DD55E8">
        <w:rPr>
          <w:b/>
          <w:sz w:val="36"/>
          <w:u w:val="thick"/>
        </w:rPr>
        <w:t>Schedule followed</w:t>
      </w:r>
    </w:p>
    <w:p w:rsidR="00EC1878" w:rsidRPr="00486D88" w:rsidRDefault="00EC1878" w:rsidP="00EC1878">
      <w:pPr>
        <w:spacing w:line="620" w:lineRule="exact"/>
        <w:ind w:left="990"/>
        <w:rPr>
          <w:b/>
          <w:sz w:val="52"/>
        </w:rPr>
      </w:pPr>
      <w:r w:rsidRPr="00DD55E8">
        <w:br w:type="column"/>
      </w:r>
      <w:r w:rsidRPr="00486D88">
        <w:rPr>
          <w:b/>
          <w:sz w:val="52"/>
        </w:rPr>
        <w:lastRenderedPageBreak/>
        <w:t>INTERNSHIP PROGRAM</w:t>
      </w:r>
    </w:p>
    <w:p w:rsidR="00EC1878" w:rsidRPr="00DD55E8" w:rsidRDefault="00EC1878" w:rsidP="00EC1878">
      <w:pPr>
        <w:spacing w:line="620" w:lineRule="exact"/>
        <w:rPr>
          <w:sz w:val="52"/>
        </w:rPr>
        <w:sectPr w:rsidR="00EC1878" w:rsidRPr="00DD55E8">
          <w:pgSz w:w="16840" w:h="11910" w:orient="landscape"/>
          <w:pgMar w:top="1100" w:right="240" w:bottom="280" w:left="680" w:header="720" w:footer="720" w:gutter="0"/>
          <w:cols w:num="2" w:space="720" w:equalWidth="0">
            <w:col w:w="3783" w:space="220"/>
            <w:col w:w="11917"/>
          </w:cols>
        </w:sectPr>
      </w:pPr>
    </w:p>
    <w:p w:rsidR="00EC1878" w:rsidRPr="00DD55E8" w:rsidRDefault="00EC1878" w:rsidP="00EC1878">
      <w:pPr>
        <w:pStyle w:val="BodyText"/>
        <w:spacing w:before="10"/>
        <w:rPr>
          <w:rFonts w:ascii="Times New Roman" w:hAnsi="Times New Roman" w:cs="Times New Roman"/>
          <w:b/>
          <w:sz w:val="12"/>
        </w:rPr>
      </w:pPr>
    </w:p>
    <w:p w:rsidR="00EC1878" w:rsidRPr="007749A8" w:rsidRDefault="00EC1878" w:rsidP="007749A8">
      <w:pPr>
        <w:pStyle w:val="ListParagraph"/>
        <w:widowControl w:val="0"/>
        <w:numPr>
          <w:ilvl w:val="0"/>
          <w:numId w:val="21"/>
        </w:numPr>
        <w:tabs>
          <w:tab w:val="left" w:pos="1351"/>
        </w:tabs>
        <w:autoSpaceDE w:val="0"/>
        <w:autoSpaceDN w:val="0"/>
        <w:spacing w:before="100" w:line="448" w:lineRule="exact"/>
        <w:rPr>
          <w:sz w:val="36"/>
        </w:rPr>
      </w:pPr>
      <w:r w:rsidRPr="007749A8">
        <w:rPr>
          <w:sz w:val="36"/>
        </w:rPr>
        <w:t>Clinical class by SR /</w:t>
      </w:r>
      <w:r w:rsidRPr="007749A8">
        <w:rPr>
          <w:spacing w:val="-5"/>
          <w:sz w:val="36"/>
        </w:rPr>
        <w:t xml:space="preserve"> </w:t>
      </w:r>
      <w:r w:rsidRPr="007749A8">
        <w:rPr>
          <w:sz w:val="36"/>
        </w:rPr>
        <w:t>week</w:t>
      </w:r>
    </w:p>
    <w:p w:rsidR="00EC1878" w:rsidRPr="007749A8" w:rsidRDefault="00EC1878" w:rsidP="007749A8">
      <w:pPr>
        <w:pStyle w:val="ListParagraph"/>
        <w:widowControl w:val="0"/>
        <w:numPr>
          <w:ilvl w:val="0"/>
          <w:numId w:val="21"/>
        </w:numPr>
        <w:tabs>
          <w:tab w:val="left" w:pos="1351"/>
        </w:tabs>
        <w:autoSpaceDE w:val="0"/>
        <w:autoSpaceDN w:val="0"/>
        <w:spacing w:line="437" w:lineRule="exact"/>
        <w:rPr>
          <w:sz w:val="36"/>
        </w:rPr>
      </w:pPr>
      <w:r w:rsidRPr="007749A8">
        <w:rPr>
          <w:sz w:val="36"/>
        </w:rPr>
        <w:t>A presentation / week by H.O supervised by SR/</w:t>
      </w:r>
      <w:r w:rsidRPr="007749A8">
        <w:rPr>
          <w:spacing w:val="-9"/>
          <w:sz w:val="36"/>
        </w:rPr>
        <w:t xml:space="preserve"> </w:t>
      </w:r>
      <w:r w:rsidRPr="007749A8">
        <w:rPr>
          <w:sz w:val="36"/>
        </w:rPr>
        <w:t>AP</w:t>
      </w:r>
    </w:p>
    <w:p w:rsidR="00EC1878" w:rsidRPr="007749A8" w:rsidRDefault="00EC1878" w:rsidP="007749A8">
      <w:pPr>
        <w:pStyle w:val="ListParagraph"/>
        <w:widowControl w:val="0"/>
        <w:numPr>
          <w:ilvl w:val="0"/>
          <w:numId w:val="21"/>
        </w:numPr>
        <w:tabs>
          <w:tab w:val="left" w:pos="1351"/>
        </w:tabs>
        <w:autoSpaceDE w:val="0"/>
        <w:autoSpaceDN w:val="0"/>
        <w:spacing w:line="448" w:lineRule="exact"/>
        <w:rPr>
          <w:sz w:val="36"/>
        </w:rPr>
      </w:pPr>
      <w:r w:rsidRPr="007749A8">
        <w:rPr>
          <w:sz w:val="36"/>
        </w:rPr>
        <w:t>Daily morning meeting</w:t>
      </w:r>
      <w:r w:rsidRPr="007749A8">
        <w:rPr>
          <w:spacing w:val="-1"/>
          <w:sz w:val="36"/>
        </w:rPr>
        <w:t xml:space="preserve"> </w:t>
      </w:r>
      <w:r w:rsidRPr="007749A8">
        <w:rPr>
          <w:sz w:val="36"/>
        </w:rPr>
        <w:t>participation</w:t>
      </w:r>
    </w:p>
    <w:p w:rsidR="00EC1878" w:rsidRPr="00DD55E8" w:rsidRDefault="00EC1878" w:rsidP="00EC1878">
      <w:pPr>
        <w:pStyle w:val="BodyText"/>
        <w:rPr>
          <w:rFonts w:ascii="Times New Roman" w:hAnsi="Times New Roman" w:cs="Times New Roman"/>
          <w:sz w:val="44"/>
        </w:rPr>
      </w:pPr>
    </w:p>
    <w:p w:rsidR="00EC1878" w:rsidRPr="00486D88" w:rsidRDefault="00EC1878" w:rsidP="00DD373B">
      <w:pPr>
        <w:pStyle w:val="Heading4"/>
        <w:spacing w:before="280"/>
        <w:ind w:right="813"/>
        <w:rPr>
          <w:rFonts w:ascii="Times New Roman" w:hAnsi="Times New Roman" w:cs="Times New Roman"/>
          <w:color w:val="auto"/>
          <w:sz w:val="52"/>
          <w:szCs w:val="52"/>
        </w:rPr>
      </w:pPr>
      <w:r w:rsidRPr="00486D88">
        <w:rPr>
          <w:rFonts w:ascii="Times New Roman" w:hAnsi="Times New Roman" w:cs="Times New Roman"/>
          <w:color w:val="auto"/>
          <w:sz w:val="52"/>
          <w:szCs w:val="52"/>
        </w:rPr>
        <w:t>UNIVERSITY</w:t>
      </w:r>
      <w:r w:rsidR="00F542EC">
        <w:rPr>
          <w:rFonts w:ascii="Times New Roman" w:hAnsi="Times New Roman" w:cs="Times New Roman"/>
          <w:color w:val="auto"/>
          <w:sz w:val="52"/>
          <w:szCs w:val="52"/>
        </w:rPr>
        <w:t xml:space="preserve"> </w:t>
      </w:r>
      <w:r w:rsidRPr="00486D88">
        <w:rPr>
          <w:rFonts w:ascii="Times New Roman" w:hAnsi="Times New Roman" w:cs="Times New Roman"/>
          <w:color w:val="auto"/>
          <w:sz w:val="52"/>
          <w:szCs w:val="52"/>
        </w:rPr>
        <w:t>RESIDENCY</w:t>
      </w:r>
      <w:r w:rsidR="005850E5">
        <w:rPr>
          <w:rFonts w:ascii="Times New Roman" w:hAnsi="Times New Roman" w:cs="Times New Roman"/>
          <w:color w:val="auto"/>
          <w:sz w:val="52"/>
          <w:szCs w:val="52"/>
        </w:rPr>
        <w:t xml:space="preserve"> </w:t>
      </w:r>
      <w:r w:rsidRPr="00486D88">
        <w:rPr>
          <w:rFonts w:ascii="Times New Roman" w:hAnsi="Times New Roman" w:cs="Times New Roman"/>
          <w:color w:val="auto"/>
          <w:sz w:val="52"/>
          <w:szCs w:val="52"/>
        </w:rPr>
        <w:t>TRAINING</w:t>
      </w:r>
      <w:r w:rsidR="00913E92">
        <w:rPr>
          <w:rFonts w:ascii="Times New Roman" w:hAnsi="Times New Roman" w:cs="Times New Roman"/>
          <w:color w:val="auto"/>
          <w:sz w:val="52"/>
          <w:szCs w:val="52"/>
        </w:rPr>
        <w:t xml:space="preserve"> </w:t>
      </w:r>
      <w:r w:rsidRPr="00486D88">
        <w:rPr>
          <w:rFonts w:ascii="Times New Roman" w:hAnsi="Times New Roman" w:cs="Times New Roman"/>
          <w:color w:val="auto"/>
          <w:sz w:val="52"/>
          <w:szCs w:val="52"/>
        </w:rPr>
        <w:t>PROGRAM</w:t>
      </w:r>
    </w:p>
    <w:p w:rsidR="00EC1878" w:rsidRPr="00DD55E8" w:rsidRDefault="00EC1878" w:rsidP="00EC1878">
      <w:pPr>
        <w:pStyle w:val="BodyText"/>
        <w:spacing w:before="11"/>
        <w:rPr>
          <w:rFonts w:ascii="Times New Roman" w:hAnsi="Times New Roman" w:cs="Times New Roman"/>
          <w:b/>
          <w:sz w:val="51"/>
        </w:rPr>
      </w:pPr>
    </w:p>
    <w:p w:rsidR="00EC1878" w:rsidRPr="00DD55E8" w:rsidRDefault="00EC1878" w:rsidP="0006208E">
      <w:pPr>
        <w:spacing w:before="1"/>
        <w:rPr>
          <w:b/>
          <w:sz w:val="36"/>
        </w:rPr>
      </w:pPr>
      <w:r w:rsidRPr="00DD55E8">
        <w:rPr>
          <w:b/>
          <w:sz w:val="36"/>
          <w:u w:val="thick"/>
        </w:rPr>
        <w:t>Schedule followed</w:t>
      </w:r>
    </w:p>
    <w:p w:rsidR="00EC1878" w:rsidRPr="00DD55E8" w:rsidRDefault="00EC1878" w:rsidP="00EC1878">
      <w:pPr>
        <w:pStyle w:val="BodyText"/>
        <w:spacing w:before="8"/>
        <w:rPr>
          <w:rFonts w:ascii="Times New Roman" w:hAnsi="Times New Roman" w:cs="Times New Roman"/>
          <w:b/>
          <w:sz w:val="32"/>
        </w:rPr>
      </w:pPr>
    </w:p>
    <w:p w:rsidR="00EC1878" w:rsidRPr="007749A8" w:rsidRDefault="00EC1878" w:rsidP="007749A8">
      <w:pPr>
        <w:pStyle w:val="ListParagraph"/>
        <w:widowControl w:val="0"/>
        <w:numPr>
          <w:ilvl w:val="0"/>
          <w:numId w:val="22"/>
        </w:numPr>
        <w:tabs>
          <w:tab w:val="left" w:pos="1696"/>
          <w:tab w:val="left" w:pos="1697"/>
        </w:tabs>
        <w:autoSpaceDE w:val="0"/>
        <w:autoSpaceDN w:val="0"/>
        <w:spacing w:line="497" w:lineRule="exact"/>
        <w:rPr>
          <w:sz w:val="40"/>
        </w:rPr>
      </w:pPr>
      <w:r w:rsidRPr="007749A8">
        <w:rPr>
          <w:sz w:val="40"/>
        </w:rPr>
        <w:t>4 year program with one year</w:t>
      </w:r>
      <w:r w:rsidRPr="007749A8">
        <w:rPr>
          <w:spacing w:val="-3"/>
          <w:sz w:val="40"/>
        </w:rPr>
        <w:t xml:space="preserve"> </w:t>
      </w:r>
      <w:r w:rsidRPr="007749A8">
        <w:rPr>
          <w:sz w:val="40"/>
        </w:rPr>
        <w:t>rotation</w:t>
      </w:r>
    </w:p>
    <w:p w:rsidR="00EC1878" w:rsidRPr="007749A8" w:rsidRDefault="00EC1878" w:rsidP="007749A8">
      <w:pPr>
        <w:pStyle w:val="ListParagraph"/>
        <w:widowControl w:val="0"/>
        <w:numPr>
          <w:ilvl w:val="0"/>
          <w:numId w:val="22"/>
        </w:numPr>
        <w:tabs>
          <w:tab w:val="left" w:pos="1696"/>
          <w:tab w:val="left" w:pos="1697"/>
        </w:tabs>
        <w:autoSpaceDE w:val="0"/>
        <w:autoSpaceDN w:val="0"/>
        <w:spacing w:line="485" w:lineRule="exact"/>
        <w:rPr>
          <w:sz w:val="40"/>
        </w:rPr>
      </w:pPr>
      <w:r w:rsidRPr="007749A8">
        <w:rPr>
          <w:sz w:val="40"/>
        </w:rPr>
        <w:t>Morning meeting/ station</w:t>
      </w:r>
      <w:r w:rsidRPr="007749A8">
        <w:rPr>
          <w:spacing w:val="-3"/>
          <w:sz w:val="40"/>
        </w:rPr>
        <w:t xml:space="preserve"> </w:t>
      </w:r>
      <w:r w:rsidRPr="007749A8">
        <w:rPr>
          <w:sz w:val="40"/>
        </w:rPr>
        <w:t>rounds</w:t>
      </w:r>
      <w:r w:rsidR="000A338A" w:rsidRPr="007749A8">
        <w:rPr>
          <w:sz w:val="40"/>
        </w:rPr>
        <w:t xml:space="preserve">, </w:t>
      </w:r>
      <w:r w:rsidRPr="007749A8">
        <w:rPr>
          <w:sz w:val="40"/>
        </w:rPr>
        <w:t xml:space="preserve">Log book, DOPs, Portfolios </w:t>
      </w:r>
    </w:p>
    <w:p w:rsidR="00EB7A14" w:rsidRPr="007749A8" w:rsidRDefault="00EC1878" w:rsidP="007749A8">
      <w:pPr>
        <w:pStyle w:val="ListParagraph"/>
        <w:widowControl w:val="0"/>
        <w:numPr>
          <w:ilvl w:val="0"/>
          <w:numId w:val="22"/>
        </w:numPr>
        <w:tabs>
          <w:tab w:val="left" w:pos="1710"/>
          <w:tab w:val="left" w:pos="1711"/>
        </w:tabs>
        <w:autoSpaceDE w:val="0"/>
        <w:autoSpaceDN w:val="0"/>
        <w:spacing w:line="485" w:lineRule="exact"/>
        <w:rPr>
          <w:sz w:val="40"/>
        </w:rPr>
      </w:pPr>
      <w:r w:rsidRPr="007749A8">
        <w:rPr>
          <w:sz w:val="40"/>
        </w:rPr>
        <w:t>Audit Report, CBD, Journal</w:t>
      </w:r>
      <w:r w:rsidRPr="007749A8">
        <w:rPr>
          <w:spacing w:val="-12"/>
          <w:sz w:val="40"/>
        </w:rPr>
        <w:t xml:space="preserve"> </w:t>
      </w:r>
      <w:r w:rsidRPr="007749A8">
        <w:rPr>
          <w:sz w:val="40"/>
        </w:rPr>
        <w:t>Club</w:t>
      </w:r>
    </w:p>
    <w:p w:rsidR="00EB7A14" w:rsidRPr="007749A8" w:rsidRDefault="00EB7A14" w:rsidP="007749A8">
      <w:pPr>
        <w:pStyle w:val="ListParagraph"/>
        <w:widowControl w:val="0"/>
        <w:numPr>
          <w:ilvl w:val="0"/>
          <w:numId w:val="22"/>
        </w:numPr>
        <w:tabs>
          <w:tab w:val="left" w:pos="1710"/>
          <w:tab w:val="left" w:pos="1711"/>
        </w:tabs>
        <w:autoSpaceDE w:val="0"/>
        <w:autoSpaceDN w:val="0"/>
        <w:spacing w:line="485" w:lineRule="exact"/>
        <w:rPr>
          <w:sz w:val="40"/>
        </w:rPr>
      </w:pPr>
      <w:r w:rsidRPr="007749A8">
        <w:rPr>
          <w:sz w:val="36"/>
        </w:rPr>
        <w:t>Monthly Rotations in OPD, ER, OT, ANW, PNW, Gynae Ward,</w:t>
      </w:r>
      <w:r w:rsidRPr="007749A8">
        <w:rPr>
          <w:spacing w:val="-11"/>
          <w:sz w:val="36"/>
        </w:rPr>
        <w:t xml:space="preserve"> </w:t>
      </w:r>
      <w:r w:rsidRPr="007749A8">
        <w:rPr>
          <w:sz w:val="36"/>
        </w:rPr>
        <w:t>LR</w:t>
      </w:r>
    </w:p>
    <w:p w:rsidR="00EC1878" w:rsidRPr="00DD55E8" w:rsidRDefault="00EC1878" w:rsidP="00EC1878">
      <w:pPr>
        <w:spacing w:line="497" w:lineRule="exact"/>
        <w:rPr>
          <w:sz w:val="40"/>
        </w:rPr>
      </w:pPr>
    </w:p>
    <w:p w:rsidR="00EB7A14" w:rsidRPr="00DD55E8" w:rsidRDefault="00EB7A14" w:rsidP="00EC1878">
      <w:pPr>
        <w:spacing w:line="497" w:lineRule="exact"/>
        <w:rPr>
          <w:sz w:val="40"/>
        </w:rPr>
        <w:sectPr w:rsidR="00EB7A14" w:rsidRPr="00DD55E8" w:rsidSect="00DD373B">
          <w:type w:val="continuous"/>
          <w:pgSz w:w="16840" w:h="11910" w:orient="landscape"/>
          <w:pgMar w:top="920" w:right="240" w:bottom="280" w:left="1440" w:header="720" w:footer="720" w:gutter="0"/>
          <w:cols w:space="720"/>
        </w:sect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spacing w:before="4"/>
        <w:rPr>
          <w:rFonts w:ascii="Times New Roman" w:hAnsi="Times New Roman" w:cs="Times New Roman"/>
          <w:sz w:val="26"/>
        </w:rPr>
      </w:pPr>
    </w:p>
    <w:p w:rsidR="00EC1878" w:rsidRPr="004E4F9F" w:rsidRDefault="00EC1878" w:rsidP="00EC1878">
      <w:pPr>
        <w:spacing w:line="631" w:lineRule="exact"/>
        <w:ind w:left="3185" w:right="3381"/>
        <w:jc w:val="center"/>
        <w:rPr>
          <w:b/>
          <w:sz w:val="52"/>
        </w:rPr>
      </w:pPr>
      <w:r w:rsidRPr="004E4F9F">
        <w:rPr>
          <w:b/>
          <w:sz w:val="52"/>
        </w:rPr>
        <w:t>FELLOWSHIP TRAINING PROGRAM</w:t>
      </w:r>
    </w:p>
    <w:p w:rsidR="00EC1878" w:rsidRPr="00DD55E8" w:rsidRDefault="00EC1878" w:rsidP="00EC1878">
      <w:pPr>
        <w:pStyle w:val="BodyText"/>
        <w:spacing w:before="1"/>
        <w:rPr>
          <w:rFonts w:ascii="Times New Roman" w:hAnsi="Times New Roman" w:cs="Times New Roman"/>
          <w:b/>
          <w:sz w:val="52"/>
        </w:rPr>
      </w:pPr>
    </w:p>
    <w:p w:rsidR="00EC1878" w:rsidRPr="00DD55E8" w:rsidRDefault="00EC1878" w:rsidP="004E4F9F">
      <w:pPr>
        <w:spacing w:before="1" w:line="480" w:lineRule="auto"/>
        <w:ind w:left="1163"/>
        <w:rPr>
          <w:b/>
          <w:sz w:val="36"/>
        </w:rPr>
      </w:pPr>
      <w:r w:rsidRPr="00DD55E8">
        <w:rPr>
          <w:b/>
          <w:sz w:val="36"/>
          <w:u w:val="thick"/>
        </w:rPr>
        <w:t>Schedule followed</w:t>
      </w:r>
    </w:p>
    <w:p w:rsidR="00EC1878" w:rsidRPr="00DD55E8" w:rsidRDefault="00EC1878" w:rsidP="004E4F9F">
      <w:pPr>
        <w:pStyle w:val="BodyText"/>
        <w:spacing w:before="11" w:line="480" w:lineRule="auto"/>
        <w:rPr>
          <w:rFonts w:ascii="Times New Roman" w:hAnsi="Times New Roman" w:cs="Times New Roman"/>
          <w:b/>
          <w:sz w:val="35"/>
        </w:rPr>
      </w:pPr>
    </w:p>
    <w:p w:rsidR="00EC1878" w:rsidRPr="00DD55E8" w:rsidRDefault="00EC1878" w:rsidP="004E4F9F">
      <w:pPr>
        <w:pStyle w:val="ListParagraph"/>
        <w:widowControl w:val="0"/>
        <w:numPr>
          <w:ilvl w:val="1"/>
          <w:numId w:val="10"/>
        </w:numPr>
        <w:tabs>
          <w:tab w:val="left" w:pos="1524"/>
        </w:tabs>
        <w:autoSpaceDE w:val="0"/>
        <w:autoSpaceDN w:val="0"/>
        <w:spacing w:line="480" w:lineRule="auto"/>
        <w:ind w:hanging="361"/>
        <w:contextualSpacing w:val="0"/>
        <w:rPr>
          <w:sz w:val="36"/>
        </w:rPr>
      </w:pPr>
      <w:r w:rsidRPr="00DD55E8">
        <w:rPr>
          <w:sz w:val="36"/>
        </w:rPr>
        <w:t>4 year program with six months</w:t>
      </w:r>
      <w:r w:rsidRPr="00DD55E8">
        <w:rPr>
          <w:spacing w:val="-5"/>
          <w:sz w:val="36"/>
        </w:rPr>
        <w:t xml:space="preserve"> </w:t>
      </w:r>
      <w:r w:rsidRPr="00DD55E8">
        <w:rPr>
          <w:sz w:val="36"/>
        </w:rPr>
        <w:t>rotation</w:t>
      </w:r>
    </w:p>
    <w:p w:rsidR="00EC1878" w:rsidRPr="00DD55E8" w:rsidRDefault="00EC1878" w:rsidP="004E4F9F">
      <w:pPr>
        <w:pStyle w:val="ListParagraph"/>
        <w:widowControl w:val="0"/>
        <w:numPr>
          <w:ilvl w:val="1"/>
          <w:numId w:val="10"/>
        </w:numPr>
        <w:tabs>
          <w:tab w:val="left" w:pos="1524"/>
        </w:tabs>
        <w:autoSpaceDE w:val="0"/>
        <w:autoSpaceDN w:val="0"/>
        <w:spacing w:line="480" w:lineRule="auto"/>
        <w:ind w:hanging="361"/>
        <w:contextualSpacing w:val="0"/>
        <w:rPr>
          <w:sz w:val="36"/>
        </w:rPr>
      </w:pPr>
      <w:r w:rsidRPr="00DD55E8">
        <w:rPr>
          <w:sz w:val="36"/>
        </w:rPr>
        <w:t>Morning meeting/station</w:t>
      </w:r>
      <w:r w:rsidRPr="00DD55E8">
        <w:rPr>
          <w:spacing w:val="-2"/>
          <w:sz w:val="36"/>
        </w:rPr>
        <w:t xml:space="preserve"> </w:t>
      </w:r>
      <w:r w:rsidRPr="00DD55E8">
        <w:rPr>
          <w:sz w:val="36"/>
        </w:rPr>
        <w:t>rounds</w:t>
      </w:r>
    </w:p>
    <w:p w:rsidR="00EC1878" w:rsidRPr="00DD55E8" w:rsidRDefault="00EC1878" w:rsidP="004E4F9F">
      <w:pPr>
        <w:pStyle w:val="ListParagraph"/>
        <w:widowControl w:val="0"/>
        <w:numPr>
          <w:ilvl w:val="1"/>
          <w:numId w:val="10"/>
        </w:numPr>
        <w:tabs>
          <w:tab w:val="left" w:pos="1524"/>
        </w:tabs>
        <w:autoSpaceDE w:val="0"/>
        <w:autoSpaceDN w:val="0"/>
        <w:spacing w:line="480" w:lineRule="auto"/>
        <w:ind w:hanging="361"/>
        <w:contextualSpacing w:val="0"/>
        <w:rPr>
          <w:sz w:val="36"/>
        </w:rPr>
      </w:pPr>
      <w:r w:rsidRPr="00DD55E8">
        <w:rPr>
          <w:sz w:val="36"/>
        </w:rPr>
        <w:t>Audit report preparation, CBD, DOPs, Journal</w:t>
      </w:r>
      <w:r w:rsidRPr="00DD55E8">
        <w:rPr>
          <w:spacing w:val="-8"/>
          <w:sz w:val="36"/>
        </w:rPr>
        <w:t xml:space="preserve"> </w:t>
      </w:r>
      <w:r w:rsidRPr="00DD55E8">
        <w:rPr>
          <w:sz w:val="36"/>
        </w:rPr>
        <w:t>Club</w:t>
      </w:r>
    </w:p>
    <w:p w:rsidR="00EC1878" w:rsidRPr="00DD55E8" w:rsidRDefault="00EC1878" w:rsidP="004E4F9F">
      <w:pPr>
        <w:pStyle w:val="ListParagraph"/>
        <w:widowControl w:val="0"/>
        <w:numPr>
          <w:ilvl w:val="1"/>
          <w:numId w:val="10"/>
        </w:numPr>
        <w:tabs>
          <w:tab w:val="left" w:pos="1524"/>
        </w:tabs>
        <w:autoSpaceDE w:val="0"/>
        <w:autoSpaceDN w:val="0"/>
        <w:spacing w:line="480" w:lineRule="auto"/>
        <w:ind w:hanging="361"/>
        <w:contextualSpacing w:val="0"/>
        <w:rPr>
          <w:sz w:val="36"/>
        </w:rPr>
      </w:pPr>
      <w:r w:rsidRPr="00DD55E8">
        <w:rPr>
          <w:sz w:val="36"/>
        </w:rPr>
        <w:t>Monthly Rotations in OPD, ER, OT, ANW, PNW, Gynae Ward,</w:t>
      </w:r>
      <w:r w:rsidRPr="00DD55E8">
        <w:rPr>
          <w:spacing w:val="-11"/>
          <w:sz w:val="36"/>
        </w:rPr>
        <w:t xml:space="preserve"> </w:t>
      </w:r>
      <w:r w:rsidRPr="00DD55E8">
        <w:rPr>
          <w:sz w:val="36"/>
        </w:rPr>
        <w:t>LR</w:t>
      </w:r>
    </w:p>
    <w:p w:rsidR="00EC1878" w:rsidRPr="00DD55E8" w:rsidRDefault="00EC1878" w:rsidP="00EC1878">
      <w:pPr>
        <w:spacing w:line="448" w:lineRule="exact"/>
        <w:rPr>
          <w:sz w:val="36"/>
        </w:rPr>
        <w:sectPr w:rsidR="00EC1878" w:rsidRPr="00DD55E8">
          <w:pgSz w:w="16840" w:h="11910" w:orient="landscape"/>
          <w:pgMar w:top="1100" w:right="240" w:bottom="280" w:left="680" w:header="720" w:footer="720" w:gutter="0"/>
          <w:cols w:space="720"/>
        </w:sect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rPr>
          <w:rFonts w:ascii="Times New Roman" w:hAnsi="Times New Roman" w:cs="Times New Roman"/>
          <w:sz w:val="20"/>
        </w:rPr>
      </w:pPr>
    </w:p>
    <w:p w:rsidR="00EC1878" w:rsidRPr="00210D80" w:rsidRDefault="00210D80" w:rsidP="008D2561">
      <w:pPr>
        <w:pStyle w:val="BodyText"/>
        <w:spacing w:line="360" w:lineRule="auto"/>
        <w:jc w:val="center"/>
        <w:rPr>
          <w:rFonts w:ascii="Times New Roman" w:hAnsi="Times New Roman" w:cs="Times New Roman"/>
          <w:b/>
          <w:sz w:val="160"/>
        </w:rPr>
      </w:pPr>
      <w:r w:rsidRPr="00210D80">
        <w:rPr>
          <w:rFonts w:ascii="Times New Roman" w:hAnsi="Times New Roman" w:cs="Times New Roman"/>
          <w:b/>
          <w:sz w:val="160"/>
        </w:rPr>
        <w:t>ACADEMIC ACTIVITIES</w:t>
      </w: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rPr>
          <w:rFonts w:ascii="Times New Roman" w:hAnsi="Times New Roman" w:cs="Times New Roman"/>
          <w:sz w:val="20"/>
        </w:rPr>
      </w:pPr>
    </w:p>
    <w:p w:rsidR="00EC1878" w:rsidRPr="00DD55E8" w:rsidRDefault="00EC1878" w:rsidP="00EC1878">
      <w:pPr>
        <w:pStyle w:val="BodyText"/>
        <w:spacing w:before="8"/>
        <w:rPr>
          <w:rFonts w:ascii="Times New Roman" w:hAnsi="Times New Roman" w:cs="Times New Roman"/>
          <w:sz w:val="16"/>
        </w:rPr>
      </w:pPr>
    </w:p>
    <w:p w:rsidR="00EC1878" w:rsidRPr="00DD55E8" w:rsidRDefault="00EC1878" w:rsidP="00EC1878">
      <w:pPr>
        <w:pStyle w:val="BodyText"/>
        <w:rPr>
          <w:rFonts w:ascii="Times New Roman" w:hAnsi="Times New Roman" w:cs="Times New Roman"/>
          <w:b/>
          <w:sz w:val="20"/>
        </w:rPr>
      </w:pPr>
    </w:p>
    <w:p w:rsidR="00EC1878" w:rsidRPr="00DD55E8" w:rsidRDefault="00EC1878" w:rsidP="00EC1878">
      <w:pPr>
        <w:pStyle w:val="BodyText"/>
        <w:spacing w:before="7"/>
        <w:rPr>
          <w:rFonts w:ascii="Times New Roman" w:hAnsi="Times New Roman" w:cs="Times New Roman"/>
          <w:b/>
          <w:sz w:val="17"/>
        </w:rPr>
      </w:pPr>
    </w:p>
    <w:p w:rsidR="005A0268" w:rsidRPr="00956DC4" w:rsidRDefault="00425762" w:rsidP="00425762">
      <w:pPr>
        <w:spacing w:line="671" w:lineRule="exact"/>
        <w:ind w:left="-90" w:right="3414" w:firstLine="90"/>
        <w:jc w:val="center"/>
        <w:rPr>
          <w:b/>
          <w:color w:val="000000" w:themeColor="text1"/>
          <w:sz w:val="52"/>
          <w:szCs w:val="52"/>
          <w:u w:color="17375E"/>
        </w:rPr>
      </w:pPr>
      <w:r>
        <w:rPr>
          <w:b/>
          <w:color w:val="000000" w:themeColor="text1"/>
          <w:sz w:val="52"/>
          <w:szCs w:val="52"/>
          <w:u w:color="17375E"/>
        </w:rPr>
        <w:t xml:space="preserve">                         </w:t>
      </w:r>
      <w:r w:rsidR="00956DC4" w:rsidRPr="00956DC4">
        <w:rPr>
          <w:b/>
          <w:color w:val="000000" w:themeColor="text1"/>
          <w:sz w:val="52"/>
          <w:szCs w:val="52"/>
          <w:u w:color="17375E"/>
        </w:rPr>
        <w:t>WORKSHOPS ATTENDED</w:t>
      </w:r>
    </w:p>
    <w:p w:rsidR="005A0268" w:rsidRDefault="005A0268" w:rsidP="00EC1878">
      <w:pPr>
        <w:spacing w:line="671" w:lineRule="exact"/>
        <w:ind w:left="2454" w:right="3414"/>
        <w:jc w:val="center"/>
        <w:rPr>
          <w:b/>
          <w:color w:val="17375E"/>
          <w:sz w:val="56"/>
          <w:u w:val="thick" w:color="17375E"/>
        </w:rPr>
      </w:pPr>
    </w:p>
    <w:p w:rsidR="00254C00" w:rsidRPr="00DD55E8" w:rsidRDefault="00254C00" w:rsidP="00EC1878">
      <w:pPr>
        <w:spacing w:line="671" w:lineRule="exact"/>
        <w:ind w:left="2454" w:right="3414"/>
        <w:jc w:val="center"/>
        <w:rPr>
          <w:b/>
          <w:color w:val="17375E"/>
          <w:sz w:val="56"/>
          <w:u w:val="thick" w:color="17375E"/>
        </w:rPr>
      </w:pPr>
    </w:p>
    <w:tbl>
      <w:tblPr>
        <w:tblStyle w:val="TableGrid"/>
        <w:tblW w:w="14577" w:type="dxa"/>
        <w:jc w:val="center"/>
        <w:tblInd w:w="288" w:type="dxa"/>
        <w:tblLook w:val="04A0"/>
      </w:tblPr>
      <w:tblGrid>
        <w:gridCol w:w="5266"/>
        <w:gridCol w:w="4771"/>
        <w:gridCol w:w="4540"/>
      </w:tblGrid>
      <w:tr w:rsidR="00980068" w:rsidRPr="00956DC4" w:rsidTr="00491893">
        <w:trPr>
          <w:trHeight w:val="1495"/>
          <w:jc w:val="center"/>
        </w:trPr>
        <w:tc>
          <w:tcPr>
            <w:tcW w:w="5266" w:type="dxa"/>
          </w:tcPr>
          <w:p w:rsidR="00980068" w:rsidRPr="00956DC4" w:rsidRDefault="00980068" w:rsidP="00210D80">
            <w:pPr>
              <w:spacing w:line="671" w:lineRule="exact"/>
              <w:ind w:right="-58"/>
              <w:jc w:val="center"/>
              <w:rPr>
                <w:b/>
                <w:color w:val="000000" w:themeColor="text1"/>
                <w:sz w:val="36"/>
                <w:szCs w:val="36"/>
              </w:rPr>
            </w:pPr>
            <w:r w:rsidRPr="00956DC4">
              <w:rPr>
                <w:b/>
                <w:color w:val="000000" w:themeColor="text1"/>
                <w:sz w:val="36"/>
                <w:szCs w:val="36"/>
              </w:rPr>
              <w:t xml:space="preserve">Postgraduate Trainees </w:t>
            </w:r>
          </w:p>
        </w:tc>
        <w:tc>
          <w:tcPr>
            <w:tcW w:w="4771" w:type="dxa"/>
          </w:tcPr>
          <w:p w:rsidR="00980068" w:rsidRPr="00956DC4" w:rsidRDefault="00980068" w:rsidP="00491893">
            <w:pPr>
              <w:spacing w:line="671" w:lineRule="exact"/>
              <w:jc w:val="center"/>
              <w:rPr>
                <w:b/>
                <w:color w:val="000000" w:themeColor="text1"/>
                <w:sz w:val="36"/>
                <w:szCs w:val="36"/>
                <w:u w:color="17375E"/>
              </w:rPr>
            </w:pPr>
            <w:r w:rsidRPr="00956DC4">
              <w:rPr>
                <w:b/>
                <w:color w:val="000000" w:themeColor="text1"/>
                <w:sz w:val="36"/>
                <w:szCs w:val="36"/>
                <w:u w:color="17375E"/>
              </w:rPr>
              <w:t xml:space="preserve">Senior Registrars </w:t>
            </w:r>
          </w:p>
        </w:tc>
        <w:tc>
          <w:tcPr>
            <w:tcW w:w="4540" w:type="dxa"/>
          </w:tcPr>
          <w:p w:rsidR="00980068" w:rsidRPr="00956DC4" w:rsidRDefault="00980068" w:rsidP="00491893">
            <w:pPr>
              <w:tabs>
                <w:tab w:val="left" w:pos="5026"/>
              </w:tabs>
              <w:spacing w:line="671" w:lineRule="exact"/>
              <w:ind w:right="70"/>
              <w:jc w:val="center"/>
              <w:rPr>
                <w:b/>
                <w:color w:val="000000" w:themeColor="text1"/>
                <w:sz w:val="36"/>
                <w:szCs w:val="36"/>
                <w:u w:color="17375E"/>
              </w:rPr>
            </w:pPr>
            <w:r w:rsidRPr="00956DC4">
              <w:rPr>
                <w:b/>
                <w:color w:val="000000" w:themeColor="text1"/>
                <w:sz w:val="36"/>
                <w:szCs w:val="36"/>
                <w:u w:color="17375E"/>
              </w:rPr>
              <w:t>Consultants</w:t>
            </w:r>
          </w:p>
        </w:tc>
      </w:tr>
      <w:tr w:rsidR="00980068" w:rsidRPr="00956DC4" w:rsidTr="00491893">
        <w:trPr>
          <w:trHeight w:val="1550"/>
          <w:jc w:val="center"/>
        </w:trPr>
        <w:tc>
          <w:tcPr>
            <w:tcW w:w="5266" w:type="dxa"/>
          </w:tcPr>
          <w:p w:rsidR="00980068" w:rsidRPr="00956DC4" w:rsidRDefault="00980068" w:rsidP="00210D80">
            <w:pPr>
              <w:tabs>
                <w:tab w:val="left" w:pos="1332"/>
                <w:tab w:val="left" w:pos="2592"/>
              </w:tabs>
              <w:spacing w:line="671" w:lineRule="exact"/>
              <w:ind w:right="-58"/>
              <w:jc w:val="center"/>
              <w:rPr>
                <w:b/>
                <w:color w:val="000000" w:themeColor="text1"/>
                <w:sz w:val="36"/>
                <w:szCs w:val="36"/>
                <w:u w:color="17375E"/>
              </w:rPr>
            </w:pPr>
            <w:r w:rsidRPr="00956DC4">
              <w:rPr>
                <w:b/>
                <w:color w:val="000000" w:themeColor="text1"/>
                <w:sz w:val="36"/>
                <w:szCs w:val="36"/>
                <w:u w:color="17375E"/>
              </w:rPr>
              <w:t>09</w:t>
            </w:r>
          </w:p>
        </w:tc>
        <w:tc>
          <w:tcPr>
            <w:tcW w:w="4771" w:type="dxa"/>
          </w:tcPr>
          <w:p w:rsidR="00980068" w:rsidRPr="00956DC4" w:rsidRDefault="00980068" w:rsidP="00210D80">
            <w:pPr>
              <w:tabs>
                <w:tab w:val="left" w:pos="4482"/>
              </w:tabs>
              <w:spacing w:line="671" w:lineRule="exact"/>
              <w:ind w:right="-40"/>
              <w:jc w:val="center"/>
              <w:rPr>
                <w:b/>
                <w:color w:val="000000" w:themeColor="text1"/>
                <w:sz w:val="36"/>
                <w:szCs w:val="36"/>
                <w:u w:color="17375E"/>
              </w:rPr>
            </w:pPr>
            <w:r w:rsidRPr="00956DC4">
              <w:rPr>
                <w:b/>
                <w:color w:val="000000" w:themeColor="text1"/>
                <w:sz w:val="36"/>
                <w:szCs w:val="36"/>
                <w:u w:color="17375E"/>
              </w:rPr>
              <w:t>06</w:t>
            </w:r>
          </w:p>
        </w:tc>
        <w:tc>
          <w:tcPr>
            <w:tcW w:w="4540" w:type="dxa"/>
          </w:tcPr>
          <w:p w:rsidR="00980068" w:rsidRPr="00956DC4" w:rsidRDefault="00980068" w:rsidP="00491893">
            <w:pPr>
              <w:tabs>
                <w:tab w:val="left" w:pos="5534"/>
              </w:tabs>
              <w:spacing w:line="671" w:lineRule="exact"/>
              <w:ind w:right="-110"/>
              <w:jc w:val="center"/>
              <w:rPr>
                <w:b/>
                <w:color w:val="000000" w:themeColor="text1"/>
                <w:sz w:val="36"/>
                <w:szCs w:val="36"/>
                <w:u w:color="17375E"/>
              </w:rPr>
            </w:pPr>
            <w:r w:rsidRPr="00956DC4">
              <w:rPr>
                <w:b/>
                <w:color w:val="000000" w:themeColor="text1"/>
                <w:sz w:val="36"/>
                <w:szCs w:val="36"/>
                <w:u w:color="17375E"/>
              </w:rPr>
              <w:t>03</w:t>
            </w:r>
          </w:p>
        </w:tc>
      </w:tr>
    </w:tbl>
    <w:p w:rsidR="005A0268" w:rsidRPr="00DD55E8" w:rsidRDefault="005A0268" w:rsidP="00EC1878">
      <w:pPr>
        <w:spacing w:line="671" w:lineRule="exact"/>
        <w:ind w:left="2454" w:right="3414"/>
        <w:jc w:val="center"/>
        <w:rPr>
          <w:b/>
          <w:color w:val="17375E"/>
          <w:sz w:val="56"/>
          <w:u w:val="thick" w:color="17375E"/>
        </w:rPr>
      </w:pPr>
    </w:p>
    <w:p w:rsidR="00A674B0" w:rsidRDefault="005A0268" w:rsidP="005E64EB">
      <w:pPr>
        <w:jc w:val="center"/>
        <w:rPr>
          <w:b/>
          <w:color w:val="17375E"/>
          <w:sz w:val="56"/>
          <w:u w:val="thick" w:color="17375E"/>
        </w:rPr>
      </w:pPr>
      <w:r w:rsidRPr="00DD55E8">
        <w:rPr>
          <w:b/>
          <w:color w:val="17375E"/>
          <w:sz w:val="56"/>
          <w:u w:val="thick" w:color="17375E"/>
        </w:rPr>
        <w:br w:type="page"/>
      </w:r>
    </w:p>
    <w:p w:rsidR="00DB4FDC" w:rsidRDefault="00DB4FDC" w:rsidP="005E64EB">
      <w:pPr>
        <w:jc w:val="center"/>
        <w:rPr>
          <w:b/>
          <w:sz w:val="52"/>
          <w:szCs w:val="52"/>
          <w:u w:color="17375E"/>
        </w:rPr>
      </w:pPr>
    </w:p>
    <w:p w:rsidR="00DB4FDC" w:rsidRDefault="00DB4FDC" w:rsidP="005E64EB">
      <w:pPr>
        <w:jc w:val="center"/>
        <w:rPr>
          <w:b/>
          <w:sz w:val="52"/>
          <w:szCs w:val="52"/>
          <w:u w:color="17375E"/>
        </w:rPr>
      </w:pPr>
    </w:p>
    <w:p w:rsidR="00A674B0" w:rsidRDefault="00425762" w:rsidP="005E64EB">
      <w:pPr>
        <w:jc w:val="center"/>
        <w:rPr>
          <w:b/>
          <w:sz w:val="52"/>
          <w:szCs w:val="52"/>
          <w:u w:color="17375E"/>
        </w:rPr>
      </w:pPr>
      <w:r w:rsidRPr="00425762">
        <w:rPr>
          <w:b/>
          <w:sz w:val="52"/>
          <w:szCs w:val="52"/>
          <w:u w:color="17375E"/>
        </w:rPr>
        <w:t>WORKSHOPS CONDUCTED / FACILITATED</w:t>
      </w:r>
    </w:p>
    <w:p w:rsidR="00425762" w:rsidRDefault="00425762" w:rsidP="00425762">
      <w:pPr>
        <w:ind w:left="720"/>
        <w:rPr>
          <w:b/>
          <w:sz w:val="56"/>
          <w:u w:color="17375E"/>
        </w:rPr>
      </w:pPr>
    </w:p>
    <w:p w:rsidR="007F604C" w:rsidRPr="00425762" w:rsidRDefault="0067690F" w:rsidP="00DB4FDC">
      <w:pPr>
        <w:numPr>
          <w:ilvl w:val="0"/>
          <w:numId w:val="23"/>
        </w:numPr>
        <w:spacing w:line="600" w:lineRule="auto"/>
        <w:rPr>
          <w:sz w:val="36"/>
          <w:szCs w:val="36"/>
          <w:u w:color="17375E"/>
        </w:rPr>
      </w:pPr>
      <w:r w:rsidRPr="00425762">
        <w:rPr>
          <w:sz w:val="36"/>
          <w:szCs w:val="36"/>
          <w:u w:color="17375E"/>
        </w:rPr>
        <w:t>Hands on workshop on “Long acting reversible contraception (LARC)”, 2020</w:t>
      </w:r>
    </w:p>
    <w:p w:rsidR="007F604C" w:rsidRPr="00425762" w:rsidRDefault="0067690F" w:rsidP="00DB4FDC">
      <w:pPr>
        <w:numPr>
          <w:ilvl w:val="0"/>
          <w:numId w:val="23"/>
        </w:numPr>
        <w:spacing w:line="600" w:lineRule="auto"/>
        <w:rPr>
          <w:sz w:val="36"/>
          <w:szCs w:val="36"/>
          <w:u w:color="17375E"/>
        </w:rPr>
      </w:pPr>
      <w:r w:rsidRPr="00425762">
        <w:rPr>
          <w:sz w:val="36"/>
          <w:szCs w:val="36"/>
          <w:u w:color="17375E"/>
        </w:rPr>
        <w:t xml:space="preserve">Workshop on “Awareness of Covid-19 in pregnancy”, 2020 </w:t>
      </w:r>
    </w:p>
    <w:p w:rsidR="00425762" w:rsidRDefault="00425762">
      <w:pPr>
        <w:rPr>
          <w:b/>
          <w:sz w:val="56"/>
          <w:u w:color="17375E"/>
        </w:rPr>
      </w:pPr>
    </w:p>
    <w:p w:rsidR="00425762" w:rsidRDefault="00425762">
      <w:pPr>
        <w:rPr>
          <w:b/>
          <w:sz w:val="56"/>
          <w:u w:color="17375E"/>
        </w:rPr>
      </w:pPr>
      <w:r>
        <w:rPr>
          <w:b/>
          <w:sz w:val="56"/>
          <w:u w:color="17375E"/>
        </w:rPr>
        <w:br w:type="page"/>
      </w:r>
    </w:p>
    <w:p w:rsidR="0023657A" w:rsidRDefault="0023657A" w:rsidP="005E64EB">
      <w:pPr>
        <w:jc w:val="center"/>
        <w:rPr>
          <w:b/>
          <w:sz w:val="56"/>
          <w:u w:color="17375E"/>
        </w:rPr>
      </w:pPr>
    </w:p>
    <w:p w:rsidR="005E64EB" w:rsidRPr="00E65667" w:rsidRDefault="00A674B0" w:rsidP="005E64EB">
      <w:pPr>
        <w:jc w:val="center"/>
        <w:rPr>
          <w:b/>
          <w:sz w:val="56"/>
          <w:u w:color="17375E"/>
        </w:rPr>
      </w:pPr>
      <w:r w:rsidRPr="00E65667">
        <w:rPr>
          <w:b/>
          <w:sz w:val="56"/>
          <w:u w:color="17375E"/>
        </w:rPr>
        <w:t>PUBLICATIONS 2020</w:t>
      </w:r>
    </w:p>
    <w:p w:rsidR="00361EC8" w:rsidRDefault="00361EC8" w:rsidP="005E64EB">
      <w:pPr>
        <w:jc w:val="center"/>
        <w:rPr>
          <w:b/>
          <w:color w:val="17375E"/>
          <w:sz w:val="56"/>
          <w:u w:val="thick" w:color="17375E"/>
        </w:rPr>
      </w:pPr>
    </w:p>
    <w:p w:rsidR="00361EC8" w:rsidRDefault="00361EC8" w:rsidP="005E64EB">
      <w:pPr>
        <w:jc w:val="center"/>
        <w:rPr>
          <w:b/>
          <w:color w:val="17375E"/>
          <w:sz w:val="56"/>
          <w:u w:val="thick" w:color="17375E"/>
        </w:rPr>
      </w:pPr>
    </w:p>
    <w:tbl>
      <w:tblPr>
        <w:tblStyle w:val="TableGrid"/>
        <w:tblW w:w="14168" w:type="dxa"/>
        <w:tblLook w:val="04A0"/>
      </w:tblPr>
      <w:tblGrid>
        <w:gridCol w:w="3542"/>
        <w:gridCol w:w="3542"/>
        <w:gridCol w:w="3542"/>
        <w:gridCol w:w="3542"/>
      </w:tblGrid>
      <w:tr w:rsidR="00361EC8" w:rsidTr="00D32859">
        <w:trPr>
          <w:trHeight w:val="2618"/>
        </w:trPr>
        <w:tc>
          <w:tcPr>
            <w:tcW w:w="3542" w:type="dxa"/>
            <w:vAlign w:val="center"/>
          </w:tcPr>
          <w:p w:rsidR="00361EC8" w:rsidRPr="006813C4" w:rsidRDefault="00361EC8" w:rsidP="00D32859">
            <w:pPr>
              <w:jc w:val="center"/>
              <w:rPr>
                <w:b/>
                <w:sz w:val="36"/>
                <w:szCs w:val="36"/>
                <w:u w:color="17375E"/>
              </w:rPr>
            </w:pPr>
            <w:r w:rsidRPr="006813C4">
              <w:rPr>
                <w:b/>
                <w:sz w:val="36"/>
                <w:szCs w:val="36"/>
                <w:u w:color="17375E"/>
              </w:rPr>
              <w:t>Department</w:t>
            </w:r>
          </w:p>
        </w:tc>
        <w:tc>
          <w:tcPr>
            <w:tcW w:w="3542" w:type="dxa"/>
            <w:vAlign w:val="center"/>
          </w:tcPr>
          <w:p w:rsidR="00361EC8" w:rsidRPr="006813C4" w:rsidRDefault="00361EC8" w:rsidP="00D32859">
            <w:pPr>
              <w:jc w:val="center"/>
              <w:rPr>
                <w:b/>
                <w:sz w:val="36"/>
                <w:szCs w:val="36"/>
                <w:u w:color="17375E"/>
              </w:rPr>
            </w:pPr>
            <w:r w:rsidRPr="006813C4">
              <w:rPr>
                <w:b/>
                <w:sz w:val="36"/>
                <w:szCs w:val="36"/>
                <w:u w:color="17375E"/>
              </w:rPr>
              <w:t xml:space="preserve">Ongoing </w:t>
            </w:r>
            <w:r w:rsidR="00F47A9F" w:rsidRPr="006813C4">
              <w:rPr>
                <w:b/>
                <w:sz w:val="36"/>
                <w:szCs w:val="36"/>
                <w:u w:color="17375E"/>
              </w:rPr>
              <w:t xml:space="preserve">Projects </w:t>
            </w:r>
            <w:r w:rsidRPr="006813C4">
              <w:rPr>
                <w:b/>
                <w:sz w:val="36"/>
                <w:szCs w:val="36"/>
                <w:u w:color="17375E"/>
              </w:rPr>
              <w:t xml:space="preserve">/ </w:t>
            </w:r>
            <w:r w:rsidR="00F47A9F" w:rsidRPr="006813C4">
              <w:rPr>
                <w:b/>
                <w:sz w:val="36"/>
                <w:szCs w:val="36"/>
                <w:u w:color="17375E"/>
              </w:rPr>
              <w:t>Researches</w:t>
            </w:r>
          </w:p>
        </w:tc>
        <w:tc>
          <w:tcPr>
            <w:tcW w:w="3542" w:type="dxa"/>
            <w:vAlign w:val="center"/>
          </w:tcPr>
          <w:p w:rsidR="00361EC8" w:rsidRPr="006813C4" w:rsidRDefault="00361EC8" w:rsidP="00D32859">
            <w:pPr>
              <w:jc w:val="center"/>
              <w:rPr>
                <w:b/>
                <w:sz w:val="36"/>
                <w:szCs w:val="36"/>
                <w:u w:color="17375E"/>
              </w:rPr>
            </w:pPr>
            <w:r w:rsidRPr="006813C4">
              <w:rPr>
                <w:b/>
                <w:sz w:val="36"/>
                <w:szCs w:val="36"/>
                <w:u w:color="17375E"/>
              </w:rPr>
              <w:t xml:space="preserve">Total number of </w:t>
            </w:r>
            <w:r w:rsidR="00445479" w:rsidRPr="006813C4">
              <w:rPr>
                <w:b/>
                <w:sz w:val="36"/>
                <w:szCs w:val="36"/>
                <w:u w:color="17375E"/>
              </w:rPr>
              <w:t>Published Articles</w:t>
            </w:r>
          </w:p>
        </w:tc>
        <w:tc>
          <w:tcPr>
            <w:tcW w:w="3542" w:type="dxa"/>
            <w:vAlign w:val="center"/>
          </w:tcPr>
          <w:p w:rsidR="00361EC8" w:rsidRPr="006813C4" w:rsidRDefault="00445479" w:rsidP="00D32859">
            <w:pPr>
              <w:jc w:val="center"/>
              <w:rPr>
                <w:b/>
                <w:sz w:val="36"/>
                <w:szCs w:val="36"/>
                <w:u w:color="17375E"/>
              </w:rPr>
            </w:pPr>
            <w:r w:rsidRPr="006813C4">
              <w:rPr>
                <w:b/>
                <w:sz w:val="36"/>
                <w:szCs w:val="36"/>
                <w:u w:color="17375E"/>
              </w:rPr>
              <w:t>National Publication</w:t>
            </w:r>
            <w:r>
              <w:rPr>
                <w:b/>
                <w:sz w:val="36"/>
                <w:szCs w:val="36"/>
                <w:u w:color="17375E"/>
              </w:rPr>
              <w:t>s</w:t>
            </w:r>
          </w:p>
        </w:tc>
      </w:tr>
      <w:tr w:rsidR="00361EC8" w:rsidTr="00D32859">
        <w:trPr>
          <w:trHeight w:val="1269"/>
        </w:trPr>
        <w:tc>
          <w:tcPr>
            <w:tcW w:w="3542" w:type="dxa"/>
            <w:vAlign w:val="center"/>
          </w:tcPr>
          <w:p w:rsidR="00361EC8" w:rsidRPr="006813C4" w:rsidRDefault="00361EC8" w:rsidP="00D32859">
            <w:pPr>
              <w:jc w:val="center"/>
              <w:rPr>
                <w:b/>
                <w:sz w:val="36"/>
                <w:szCs w:val="36"/>
                <w:u w:color="17375E"/>
              </w:rPr>
            </w:pPr>
            <w:r w:rsidRPr="006813C4">
              <w:rPr>
                <w:b/>
                <w:sz w:val="36"/>
                <w:szCs w:val="36"/>
                <w:u w:color="17375E"/>
              </w:rPr>
              <w:t>GU-II</w:t>
            </w:r>
          </w:p>
        </w:tc>
        <w:tc>
          <w:tcPr>
            <w:tcW w:w="3542" w:type="dxa"/>
            <w:vAlign w:val="center"/>
          </w:tcPr>
          <w:p w:rsidR="00361EC8" w:rsidRPr="006813C4" w:rsidRDefault="006B021B" w:rsidP="00D32859">
            <w:pPr>
              <w:jc w:val="center"/>
              <w:rPr>
                <w:b/>
                <w:sz w:val="36"/>
                <w:szCs w:val="36"/>
                <w:u w:color="17375E"/>
              </w:rPr>
            </w:pPr>
            <w:r>
              <w:rPr>
                <w:b/>
                <w:sz w:val="36"/>
                <w:szCs w:val="36"/>
                <w:u w:color="17375E"/>
              </w:rPr>
              <w:t>09</w:t>
            </w:r>
          </w:p>
        </w:tc>
        <w:tc>
          <w:tcPr>
            <w:tcW w:w="3542" w:type="dxa"/>
            <w:vAlign w:val="center"/>
          </w:tcPr>
          <w:p w:rsidR="00361EC8" w:rsidRPr="006813C4" w:rsidRDefault="00361EC8" w:rsidP="00D85914">
            <w:pPr>
              <w:jc w:val="center"/>
              <w:rPr>
                <w:b/>
                <w:sz w:val="36"/>
                <w:szCs w:val="36"/>
                <w:u w:color="17375E"/>
              </w:rPr>
            </w:pPr>
            <w:r w:rsidRPr="006813C4">
              <w:rPr>
                <w:b/>
                <w:sz w:val="36"/>
                <w:szCs w:val="36"/>
                <w:u w:color="17375E"/>
              </w:rPr>
              <w:t>0</w:t>
            </w:r>
            <w:r w:rsidR="00D85914">
              <w:rPr>
                <w:b/>
                <w:sz w:val="36"/>
                <w:szCs w:val="36"/>
                <w:u w:color="17375E"/>
              </w:rPr>
              <w:t>5</w:t>
            </w:r>
          </w:p>
        </w:tc>
        <w:tc>
          <w:tcPr>
            <w:tcW w:w="3542" w:type="dxa"/>
            <w:vAlign w:val="center"/>
          </w:tcPr>
          <w:p w:rsidR="00361EC8" w:rsidRPr="006813C4" w:rsidRDefault="00772045" w:rsidP="00D32859">
            <w:pPr>
              <w:jc w:val="center"/>
              <w:rPr>
                <w:b/>
                <w:sz w:val="36"/>
                <w:szCs w:val="36"/>
                <w:u w:color="17375E"/>
              </w:rPr>
            </w:pPr>
            <w:r>
              <w:rPr>
                <w:b/>
                <w:sz w:val="36"/>
                <w:szCs w:val="36"/>
                <w:u w:color="17375E"/>
              </w:rPr>
              <w:t>05</w:t>
            </w:r>
          </w:p>
        </w:tc>
      </w:tr>
    </w:tbl>
    <w:p w:rsidR="00361EC8" w:rsidRDefault="00361EC8" w:rsidP="005E64EB">
      <w:pPr>
        <w:jc w:val="center"/>
        <w:rPr>
          <w:b/>
          <w:color w:val="17375E"/>
          <w:sz w:val="56"/>
          <w:u w:val="thick" w:color="17375E"/>
        </w:rPr>
      </w:pPr>
    </w:p>
    <w:p w:rsidR="006813C4" w:rsidRDefault="006813C4">
      <w:pPr>
        <w:rPr>
          <w:b/>
          <w:color w:val="17375E"/>
          <w:sz w:val="56"/>
          <w:u w:val="thick" w:color="17375E"/>
        </w:rPr>
      </w:pPr>
      <w:r>
        <w:rPr>
          <w:b/>
          <w:color w:val="17375E"/>
          <w:sz w:val="56"/>
          <w:u w:val="thick" w:color="17375E"/>
        </w:rPr>
        <w:br w:type="page"/>
      </w:r>
    </w:p>
    <w:p w:rsidR="006531AA" w:rsidRPr="00E86BBB" w:rsidRDefault="00E86BBB" w:rsidP="006531AA">
      <w:pPr>
        <w:jc w:val="center"/>
        <w:rPr>
          <w:b/>
          <w:sz w:val="56"/>
          <w:u w:color="17375E"/>
        </w:rPr>
      </w:pPr>
      <w:r w:rsidRPr="00E86BBB">
        <w:rPr>
          <w:b/>
          <w:sz w:val="56"/>
          <w:u w:color="17375E"/>
        </w:rPr>
        <w:lastRenderedPageBreak/>
        <w:t>PUBLICATIONS 2020</w:t>
      </w:r>
    </w:p>
    <w:p w:rsidR="00544679" w:rsidRPr="00DD55E8" w:rsidRDefault="00544679" w:rsidP="00544679">
      <w:pPr>
        <w:ind w:left="720"/>
        <w:rPr>
          <w:b/>
          <w:color w:val="17375E"/>
          <w:sz w:val="28"/>
          <w:szCs w:val="28"/>
          <w:u w:color="17375E"/>
        </w:rPr>
      </w:pPr>
    </w:p>
    <w:p w:rsidR="000B5045" w:rsidRPr="00A84BCE" w:rsidRDefault="00BB0DF2" w:rsidP="008E79AC">
      <w:pPr>
        <w:numPr>
          <w:ilvl w:val="0"/>
          <w:numId w:val="11"/>
        </w:numPr>
        <w:spacing w:line="480" w:lineRule="auto"/>
        <w:jc w:val="both"/>
        <w:rPr>
          <w:sz w:val="36"/>
          <w:szCs w:val="36"/>
          <w:u w:color="17375E"/>
        </w:rPr>
      </w:pPr>
      <w:r w:rsidRPr="00A84BCE">
        <w:rPr>
          <w:sz w:val="36"/>
          <w:szCs w:val="36"/>
          <w:u w:color="17375E"/>
        </w:rPr>
        <w:t>A Case Report: Once-in a life time diagnosis, Uterine Torsion. Journal of Society of Obstetric &amp; Gynaecology Pakistan 2020: Vol 10 No. 3.</w:t>
      </w:r>
    </w:p>
    <w:p w:rsidR="000B5045" w:rsidRPr="00A84BCE" w:rsidRDefault="00BB0DF2" w:rsidP="008E79AC">
      <w:pPr>
        <w:numPr>
          <w:ilvl w:val="0"/>
          <w:numId w:val="11"/>
        </w:numPr>
        <w:spacing w:line="480" w:lineRule="auto"/>
        <w:jc w:val="both"/>
        <w:rPr>
          <w:sz w:val="36"/>
          <w:szCs w:val="36"/>
          <w:u w:color="17375E"/>
        </w:rPr>
      </w:pPr>
      <w:r w:rsidRPr="00A84BCE">
        <w:rPr>
          <w:sz w:val="36"/>
          <w:szCs w:val="36"/>
          <w:u w:color="17375E"/>
        </w:rPr>
        <w:t>Comparison of Blood loss in Manual and Spontaneous Removal of Placenta in Caesarean section. JRMC; 2020;24(1):80-84.</w:t>
      </w:r>
    </w:p>
    <w:p w:rsidR="000B5045" w:rsidRPr="00A84BCE" w:rsidRDefault="00BB0DF2" w:rsidP="008E79AC">
      <w:pPr>
        <w:numPr>
          <w:ilvl w:val="0"/>
          <w:numId w:val="11"/>
        </w:numPr>
        <w:spacing w:line="480" w:lineRule="auto"/>
        <w:jc w:val="both"/>
        <w:rPr>
          <w:sz w:val="36"/>
          <w:szCs w:val="36"/>
          <w:u w:color="17375E"/>
        </w:rPr>
      </w:pPr>
      <w:r w:rsidRPr="00A84BCE">
        <w:rPr>
          <w:sz w:val="36"/>
          <w:szCs w:val="36"/>
          <w:u w:color="17375E"/>
        </w:rPr>
        <w:t xml:space="preserve">40 weeks of gestation is as high risk gestation as 41 weeks in low risk pregnancy. JRMC: 2020;24(4):358-362.  </w:t>
      </w:r>
    </w:p>
    <w:p w:rsidR="000B5045" w:rsidRPr="00A84BCE" w:rsidRDefault="00BB0DF2" w:rsidP="008E79AC">
      <w:pPr>
        <w:numPr>
          <w:ilvl w:val="0"/>
          <w:numId w:val="11"/>
        </w:numPr>
        <w:spacing w:line="480" w:lineRule="auto"/>
        <w:jc w:val="both"/>
        <w:rPr>
          <w:sz w:val="36"/>
          <w:szCs w:val="36"/>
          <w:u w:color="17375E"/>
        </w:rPr>
      </w:pPr>
      <w:r w:rsidRPr="00A84BCE">
        <w:rPr>
          <w:sz w:val="36"/>
          <w:szCs w:val="36"/>
          <w:u w:color="17375E"/>
        </w:rPr>
        <w:t xml:space="preserve">Perinatal outcome in term pregnancies with isolated oligohydramnios. Med. Forum; Sep. 2020; Vol 33; No. 9.   </w:t>
      </w:r>
    </w:p>
    <w:p w:rsidR="000B5045" w:rsidRPr="00DD55E8" w:rsidRDefault="00BB0DF2" w:rsidP="008E79AC">
      <w:pPr>
        <w:numPr>
          <w:ilvl w:val="0"/>
          <w:numId w:val="11"/>
        </w:numPr>
        <w:spacing w:line="480" w:lineRule="auto"/>
        <w:jc w:val="both"/>
        <w:rPr>
          <w:b/>
          <w:sz w:val="36"/>
          <w:szCs w:val="36"/>
          <w:u w:color="17375E"/>
        </w:rPr>
      </w:pPr>
      <w:r w:rsidRPr="00A84BCE">
        <w:rPr>
          <w:sz w:val="36"/>
          <w:szCs w:val="36"/>
          <w:u w:color="17375E"/>
        </w:rPr>
        <w:t>Frequency &amp; severity of primary dysmenorrhea in adolescent females. PJMHS; Vol. 14, No. 4, Oct-Dec. 2020</w:t>
      </w:r>
      <w:r w:rsidRPr="00DD55E8">
        <w:rPr>
          <w:b/>
          <w:sz w:val="36"/>
          <w:szCs w:val="36"/>
          <w:u w:color="17375E"/>
        </w:rPr>
        <w:t xml:space="preserve">. </w:t>
      </w:r>
    </w:p>
    <w:p w:rsidR="00EC1878" w:rsidRPr="00E50A14" w:rsidRDefault="00A84BCE" w:rsidP="003D2DBC">
      <w:pPr>
        <w:jc w:val="center"/>
        <w:rPr>
          <w:b/>
          <w:sz w:val="52"/>
          <w:szCs w:val="52"/>
        </w:rPr>
      </w:pPr>
      <w:r w:rsidRPr="00E50A14">
        <w:rPr>
          <w:b/>
          <w:sz w:val="52"/>
          <w:szCs w:val="52"/>
          <w:u w:color="17375E"/>
        </w:rPr>
        <w:lastRenderedPageBreak/>
        <w:t>ON GOING RESEARCH / PROJECTS</w:t>
      </w:r>
    </w:p>
    <w:p w:rsidR="00EC1878" w:rsidRPr="00DD55E8" w:rsidRDefault="00EC1878" w:rsidP="00EC1878">
      <w:pPr>
        <w:pStyle w:val="BodyText"/>
        <w:spacing w:before="6"/>
        <w:rPr>
          <w:rFonts w:ascii="Times New Roman" w:hAnsi="Times New Roman" w:cs="Times New Roman"/>
          <w:b/>
          <w:sz w:val="20"/>
        </w:rPr>
      </w:pPr>
    </w:p>
    <w:p w:rsidR="007C263C" w:rsidRPr="00DD55E8" w:rsidRDefault="00EC1878" w:rsidP="00B601CD">
      <w:pPr>
        <w:pStyle w:val="ListParagraph"/>
        <w:widowControl w:val="0"/>
        <w:numPr>
          <w:ilvl w:val="0"/>
          <w:numId w:val="12"/>
        </w:numPr>
        <w:tabs>
          <w:tab w:val="left" w:pos="540"/>
        </w:tabs>
        <w:autoSpaceDE w:val="0"/>
        <w:autoSpaceDN w:val="0"/>
        <w:spacing w:line="276" w:lineRule="auto"/>
        <w:ind w:left="547" w:hanging="547"/>
        <w:contextualSpacing w:val="0"/>
        <w:jc w:val="both"/>
        <w:rPr>
          <w:b/>
          <w:sz w:val="36"/>
        </w:rPr>
      </w:pPr>
      <w:r w:rsidRPr="00DD55E8">
        <w:rPr>
          <w:sz w:val="36"/>
        </w:rPr>
        <w:t>Happy mother, healthy baby (HmHb) –</w:t>
      </w:r>
      <w:r w:rsidRPr="00DD55E8">
        <w:rPr>
          <w:spacing w:val="-76"/>
          <w:sz w:val="36"/>
        </w:rPr>
        <w:t xml:space="preserve"> </w:t>
      </w:r>
      <w:r w:rsidRPr="00DD55E8">
        <w:rPr>
          <w:sz w:val="36"/>
        </w:rPr>
        <w:t>an anxiety-focused early prenatal intervention for prevention of common mental disorder in</w:t>
      </w:r>
      <w:r w:rsidRPr="00DD55E8">
        <w:rPr>
          <w:spacing w:val="-5"/>
          <w:sz w:val="36"/>
        </w:rPr>
        <w:t xml:space="preserve"> </w:t>
      </w:r>
      <w:r w:rsidRPr="00DD55E8">
        <w:rPr>
          <w:sz w:val="36"/>
        </w:rPr>
        <w:t>Pakistan</w:t>
      </w:r>
      <w:r w:rsidRPr="00DD55E8">
        <w:rPr>
          <w:b/>
          <w:sz w:val="36"/>
        </w:rPr>
        <w:t>(In</w:t>
      </w:r>
      <w:r w:rsidR="006C67A3" w:rsidRPr="00DD55E8">
        <w:rPr>
          <w:b/>
          <w:sz w:val="36"/>
        </w:rPr>
        <w:t xml:space="preserve"> </w:t>
      </w:r>
      <w:r w:rsidRPr="00DD55E8">
        <w:rPr>
          <w:b/>
          <w:sz w:val="36"/>
        </w:rPr>
        <w:t>progress)</w:t>
      </w:r>
    </w:p>
    <w:p w:rsidR="007C263C" w:rsidRPr="00DD55E8" w:rsidRDefault="00BB0DF2" w:rsidP="00B601CD">
      <w:pPr>
        <w:pStyle w:val="ListParagraph"/>
        <w:widowControl w:val="0"/>
        <w:numPr>
          <w:ilvl w:val="0"/>
          <w:numId w:val="12"/>
        </w:numPr>
        <w:tabs>
          <w:tab w:val="left" w:pos="540"/>
        </w:tabs>
        <w:autoSpaceDE w:val="0"/>
        <w:autoSpaceDN w:val="0"/>
        <w:spacing w:line="276" w:lineRule="auto"/>
        <w:ind w:left="547" w:hanging="547"/>
        <w:contextualSpacing w:val="0"/>
        <w:jc w:val="both"/>
        <w:rPr>
          <w:b/>
          <w:sz w:val="36"/>
        </w:rPr>
      </w:pPr>
      <w:r w:rsidRPr="00DD55E8">
        <w:rPr>
          <w:sz w:val="36"/>
        </w:rPr>
        <w:t>Vitamin D deficiency in second trimester of pregnancy and risk of pre-eclampsia</w:t>
      </w:r>
    </w:p>
    <w:p w:rsidR="007C263C" w:rsidRPr="00DD55E8" w:rsidRDefault="00BB0DF2" w:rsidP="00B601CD">
      <w:pPr>
        <w:pStyle w:val="ListParagraph"/>
        <w:widowControl w:val="0"/>
        <w:numPr>
          <w:ilvl w:val="0"/>
          <w:numId w:val="12"/>
        </w:numPr>
        <w:tabs>
          <w:tab w:val="left" w:pos="540"/>
        </w:tabs>
        <w:autoSpaceDE w:val="0"/>
        <w:autoSpaceDN w:val="0"/>
        <w:spacing w:line="276" w:lineRule="auto"/>
        <w:ind w:left="547" w:hanging="547"/>
        <w:contextualSpacing w:val="0"/>
        <w:jc w:val="both"/>
        <w:rPr>
          <w:b/>
          <w:sz w:val="36"/>
        </w:rPr>
      </w:pPr>
      <w:r w:rsidRPr="00DD55E8">
        <w:rPr>
          <w:sz w:val="36"/>
        </w:rPr>
        <w:t>Comparison of the effectiveness of daily versus weekly oral iron supplementation in preventing anemia during pregnancy</w:t>
      </w:r>
    </w:p>
    <w:p w:rsidR="007C263C" w:rsidRPr="00DD55E8" w:rsidRDefault="00BB0DF2" w:rsidP="00B601CD">
      <w:pPr>
        <w:pStyle w:val="ListParagraph"/>
        <w:widowControl w:val="0"/>
        <w:numPr>
          <w:ilvl w:val="0"/>
          <w:numId w:val="12"/>
        </w:numPr>
        <w:tabs>
          <w:tab w:val="left" w:pos="540"/>
        </w:tabs>
        <w:autoSpaceDE w:val="0"/>
        <w:autoSpaceDN w:val="0"/>
        <w:spacing w:line="276" w:lineRule="auto"/>
        <w:ind w:left="547" w:hanging="547"/>
        <w:contextualSpacing w:val="0"/>
        <w:jc w:val="both"/>
        <w:rPr>
          <w:b/>
          <w:sz w:val="36"/>
        </w:rPr>
      </w:pPr>
      <w:r w:rsidRPr="00DD55E8">
        <w:rPr>
          <w:sz w:val="36"/>
        </w:rPr>
        <w:t>Incidence of primary PPH in spontaneous versus induced labour in primigravida</w:t>
      </w:r>
      <w:r w:rsidR="00ED710D">
        <w:rPr>
          <w:sz w:val="36"/>
        </w:rPr>
        <w:t>e</w:t>
      </w:r>
    </w:p>
    <w:p w:rsidR="007C263C" w:rsidRPr="00DD55E8" w:rsidRDefault="00BB0DF2" w:rsidP="00B601CD">
      <w:pPr>
        <w:pStyle w:val="ListParagraph"/>
        <w:widowControl w:val="0"/>
        <w:numPr>
          <w:ilvl w:val="0"/>
          <w:numId w:val="12"/>
        </w:numPr>
        <w:tabs>
          <w:tab w:val="left" w:pos="540"/>
        </w:tabs>
        <w:autoSpaceDE w:val="0"/>
        <w:autoSpaceDN w:val="0"/>
        <w:spacing w:line="276" w:lineRule="auto"/>
        <w:ind w:left="547" w:hanging="547"/>
        <w:contextualSpacing w:val="0"/>
        <w:jc w:val="both"/>
        <w:rPr>
          <w:b/>
          <w:sz w:val="36"/>
        </w:rPr>
      </w:pPr>
      <w:r w:rsidRPr="00DD55E8">
        <w:rPr>
          <w:sz w:val="36"/>
        </w:rPr>
        <w:t xml:space="preserve">Comparison of oral estrogen versus </w:t>
      </w:r>
      <w:r w:rsidR="00A121F4">
        <w:rPr>
          <w:sz w:val="36"/>
        </w:rPr>
        <w:t xml:space="preserve">parenteral </w:t>
      </w:r>
      <w:r w:rsidRPr="00DD55E8">
        <w:rPr>
          <w:sz w:val="36"/>
        </w:rPr>
        <w:t>estrogen in threatened miscarriage</w:t>
      </w:r>
    </w:p>
    <w:p w:rsidR="007C263C" w:rsidRPr="00DD55E8" w:rsidRDefault="00BB0DF2" w:rsidP="00B601CD">
      <w:pPr>
        <w:pStyle w:val="ListParagraph"/>
        <w:widowControl w:val="0"/>
        <w:numPr>
          <w:ilvl w:val="0"/>
          <w:numId w:val="12"/>
        </w:numPr>
        <w:tabs>
          <w:tab w:val="left" w:pos="540"/>
        </w:tabs>
        <w:autoSpaceDE w:val="0"/>
        <w:autoSpaceDN w:val="0"/>
        <w:spacing w:line="276" w:lineRule="auto"/>
        <w:ind w:left="547" w:hanging="547"/>
        <w:contextualSpacing w:val="0"/>
        <w:jc w:val="both"/>
        <w:rPr>
          <w:b/>
          <w:sz w:val="36"/>
        </w:rPr>
      </w:pPr>
      <w:r w:rsidRPr="00DD55E8">
        <w:rPr>
          <w:sz w:val="36"/>
        </w:rPr>
        <w:t>Role of calcium supplementation commenced before 20 weeks of gestation in reducing risk of pre-eclampsia</w:t>
      </w:r>
    </w:p>
    <w:p w:rsidR="007C263C" w:rsidRPr="00DD55E8" w:rsidRDefault="00BB0DF2" w:rsidP="00B601CD">
      <w:pPr>
        <w:pStyle w:val="ListParagraph"/>
        <w:widowControl w:val="0"/>
        <w:numPr>
          <w:ilvl w:val="0"/>
          <w:numId w:val="12"/>
        </w:numPr>
        <w:tabs>
          <w:tab w:val="left" w:pos="540"/>
        </w:tabs>
        <w:autoSpaceDE w:val="0"/>
        <w:autoSpaceDN w:val="0"/>
        <w:spacing w:line="276" w:lineRule="auto"/>
        <w:ind w:left="547" w:hanging="547"/>
        <w:contextualSpacing w:val="0"/>
        <w:jc w:val="both"/>
        <w:rPr>
          <w:b/>
          <w:sz w:val="36"/>
        </w:rPr>
      </w:pPr>
      <w:r w:rsidRPr="00DD55E8">
        <w:rPr>
          <w:sz w:val="36"/>
        </w:rPr>
        <w:t>Comparison between intravenous iron sucrose versus oral iron therapy for anemia during second trimester of pregnancy</w:t>
      </w:r>
    </w:p>
    <w:p w:rsidR="007C263C" w:rsidRPr="00DD55E8" w:rsidRDefault="00BB0DF2" w:rsidP="00B601CD">
      <w:pPr>
        <w:pStyle w:val="ListParagraph"/>
        <w:widowControl w:val="0"/>
        <w:numPr>
          <w:ilvl w:val="0"/>
          <w:numId w:val="12"/>
        </w:numPr>
        <w:tabs>
          <w:tab w:val="left" w:pos="540"/>
        </w:tabs>
        <w:autoSpaceDE w:val="0"/>
        <w:autoSpaceDN w:val="0"/>
        <w:spacing w:line="276" w:lineRule="auto"/>
        <w:ind w:left="547" w:hanging="547"/>
        <w:contextualSpacing w:val="0"/>
        <w:jc w:val="both"/>
        <w:rPr>
          <w:b/>
          <w:sz w:val="36"/>
        </w:rPr>
      </w:pPr>
      <w:r w:rsidRPr="00DD55E8">
        <w:rPr>
          <w:sz w:val="36"/>
        </w:rPr>
        <w:t>Ultrasound measurement of fetal kidney length and its correlation with gestational age</w:t>
      </w:r>
    </w:p>
    <w:p w:rsidR="007C263C" w:rsidRPr="00DD55E8" w:rsidRDefault="00BB0DF2" w:rsidP="00B601CD">
      <w:pPr>
        <w:pStyle w:val="ListParagraph"/>
        <w:widowControl w:val="0"/>
        <w:numPr>
          <w:ilvl w:val="0"/>
          <w:numId w:val="12"/>
        </w:numPr>
        <w:tabs>
          <w:tab w:val="left" w:pos="540"/>
        </w:tabs>
        <w:autoSpaceDE w:val="0"/>
        <w:autoSpaceDN w:val="0"/>
        <w:spacing w:line="276" w:lineRule="auto"/>
        <w:ind w:left="547" w:hanging="547"/>
        <w:contextualSpacing w:val="0"/>
        <w:jc w:val="both"/>
        <w:rPr>
          <w:b/>
          <w:sz w:val="36"/>
        </w:rPr>
      </w:pPr>
      <w:r w:rsidRPr="00DD55E8">
        <w:rPr>
          <w:sz w:val="36"/>
        </w:rPr>
        <w:t>Frequency of pregnancy induced hypertension and its association with raised serum ßHCG during mid trimester of pregnancy</w:t>
      </w:r>
    </w:p>
    <w:p w:rsidR="007C263C" w:rsidRPr="00DD55E8" w:rsidRDefault="00BB0DF2" w:rsidP="00B601CD">
      <w:pPr>
        <w:pStyle w:val="ListParagraph"/>
        <w:widowControl w:val="0"/>
        <w:numPr>
          <w:ilvl w:val="0"/>
          <w:numId w:val="12"/>
        </w:numPr>
        <w:tabs>
          <w:tab w:val="left" w:pos="540"/>
        </w:tabs>
        <w:autoSpaceDE w:val="0"/>
        <w:autoSpaceDN w:val="0"/>
        <w:spacing w:line="360" w:lineRule="auto"/>
        <w:ind w:left="547" w:hanging="547"/>
        <w:contextualSpacing w:val="0"/>
        <w:jc w:val="both"/>
        <w:rPr>
          <w:b/>
          <w:sz w:val="36"/>
        </w:rPr>
      </w:pPr>
      <w:r w:rsidRPr="00DD55E8">
        <w:rPr>
          <w:sz w:val="36"/>
        </w:rPr>
        <w:t>Comparison of IM MgSO</w:t>
      </w:r>
      <w:r w:rsidRPr="00DD55E8">
        <w:rPr>
          <w:sz w:val="36"/>
          <w:vertAlign w:val="subscript"/>
        </w:rPr>
        <w:t xml:space="preserve">4 </w:t>
      </w:r>
      <w:r w:rsidRPr="00DD55E8">
        <w:rPr>
          <w:sz w:val="36"/>
        </w:rPr>
        <w:t>with low dose I/V regime in treatm</w:t>
      </w:r>
      <w:r w:rsidR="007C263C" w:rsidRPr="00DD55E8">
        <w:rPr>
          <w:sz w:val="36"/>
        </w:rPr>
        <w:t>ent of eclampsia</w:t>
      </w:r>
    </w:p>
    <w:p w:rsidR="00724235" w:rsidRPr="00DD55E8" w:rsidRDefault="00724235" w:rsidP="00BB0DF2">
      <w:pPr>
        <w:pStyle w:val="ListParagraph"/>
        <w:widowControl w:val="0"/>
        <w:numPr>
          <w:ilvl w:val="0"/>
          <w:numId w:val="12"/>
        </w:numPr>
        <w:tabs>
          <w:tab w:val="left" w:pos="982"/>
        </w:tabs>
        <w:autoSpaceDE w:val="0"/>
        <w:autoSpaceDN w:val="0"/>
        <w:spacing w:before="88" w:line="237" w:lineRule="auto"/>
        <w:ind w:right="225"/>
        <w:contextualSpacing w:val="0"/>
        <w:jc w:val="both"/>
        <w:rPr>
          <w:b/>
          <w:sz w:val="36"/>
        </w:rPr>
        <w:sectPr w:rsidR="00724235" w:rsidRPr="00DD55E8" w:rsidSect="004E1F7C">
          <w:pgSz w:w="16840" w:h="11910" w:orient="landscape"/>
          <w:pgMar w:top="1100" w:right="1180" w:bottom="280" w:left="1710" w:header="720" w:footer="720" w:gutter="0"/>
          <w:cols w:space="720"/>
        </w:sectPr>
      </w:pPr>
    </w:p>
    <w:p w:rsidR="00EC1878" w:rsidRPr="004E1F7C" w:rsidRDefault="009D3021" w:rsidP="00EC1878">
      <w:pPr>
        <w:spacing w:line="813" w:lineRule="exact"/>
        <w:ind w:left="3185" w:right="3188"/>
        <w:jc w:val="center"/>
        <w:rPr>
          <w:b/>
          <w:sz w:val="52"/>
          <w:szCs w:val="52"/>
        </w:rPr>
      </w:pPr>
      <w:r w:rsidRPr="004E1F7C">
        <w:rPr>
          <w:b/>
          <w:sz w:val="52"/>
          <w:szCs w:val="52"/>
          <w:u w:color="17375E"/>
        </w:rPr>
        <w:lastRenderedPageBreak/>
        <w:t>ACHIEVEMENTS</w:t>
      </w:r>
    </w:p>
    <w:p w:rsidR="00EC1878" w:rsidRPr="00DD55E8" w:rsidRDefault="00EC1878" w:rsidP="00EC1878">
      <w:pPr>
        <w:pStyle w:val="BodyText"/>
        <w:rPr>
          <w:rFonts w:ascii="Times New Roman" w:hAnsi="Times New Roman" w:cs="Times New Roman"/>
          <w:b/>
          <w:sz w:val="20"/>
        </w:rPr>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00"/>
        <w:gridCol w:w="5714"/>
      </w:tblGrid>
      <w:tr w:rsidR="00EC1878" w:rsidRPr="00DD55E8" w:rsidTr="009A4771">
        <w:trPr>
          <w:trHeight w:val="791"/>
        </w:trPr>
        <w:tc>
          <w:tcPr>
            <w:tcW w:w="7500" w:type="dxa"/>
          </w:tcPr>
          <w:p w:rsidR="00B536A6" w:rsidRDefault="00F06237" w:rsidP="00F06237">
            <w:pPr>
              <w:pStyle w:val="TableParagraph"/>
              <w:spacing w:before="86"/>
              <w:ind w:left="110" w:right="125"/>
              <w:rPr>
                <w:rFonts w:ascii="Times New Roman" w:hAnsi="Times New Roman" w:cs="Times New Roman"/>
                <w:sz w:val="36"/>
              </w:rPr>
            </w:pPr>
            <w:r w:rsidRPr="00DD55E8">
              <w:rPr>
                <w:rFonts w:ascii="Times New Roman" w:hAnsi="Times New Roman" w:cs="Times New Roman"/>
                <w:sz w:val="36"/>
              </w:rPr>
              <w:t xml:space="preserve">Second </w:t>
            </w:r>
            <w:r w:rsidR="00EC1878" w:rsidRPr="00DD55E8">
              <w:rPr>
                <w:rFonts w:ascii="Times New Roman" w:hAnsi="Times New Roman" w:cs="Times New Roman"/>
                <w:sz w:val="36"/>
              </w:rPr>
              <w:t xml:space="preserve">Faculty Research Forum Conference in RMU </w:t>
            </w:r>
          </w:p>
          <w:p w:rsidR="00EC1878" w:rsidRPr="00DD55E8" w:rsidRDefault="00EC1878" w:rsidP="00F06237">
            <w:pPr>
              <w:pStyle w:val="TableParagraph"/>
              <w:spacing w:before="86"/>
              <w:ind w:left="110" w:right="125"/>
              <w:rPr>
                <w:rFonts w:ascii="Times New Roman" w:hAnsi="Times New Roman" w:cs="Times New Roman"/>
                <w:sz w:val="36"/>
              </w:rPr>
            </w:pPr>
            <w:r w:rsidRPr="00DD55E8">
              <w:rPr>
                <w:rFonts w:ascii="Times New Roman" w:hAnsi="Times New Roman" w:cs="Times New Roman"/>
                <w:sz w:val="36"/>
              </w:rPr>
              <w:t xml:space="preserve">Research </w:t>
            </w:r>
            <w:r w:rsidR="00B536A6" w:rsidRPr="00DD55E8">
              <w:rPr>
                <w:rFonts w:ascii="Times New Roman" w:hAnsi="Times New Roman" w:cs="Times New Roman"/>
                <w:sz w:val="36"/>
              </w:rPr>
              <w:t>Paper Presentation</w:t>
            </w:r>
            <w:r w:rsidR="00B536A6">
              <w:rPr>
                <w:rFonts w:ascii="Times New Roman" w:hAnsi="Times New Roman" w:cs="Times New Roman"/>
                <w:sz w:val="36"/>
              </w:rPr>
              <w:t>s</w:t>
            </w:r>
          </w:p>
        </w:tc>
        <w:tc>
          <w:tcPr>
            <w:tcW w:w="5714" w:type="dxa"/>
          </w:tcPr>
          <w:p w:rsidR="00EC1878" w:rsidRPr="00DD55E8" w:rsidRDefault="001078BB" w:rsidP="00584006">
            <w:pPr>
              <w:pStyle w:val="TableParagraph"/>
              <w:spacing w:before="41" w:line="264" w:lineRule="auto"/>
              <w:ind w:left="73" w:right="1570"/>
              <w:rPr>
                <w:rFonts w:ascii="Times New Roman" w:hAnsi="Times New Roman" w:cs="Times New Roman"/>
                <w:sz w:val="36"/>
              </w:rPr>
            </w:pPr>
            <w:r w:rsidRPr="00DD55E8">
              <w:rPr>
                <w:rFonts w:ascii="Times New Roman" w:hAnsi="Times New Roman" w:cs="Times New Roman"/>
                <w:sz w:val="36"/>
              </w:rPr>
              <w:t xml:space="preserve">Dr. Aqsa Ikram </w:t>
            </w:r>
          </w:p>
          <w:p w:rsidR="001078BB" w:rsidRPr="00DD55E8" w:rsidRDefault="001078BB" w:rsidP="00584006">
            <w:pPr>
              <w:pStyle w:val="TableParagraph"/>
              <w:spacing w:before="41" w:line="264" w:lineRule="auto"/>
              <w:ind w:left="73" w:right="1570"/>
              <w:rPr>
                <w:rFonts w:ascii="Times New Roman" w:hAnsi="Times New Roman" w:cs="Times New Roman"/>
                <w:sz w:val="36"/>
              </w:rPr>
            </w:pPr>
            <w:r w:rsidRPr="00DD55E8">
              <w:rPr>
                <w:rFonts w:ascii="Times New Roman" w:hAnsi="Times New Roman" w:cs="Times New Roman"/>
                <w:sz w:val="36"/>
              </w:rPr>
              <w:t xml:space="preserve">Dr. Shama Bashir </w:t>
            </w:r>
          </w:p>
        </w:tc>
      </w:tr>
      <w:tr w:rsidR="00EC1878" w:rsidRPr="00DD55E8" w:rsidTr="009A4771">
        <w:trPr>
          <w:trHeight w:val="682"/>
        </w:trPr>
        <w:tc>
          <w:tcPr>
            <w:tcW w:w="7500" w:type="dxa"/>
            <w:tcBorders>
              <w:top w:val="single" w:sz="6" w:space="0" w:color="000000"/>
            </w:tcBorders>
          </w:tcPr>
          <w:p w:rsidR="00947962" w:rsidRPr="00DD55E8" w:rsidRDefault="00947962" w:rsidP="00D32859">
            <w:pPr>
              <w:pStyle w:val="TableParagraph"/>
              <w:spacing w:before="5" w:line="440" w:lineRule="exact"/>
              <w:ind w:left="110" w:right="125"/>
              <w:rPr>
                <w:rFonts w:ascii="Times New Roman" w:hAnsi="Times New Roman" w:cs="Times New Roman"/>
                <w:sz w:val="36"/>
              </w:rPr>
            </w:pPr>
            <w:r w:rsidRPr="00DD55E8">
              <w:rPr>
                <w:rFonts w:ascii="Times New Roman" w:hAnsi="Times New Roman" w:cs="Times New Roman"/>
                <w:sz w:val="36"/>
              </w:rPr>
              <w:t xml:space="preserve">Resident </w:t>
            </w:r>
            <w:r w:rsidR="00EC1878" w:rsidRPr="00DD55E8">
              <w:rPr>
                <w:rFonts w:ascii="Times New Roman" w:hAnsi="Times New Roman" w:cs="Times New Roman"/>
                <w:sz w:val="36"/>
              </w:rPr>
              <w:t xml:space="preserve">Research </w:t>
            </w:r>
            <w:r w:rsidRPr="00DD55E8">
              <w:rPr>
                <w:rFonts w:ascii="Times New Roman" w:hAnsi="Times New Roman" w:cs="Times New Roman"/>
                <w:sz w:val="36"/>
              </w:rPr>
              <w:t xml:space="preserve">Forum Conference </w:t>
            </w:r>
          </w:p>
          <w:p w:rsidR="00EC1878" w:rsidRPr="00DD55E8" w:rsidRDefault="00EC1878" w:rsidP="00947962">
            <w:pPr>
              <w:pStyle w:val="TableParagraph"/>
              <w:spacing w:before="5" w:line="440" w:lineRule="exact"/>
              <w:ind w:left="110" w:right="125"/>
              <w:rPr>
                <w:rFonts w:ascii="Times New Roman" w:hAnsi="Times New Roman" w:cs="Times New Roman"/>
                <w:sz w:val="36"/>
              </w:rPr>
            </w:pPr>
            <w:r w:rsidRPr="00DD55E8">
              <w:rPr>
                <w:rFonts w:ascii="Times New Roman" w:hAnsi="Times New Roman" w:cs="Times New Roman"/>
                <w:sz w:val="36"/>
              </w:rPr>
              <w:t xml:space="preserve">Paper </w:t>
            </w:r>
            <w:r w:rsidR="00063A7E" w:rsidRPr="00DD55E8">
              <w:rPr>
                <w:rFonts w:ascii="Times New Roman" w:hAnsi="Times New Roman" w:cs="Times New Roman"/>
                <w:sz w:val="36"/>
              </w:rPr>
              <w:t>Presentation</w:t>
            </w:r>
            <w:r w:rsidR="00063A7E">
              <w:rPr>
                <w:rFonts w:ascii="Times New Roman" w:hAnsi="Times New Roman" w:cs="Times New Roman"/>
                <w:sz w:val="36"/>
              </w:rPr>
              <w:t>s</w:t>
            </w:r>
            <w:r w:rsidR="00063A7E" w:rsidRPr="00DD55E8">
              <w:rPr>
                <w:rFonts w:ascii="Times New Roman" w:hAnsi="Times New Roman" w:cs="Times New Roman"/>
                <w:sz w:val="36"/>
              </w:rPr>
              <w:t xml:space="preserve"> </w:t>
            </w:r>
          </w:p>
        </w:tc>
        <w:tc>
          <w:tcPr>
            <w:tcW w:w="5714" w:type="dxa"/>
            <w:tcBorders>
              <w:top w:val="single" w:sz="6" w:space="0" w:color="000000"/>
            </w:tcBorders>
          </w:tcPr>
          <w:p w:rsidR="00EC1878" w:rsidRPr="00DD55E8" w:rsidRDefault="00947962" w:rsidP="00D32859">
            <w:pPr>
              <w:pStyle w:val="TableParagraph"/>
              <w:spacing w:before="16" w:line="433" w:lineRule="exact"/>
              <w:ind w:left="182"/>
              <w:rPr>
                <w:rFonts w:ascii="Times New Roman" w:hAnsi="Times New Roman" w:cs="Times New Roman"/>
                <w:sz w:val="36"/>
              </w:rPr>
            </w:pPr>
            <w:r w:rsidRPr="00DD55E8">
              <w:rPr>
                <w:rFonts w:ascii="Times New Roman" w:hAnsi="Times New Roman" w:cs="Times New Roman"/>
                <w:sz w:val="36"/>
              </w:rPr>
              <w:t>Dr. Ulfat Naseem</w:t>
            </w:r>
          </w:p>
          <w:p w:rsidR="00DD3CDF" w:rsidRPr="00DD55E8" w:rsidRDefault="00947962" w:rsidP="00DD3CDF">
            <w:pPr>
              <w:pStyle w:val="TableParagraph"/>
              <w:spacing w:before="16" w:line="433" w:lineRule="exact"/>
              <w:ind w:left="182"/>
              <w:rPr>
                <w:rFonts w:ascii="Times New Roman" w:hAnsi="Times New Roman" w:cs="Times New Roman"/>
                <w:sz w:val="36"/>
              </w:rPr>
            </w:pPr>
            <w:r w:rsidRPr="00DD55E8">
              <w:rPr>
                <w:rFonts w:ascii="Times New Roman" w:hAnsi="Times New Roman" w:cs="Times New Roman"/>
                <w:sz w:val="36"/>
              </w:rPr>
              <w:t xml:space="preserve">Dr. Saman Habib </w:t>
            </w:r>
            <w:r w:rsidR="0001018D" w:rsidRPr="00DD55E8">
              <w:rPr>
                <w:rFonts w:ascii="Times New Roman" w:hAnsi="Times New Roman" w:cs="Times New Roman"/>
                <w:sz w:val="36"/>
              </w:rPr>
              <w:t>(3</w:t>
            </w:r>
            <w:r w:rsidR="0001018D" w:rsidRPr="00DD55E8">
              <w:rPr>
                <w:rFonts w:ascii="Times New Roman" w:hAnsi="Times New Roman" w:cs="Times New Roman"/>
                <w:sz w:val="36"/>
                <w:vertAlign w:val="superscript"/>
              </w:rPr>
              <w:t>rd</w:t>
            </w:r>
            <w:r w:rsidR="0001018D" w:rsidRPr="00DD55E8">
              <w:rPr>
                <w:rFonts w:ascii="Times New Roman" w:hAnsi="Times New Roman" w:cs="Times New Roman"/>
                <w:sz w:val="36"/>
              </w:rPr>
              <w:t xml:space="preserve"> Prize)</w:t>
            </w:r>
          </w:p>
        </w:tc>
      </w:tr>
      <w:tr w:rsidR="00DD3CDF" w:rsidRPr="00DD55E8" w:rsidTr="009A4771">
        <w:trPr>
          <w:trHeight w:val="682"/>
        </w:trPr>
        <w:tc>
          <w:tcPr>
            <w:tcW w:w="7500" w:type="dxa"/>
            <w:tcBorders>
              <w:top w:val="single" w:sz="6" w:space="0" w:color="000000"/>
            </w:tcBorders>
          </w:tcPr>
          <w:p w:rsidR="00DD3CDF" w:rsidRPr="00DD55E8" w:rsidRDefault="00DD3CDF" w:rsidP="00D32859">
            <w:pPr>
              <w:pStyle w:val="TableParagraph"/>
              <w:spacing w:before="5" w:line="440" w:lineRule="exact"/>
              <w:ind w:left="110" w:right="125"/>
              <w:rPr>
                <w:rFonts w:ascii="Times New Roman" w:hAnsi="Times New Roman" w:cs="Times New Roman"/>
                <w:sz w:val="36"/>
              </w:rPr>
            </w:pPr>
            <w:r w:rsidRPr="00DD55E8">
              <w:rPr>
                <w:rFonts w:ascii="Times New Roman" w:hAnsi="Times New Roman" w:cs="Times New Roman"/>
                <w:sz w:val="36"/>
              </w:rPr>
              <w:t xml:space="preserve">Resident Research Forum Conference </w:t>
            </w:r>
          </w:p>
          <w:p w:rsidR="00DD3CDF" w:rsidRPr="00DD55E8" w:rsidRDefault="00DD3CDF" w:rsidP="00D32859">
            <w:pPr>
              <w:pStyle w:val="TableParagraph"/>
              <w:spacing w:before="5" w:line="440" w:lineRule="exact"/>
              <w:ind w:left="110" w:right="125"/>
              <w:rPr>
                <w:rFonts w:ascii="Times New Roman" w:hAnsi="Times New Roman" w:cs="Times New Roman"/>
                <w:sz w:val="36"/>
              </w:rPr>
            </w:pPr>
            <w:r w:rsidRPr="00DD55E8">
              <w:rPr>
                <w:rFonts w:ascii="Times New Roman" w:hAnsi="Times New Roman" w:cs="Times New Roman"/>
                <w:sz w:val="36"/>
              </w:rPr>
              <w:t xml:space="preserve">Paper </w:t>
            </w:r>
            <w:r w:rsidR="007F37FF" w:rsidRPr="00DD55E8">
              <w:rPr>
                <w:rFonts w:ascii="Times New Roman" w:hAnsi="Times New Roman" w:cs="Times New Roman"/>
                <w:sz w:val="36"/>
              </w:rPr>
              <w:t>Presentation</w:t>
            </w:r>
            <w:r w:rsidR="007F37FF">
              <w:rPr>
                <w:rFonts w:ascii="Times New Roman" w:hAnsi="Times New Roman" w:cs="Times New Roman"/>
                <w:sz w:val="36"/>
              </w:rPr>
              <w:t>s</w:t>
            </w:r>
            <w:r w:rsidR="007F37FF" w:rsidRPr="00DD55E8">
              <w:rPr>
                <w:rFonts w:ascii="Times New Roman" w:hAnsi="Times New Roman" w:cs="Times New Roman"/>
                <w:sz w:val="36"/>
              </w:rPr>
              <w:t xml:space="preserve"> </w:t>
            </w:r>
          </w:p>
        </w:tc>
        <w:tc>
          <w:tcPr>
            <w:tcW w:w="5714" w:type="dxa"/>
            <w:tcBorders>
              <w:top w:val="single" w:sz="6" w:space="0" w:color="000000"/>
            </w:tcBorders>
          </w:tcPr>
          <w:p w:rsidR="00DD3CDF" w:rsidRPr="00DD55E8" w:rsidRDefault="00DD3CDF" w:rsidP="00D32859">
            <w:pPr>
              <w:pStyle w:val="TableParagraph"/>
              <w:spacing w:before="16" w:line="433" w:lineRule="exact"/>
              <w:ind w:left="182"/>
              <w:rPr>
                <w:rFonts w:ascii="Times New Roman" w:hAnsi="Times New Roman" w:cs="Times New Roman"/>
                <w:sz w:val="36"/>
              </w:rPr>
            </w:pPr>
            <w:r w:rsidRPr="00DD55E8">
              <w:rPr>
                <w:rFonts w:ascii="Times New Roman" w:hAnsi="Times New Roman" w:cs="Times New Roman"/>
                <w:sz w:val="36"/>
              </w:rPr>
              <w:t>Dr. Maliha Sadaf (</w:t>
            </w:r>
            <w:r w:rsidR="0021502A" w:rsidRPr="00DD55E8">
              <w:rPr>
                <w:rFonts w:ascii="Times New Roman" w:hAnsi="Times New Roman" w:cs="Times New Roman"/>
                <w:sz w:val="36"/>
              </w:rPr>
              <w:t xml:space="preserve">Judge) </w:t>
            </w:r>
          </w:p>
        </w:tc>
      </w:tr>
      <w:tr w:rsidR="00DD3CDF" w:rsidRPr="00DD55E8" w:rsidTr="009A4771">
        <w:trPr>
          <w:trHeight w:val="1205"/>
        </w:trPr>
        <w:tc>
          <w:tcPr>
            <w:tcW w:w="7500" w:type="dxa"/>
          </w:tcPr>
          <w:p w:rsidR="00DD3CDF" w:rsidRPr="00DD55E8" w:rsidRDefault="00DD3CDF" w:rsidP="00947962">
            <w:pPr>
              <w:pStyle w:val="TableParagraph"/>
              <w:ind w:left="110" w:right="125"/>
              <w:rPr>
                <w:rFonts w:ascii="Times New Roman" w:hAnsi="Times New Roman" w:cs="Times New Roman"/>
                <w:sz w:val="36"/>
              </w:rPr>
            </w:pPr>
            <w:r w:rsidRPr="00DD55E8">
              <w:rPr>
                <w:rFonts w:ascii="Times New Roman" w:hAnsi="Times New Roman" w:cs="Times New Roman"/>
                <w:sz w:val="36"/>
              </w:rPr>
              <w:t xml:space="preserve">Research Poster </w:t>
            </w:r>
            <w:r w:rsidR="00063A7E" w:rsidRPr="00DD55E8">
              <w:rPr>
                <w:rFonts w:ascii="Times New Roman" w:hAnsi="Times New Roman" w:cs="Times New Roman"/>
                <w:sz w:val="36"/>
              </w:rPr>
              <w:t>Presentation</w:t>
            </w:r>
            <w:r w:rsidR="00063A7E">
              <w:rPr>
                <w:rFonts w:ascii="Times New Roman" w:hAnsi="Times New Roman" w:cs="Times New Roman"/>
                <w:sz w:val="36"/>
              </w:rPr>
              <w:t>s</w:t>
            </w:r>
            <w:r w:rsidR="00063A7E" w:rsidRPr="00DD55E8">
              <w:rPr>
                <w:rFonts w:ascii="Times New Roman" w:hAnsi="Times New Roman" w:cs="Times New Roman"/>
                <w:sz w:val="36"/>
              </w:rPr>
              <w:t xml:space="preserve"> </w:t>
            </w:r>
          </w:p>
        </w:tc>
        <w:tc>
          <w:tcPr>
            <w:tcW w:w="5714" w:type="dxa"/>
          </w:tcPr>
          <w:p w:rsidR="00DD3CDF" w:rsidRPr="00DD55E8" w:rsidRDefault="00DD3CDF" w:rsidP="00D32859">
            <w:pPr>
              <w:pStyle w:val="TableParagraph"/>
              <w:ind w:left="93"/>
              <w:rPr>
                <w:rFonts w:ascii="Times New Roman" w:hAnsi="Times New Roman" w:cs="Times New Roman"/>
                <w:sz w:val="36"/>
              </w:rPr>
            </w:pPr>
            <w:r w:rsidRPr="00DD55E8">
              <w:rPr>
                <w:rFonts w:ascii="Times New Roman" w:hAnsi="Times New Roman" w:cs="Times New Roman"/>
                <w:sz w:val="36"/>
              </w:rPr>
              <w:t>Prof. Nabeela Waheed</w:t>
            </w:r>
          </w:p>
          <w:p w:rsidR="00DD3CDF" w:rsidRPr="00DD55E8" w:rsidRDefault="00DD3CDF" w:rsidP="00D32859">
            <w:pPr>
              <w:pStyle w:val="TableParagraph"/>
              <w:ind w:left="93"/>
              <w:rPr>
                <w:rFonts w:ascii="Times New Roman" w:hAnsi="Times New Roman" w:cs="Times New Roman"/>
                <w:sz w:val="36"/>
              </w:rPr>
            </w:pPr>
            <w:r w:rsidRPr="00DD55E8">
              <w:rPr>
                <w:rFonts w:ascii="Times New Roman" w:hAnsi="Times New Roman" w:cs="Times New Roman"/>
                <w:sz w:val="36"/>
              </w:rPr>
              <w:t>Dr. Khansa Iqbal</w:t>
            </w:r>
          </w:p>
          <w:p w:rsidR="00DD3CDF" w:rsidRPr="00DD55E8" w:rsidRDefault="00DD3CDF" w:rsidP="00D32859">
            <w:pPr>
              <w:pStyle w:val="TableParagraph"/>
              <w:ind w:left="93"/>
              <w:rPr>
                <w:rFonts w:ascii="Times New Roman" w:hAnsi="Times New Roman" w:cs="Times New Roman"/>
                <w:sz w:val="36"/>
              </w:rPr>
            </w:pPr>
            <w:r w:rsidRPr="00DD55E8">
              <w:rPr>
                <w:rFonts w:ascii="Times New Roman" w:hAnsi="Times New Roman" w:cs="Times New Roman"/>
                <w:sz w:val="36"/>
              </w:rPr>
              <w:t xml:space="preserve">Dr. Maliha Sadaf </w:t>
            </w:r>
          </w:p>
          <w:p w:rsidR="00DD3CDF" w:rsidRPr="00DD55E8" w:rsidRDefault="00DD3CDF" w:rsidP="00D32859">
            <w:pPr>
              <w:pStyle w:val="TableParagraph"/>
              <w:ind w:left="93"/>
              <w:rPr>
                <w:rFonts w:ascii="Times New Roman" w:hAnsi="Times New Roman" w:cs="Times New Roman"/>
                <w:sz w:val="36"/>
              </w:rPr>
            </w:pPr>
            <w:r w:rsidRPr="00DD55E8">
              <w:rPr>
                <w:rFonts w:ascii="Times New Roman" w:hAnsi="Times New Roman" w:cs="Times New Roman"/>
                <w:sz w:val="36"/>
              </w:rPr>
              <w:t>Dr. Aqsa Ikram</w:t>
            </w:r>
          </w:p>
          <w:p w:rsidR="00DD3CDF" w:rsidRPr="00DD55E8" w:rsidRDefault="00DD3CDF" w:rsidP="00D32859">
            <w:pPr>
              <w:pStyle w:val="TableParagraph"/>
              <w:ind w:left="93"/>
              <w:rPr>
                <w:rFonts w:ascii="Times New Roman" w:hAnsi="Times New Roman" w:cs="Times New Roman"/>
                <w:sz w:val="36"/>
              </w:rPr>
            </w:pPr>
            <w:r w:rsidRPr="00DD55E8">
              <w:rPr>
                <w:rFonts w:ascii="Times New Roman" w:hAnsi="Times New Roman" w:cs="Times New Roman"/>
                <w:sz w:val="36"/>
              </w:rPr>
              <w:t>Dr. Shama Bashir</w:t>
            </w:r>
          </w:p>
          <w:p w:rsidR="00DD3CDF" w:rsidRPr="00DD55E8" w:rsidRDefault="00DD3CDF" w:rsidP="00D32859">
            <w:pPr>
              <w:pStyle w:val="TableParagraph"/>
              <w:ind w:left="93"/>
              <w:rPr>
                <w:rFonts w:ascii="Times New Roman" w:hAnsi="Times New Roman" w:cs="Times New Roman"/>
                <w:sz w:val="36"/>
              </w:rPr>
            </w:pPr>
            <w:r w:rsidRPr="00DD55E8">
              <w:rPr>
                <w:rFonts w:ascii="Times New Roman" w:hAnsi="Times New Roman" w:cs="Times New Roman"/>
                <w:sz w:val="36"/>
              </w:rPr>
              <w:t xml:space="preserve">Dr. Sabeen Ashraf </w:t>
            </w:r>
          </w:p>
        </w:tc>
      </w:tr>
      <w:tr w:rsidR="00425762" w:rsidRPr="00DD55E8" w:rsidTr="009A4771">
        <w:trPr>
          <w:trHeight w:val="1205"/>
        </w:trPr>
        <w:tc>
          <w:tcPr>
            <w:tcW w:w="7500" w:type="dxa"/>
          </w:tcPr>
          <w:p w:rsidR="00425762" w:rsidRPr="00DD55E8" w:rsidRDefault="00425762" w:rsidP="00744B10">
            <w:pPr>
              <w:pStyle w:val="TableParagraph"/>
              <w:spacing w:before="230"/>
              <w:ind w:left="110"/>
              <w:rPr>
                <w:rFonts w:ascii="Times New Roman" w:hAnsi="Times New Roman" w:cs="Times New Roman"/>
                <w:sz w:val="36"/>
              </w:rPr>
            </w:pPr>
            <w:r w:rsidRPr="00DD55E8">
              <w:rPr>
                <w:rFonts w:ascii="Times New Roman" w:hAnsi="Times New Roman" w:cs="Times New Roman"/>
                <w:sz w:val="36"/>
              </w:rPr>
              <w:t>Post Graduation Exam Passed</w:t>
            </w:r>
            <w:r w:rsidR="009A4771">
              <w:rPr>
                <w:rFonts w:ascii="Times New Roman" w:hAnsi="Times New Roman" w:cs="Times New Roman"/>
                <w:sz w:val="36"/>
              </w:rPr>
              <w:t xml:space="preserve"> by Trainees </w:t>
            </w:r>
          </w:p>
        </w:tc>
        <w:tc>
          <w:tcPr>
            <w:tcW w:w="5714" w:type="dxa"/>
            <w:vAlign w:val="center"/>
          </w:tcPr>
          <w:p w:rsidR="00425762" w:rsidRPr="00DD55E8" w:rsidRDefault="00425762" w:rsidP="00744B10">
            <w:pPr>
              <w:pStyle w:val="TableParagraph"/>
              <w:spacing w:before="41"/>
              <w:ind w:left="2520" w:right="2825"/>
              <w:jc w:val="center"/>
              <w:rPr>
                <w:rFonts w:ascii="Times New Roman" w:hAnsi="Times New Roman" w:cs="Times New Roman"/>
                <w:sz w:val="36"/>
              </w:rPr>
            </w:pPr>
            <w:r w:rsidRPr="00DD55E8">
              <w:rPr>
                <w:rFonts w:ascii="Times New Roman" w:hAnsi="Times New Roman" w:cs="Times New Roman"/>
                <w:sz w:val="36"/>
              </w:rPr>
              <w:t>4</w:t>
            </w:r>
          </w:p>
        </w:tc>
      </w:tr>
      <w:tr w:rsidR="00425762" w:rsidRPr="00DD55E8" w:rsidTr="009A4771">
        <w:trPr>
          <w:trHeight w:val="1205"/>
        </w:trPr>
        <w:tc>
          <w:tcPr>
            <w:tcW w:w="7500" w:type="dxa"/>
          </w:tcPr>
          <w:p w:rsidR="00425762" w:rsidRPr="00DD55E8" w:rsidRDefault="00425762" w:rsidP="00744B10">
            <w:pPr>
              <w:pStyle w:val="TableParagraph"/>
              <w:spacing w:before="140"/>
              <w:ind w:left="110"/>
              <w:rPr>
                <w:rFonts w:ascii="Times New Roman" w:hAnsi="Times New Roman" w:cs="Times New Roman"/>
                <w:sz w:val="36"/>
              </w:rPr>
            </w:pPr>
            <w:r w:rsidRPr="00DD55E8">
              <w:rPr>
                <w:rFonts w:ascii="Times New Roman" w:hAnsi="Times New Roman" w:cs="Times New Roman"/>
                <w:sz w:val="36"/>
              </w:rPr>
              <w:t>Medical Education Certification by Faculty</w:t>
            </w:r>
          </w:p>
        </w:tc>
        <w:tc>
          <w:tcPr>
            <w:tcW w:w="5714" w:type="dxa"/>
            <w:vAlign w:val="center"/>
          </w:tcPr>
          <w:p w:rsidR="00425762" w:rsidRPr="00DD55E8" w:rsidRDefault="00425762" w:rsidP="00744B10">
            <w:pPr>
              <w:pStyle w:val="TableParagraph"/>
              <w:ind w:left="2520" w:right="2825"/>
              <w:jc w:val="center"/>
              <w:rPr>
                <w:rFonts w:ascii="Times New Roman" w:hAnsi="Times New Roman" w:cs="Times New Roman"/>
                <w:sz w:val="36"/>
              </w:rPr>
            </w:pPr>
            <w:r w:rsidRPr="00DD55E8">
              <w:rPr>
                <w:rFonts w:ascii="Times New Roman" w:hAnsi="Times New Roman" w:cs="Times New Roman"/>
                <w:sz w:val="36"/>
              </w:rPr>
              <w:t>2</w:t>
            </w:r>
          </w:p>
        </w:tc>
      </w:tr>
    </w:tbl>
    <w:p w:rsidR="00EC1878" w:rsidRPr="00DD55E8" w:rsidRDefault="00EC1878" w:rsidP="00EC1878">
      <w:pPr>
        <w:rPr>
          <w:sz w:val="36"/>
        </w:rPr>
        <w:sectPr w:rsidR="00EC1878" w:rsidRPr="00DD55E8">
          <w:pgSz w:w="16840" w:h="11910" w:orient="landscape"/>
          <w:pgMar w:top="440" w:right="240" w:bottom="280" w:left="680" w:header="720" w:footer="720" w:gutter="0"/>
          <w:cols w:space="720"/>
        </w:sectPr>
      </w:pPr>
    </w:p>
    <w:p w:rsidR="0021502A" w:rsidRPr="00DD55E8" w:rsidRDefault="0021502A" w:rsidP="00EC1878">
      <w:pPr>
        <w:pStyle w:val="Heading3"/>
        <w:spacing w:before="62"/>
        <w:ind w:left="3129"/>
        <w:rPr>
          <w:rFonts w:ascii="Times New Roman" w:hAnsi="Times New Roman" w:cs="Times New Roman"/>
          <w:color w:val="0E233D"/>
          <w:u w:val="thick" w:color="0E233D"/>
        </w:rPr>
      </w:pPr>
    </w:p>
    <w:p w:rsidR="00EC1878" w:rsidRPr="004E1F7C" w:rsidRDefault="00A670E3" w:rsidP="00A670E3">
      <w:pPr>
        <w:pStyle w:val="Heading3"/>
        <w:spacing w:before="62"/>
        <w:ind w:hanging="90"/>
        <w:jc w:val="center"/>
        <w:rPr>
          <w:rFonts w:ascii="Times New Roman" w:hAnsi="Times New Roman" w:cs="Times New Roman"/>
          <w:color w:val="auto"/>
          <w:sz w:val="52"/>
          <w:szCs w:val="52"/>
        </w:rPr>
      </w:pPr>
      <w:r w:rsidRPr="004E1F7C">
        <w:rPr>
          <w:rFonts w:ascii="Times New Roman" w:hAnsi="Times New Roman" w:cs="Times New Roman"/>
          <w:color w:val="auto"/>
          <w:sz w:val="52"/>
          <w:szCs w:val="52"/>
          <w:u w:color="0E233D"/>
        </w:rPr>
        <w:t>CONFERENCES AND WORKSHOPS ATTENDED</w:t>
      </w:r>
    </w:p>
    <w:p w:rsidR="00EC1878" w:rsidRPr="00DD55E8" w:rsidRDefault="00EC1878" w:rsidP="00EC1878">
      <w:pPr>
        <w:pStyle w:val="BodyText"/>
        <w:rPr>
          <w:rFonts w:ascii="Times New Roman" w:hAnsi="Times New Roman" w:cs="Times New Roman"/>
          <w:b/>
          <w:sz w:val="20"/>
        </w:rPr>
      </w:pPr>
    </w:p>
    <w:p w:rsidR="00EC1878" w:rsidRPr="00DD55E8" w:rsidRDefault="00EC1878" w:rsidP="00EC1878">
      <w:pPr>
        <w:pStyle w:val="BodyText"/>
        <w:rPr>
          <w:rFonts w:ascii="Times New Roman" w:hAnsi="Times New Roman" w:cs="Times New Roman"/>
          <w:b/>
          <w:sz w:val="20"/>
        </w:rPr>
      </w:pPr>
    </w:p>
    <w:p w:rsidR="00EC1878" w:rsidRPr="00DD55E8" w:rsidRDefault="00EC1878" w:rsidP="00EC1878">
      <w:pPr>
        <w:pStyle w:val="BodyText"/>
        <w:rPr>
          <w:rFonts w:ascii="Times New Roman" w:hAnsi="Times New Roman" w:cs="Times New Roman"/>
          <w:b/>
          <w:sz w:val="20"/>
        </w:rPr>
      </w:pPr>
    </w:p>
    <w:p w:rsidR="00EC1878" w:rsidRPr="00DD55E8" w:rsidRDefault="00EC1878" w:rsidP="00EC1878">
      <w:pPr>
        <w:pStyle w:val="BodyText"/>
        <w:rPr>
          <w:rFonts w:ascii="Times New Roman" w:hAnsi="Times New Roman" w:cs="Times New Roman"/>
          <w:b/>
          <w:sz w:val="20"/>
        </w:rPr>
      </w:pPr>
    </w:p>
    <w:p w:rsidR="00EC1878" w:rsidRPr="00DD55E8" w:rsidRDefault="00EC1878" w:rsidP="00EC1878">
      <w:pPr>
        <w:pStyle w:val="BodyText"/>
        <w:spacing w:before="5"/>
        <w:rPr>
          <w:rFonts w:ascii="Times New Roman" w:hAnsi="Times New Roman" w:cs="Times New Roman"/>
          <w:b/>
          <w:sz w:val="28"/>
        </w:rPr>
      </w:pPr>
    </w:p>
    <w:tbl>
      <w:tblPr>
        <w:tblW w:w="14130" w:type="dxa"/>
        <w:tblInd w:w="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
        <w:gridCol w:w="7346"/>
        <w:gridCol w:w="6759"/>
      </w:tblGrid>
      <w:tr w:rsidR="00EC1878" w:rsidRPr="00DD55E8" w:rsidTr="005954B7">
        <w:trPr>
          <w:gridBefore w:val="1"/>
          <w:wBefore w:w="25" w:type="dxa"/>
          <w:trHeight w:val="1573"/>
        </w:trPr>
        <w:tc>
          <w:tcPr>
            <w:tcW w:w="7345" w:type="dxa"/>
            <w:tcBorders>
              <w:left w:val="single" w:sz="6" w:space="0" w:color="000000"/>
            </w:tcBorders>
          </w:tcPr>
          <w:p w:rsidR="00EC1878" w:rsidRPr="00DD55E8" w:rsidRDefault="00EC1878" w:rsidP="00D32859">
            <w:pPr>
              <w:pStyle w:val="TableParagraph"/>
              <w:ind w:left="105"/>
              <w:rPr>
                <w:rFonts w:ascii="Times New Roman" w:hAnsi="Times New Roman" w:cs="Times New Roman"/>
                <w:sz w:val="36"/>
              </w:rPr>
            </w:pPr>
            <w:r w:rsidRPr="00DD55E8">
              <w:rPr>
                <w:rFonts w:ascii="Times New Roman" w:hAnsi="Times New Roman" w:cs="Times New Roman"/>
                <w:sz w:val="36"/>
              </w:rPr>
              <w:t>UFDP workshops</w:t>
            </w:r>
          </w:p>
          <w:p w:rsidR="00EC1878" w:rsidRPr="00DD55E8" w:rsidRDefault="0021502A" w:rsidP="00BB0DF2">
            <w:pPr>
              <w:pStyle w:val="TableParagraph"/>
              <w:numPr>
                <w:ilvl w:val="0"/>
                <w:numId w:val="8"/>
              </w:numPr>
              <w:tabs>
                <w:tab w:val="left" w:pos="826"/>
              </w:tabs>
              <w:spacing w:before="68"/>
              <w:ind w:hanging="361"/>
              <w:rPr>
                <w:rFonts w:ascii="Times New Roman" w:hAnsi="Times New Roman" w:cs="Times New Roman"/>
                <w:sz w:val="36"/>
              </w:rPr>
            </w:pPr>
            <w:r w:rsidRPr="00DD55E8">
              <w:rPr>
                <w:rFonts w:ascii="Times New Roman" w:hAnsi="Times New Roman" w:cs="Times New Roman"/>
                <w:sz w:val="36"/>
              </w:rPr>
              <w:t>Advanced R</w:t>
            </w:r>
            <w:r w:rsidR="00EC1878" w:rsidRPr="00DD55E8">
              <w:rPr>
                <w:rFonts w:ascii="Times New Roman" w:hAnsi="Times New Roman" w:cs="Times New Roman"/>
                <w:sz w:val="36"/>
              </w:rPr>
              <w:t xml:space="preserve">esearch </w:t>
            </w:r>
            <w:r w:rsidRPr="00DD55E8">
              <w:rPr>
                <w:rFonts w:ascii="Times New Roman" w:hAnsi="Times New Roman" w:cs="Times New Roman"/>
                <w:sz w:val="36"/>
              </w:rPr>
              <w:t xml:space="preserve">Workshop </w:t>
            </w:r>
          </w:p>
        </w:tc>
        <w:tc>
          <w:tcPr>
            <w:tcW w:w="6759" w:type="dxa"/>
          </w:tcPr>
          <w:p w:rsidR="0021502A" w:rsidRPr="00DD55E8" w:rsidRDefault="0021502A" w:rsidP="00D32859">
            <w:pPr>
              <w:pStyle w:val="TableParagraph"/>
              <w:ind w:left="108" w:right="2067"/>
              <w:rPr>
                <w:rFonts w:ascii="Times New Roman" w:hAnsi="Times New Roman" w:cs="Times New Roman"/>
                <w:sz w:val="36"/>
              </w:rPr>
            </w:pPr>
          </w:p>
          <w:p w:rsidR="00EC1878" w:rsidRPr="00DD55E8" w:rsidRDefault="0021502A" w:rsidP="0021502A">
            <w:pPr>
              <w:pStyle w:val="TableParagraph"/>
              <w:tabs>
                <w:tab w:val="left" w:pos="5885"/>
              </w:tabs>
              <w:ind w:left="108" w:right="2067"/>
              <w:rPr>
                <w:rFonts w:ascii="Times New Roman" w:hAnsi="Times New Roman" w:cs="Times New Roman"/>
                <w:sz w:val="36"/>
              </w:rPr>
            </w:pPr>
            <w:r w:rsidRPr="00DD55E8">
              <w:rPr>
                <w:rFonts w:ascii="Times New Roman" w:hAnsi="Times New Roman" w:cs="Times New Roman"/>
                <w:sz w:val="36"/>
              </w:rPr>
              <w:t xml:space="preserve">Prof. Nabeela Waheed </w:t>
            </w:r>
            <w:r w:rsidRPr="00DD55E8">
              <w:rPr>
                <w:rFonts w:ascii="Times New Roman" w:hAnsi="Times New Roman" w:cs="Times New Roman"/>
                <w:sz w:val="36"/>
              </w:rPr>
              <w:tab/>
            </w:r>
          </w:p>
        </w:tc>
      </w:tr>
      <w:tr w:rsidR="00EC1878" w:rsidRPr="00DD55E8" w:rsidTr="005954B7">
        <w:trPr>
          <w:gridBefore w:val="1"/>
          <w:wBefore w:w="25" w:type="dxa"/>
          <w:trHeight w:val="1029"/>
        </w:trPr>
        <w:tc>
          <w:tcPr>
            <w:tcW w:w="7345" w:type="dxa"/>
            <w:tcBorders>
              <w:left w:val="single" w:sz="6" w:space="0" w:color="000000"/>
            </w:tcBorders>
          </w:tcPr>
          <w:p w:rsidR="00EC1878" w:rsidRPr="00DD55E8" w:rsidRDefault="00EC1878" w:rsidP="00D32859">
            <w:pPr>
              <w:pStyle w:val="TableParagraph"/>
              <w:ind w:left="105"/>
              <w:rPr>
                <w:rFonts w:ascii="Times New Roman" w:hAnsi="Times New Roman" w:cs="Times New Roman"/>
                <w:sz w:val="36"/>
              </w:rPr>
            </w:pPr>
            <w:r w:rsidRPr="00DD55E8">
              <w:rPr>
                <w:rFonts w:ascii="Times New Roman" w:hAnsi="Times New Roman" w:cs="Times New Roman"/>
                <w:sz w:val="36"/>
              </w:rPr>
              <w:t xml:space="preserve">Supervisor </w:t>
            </w:r>
            <w:r w:rsidR="00A155A2" w:rsidRPr="00DD55E8">
              <w:rPr>
                <w:rFonts w:ascii="Times New Roman" w:hAnsi="Times New Roman" w:cs="Times New Roman"/>
                <w:sz w:val="36"/>
              </w:rPr>
              <w:t>Mandatory Workshops</w:t>
            </w:r>
          </w:p>
        </w:tc>
        <w:tc>
          <w:tcPr>
            <w:tcW w:w="6759" w:type="dxa"/>
          </w:tcPr>
          <w:p w:rsidR="00EC1878" w:rsidRPr="00DD55E8" w:rsidRDefault="00A155A2" w:rsidP="00D32859">
            <w:pPr>
              <w:pStyle w:val="TableParagraph"/>
              <w:ind w:left="108" w:right="2067"/>
              <w:rPr>
                <w:rFonts w:ascii="Times New Roman" w:hAnsi="Times New Roman" w:cs="Times New Roman"/>
                <w:sz w:val="36"/>
              </w:rPr>
            </w:pPr>
            <w:r w:rsidRPr="00DD55E8">
              <w:rPr>
                <w:rFonts w:ascii="Times New Roman" w:hAnsi="Times New Roman" w:cs="Times New Roman"/>
                <w:sz w:val="36"/>
              </w:rPr>
              <w:t>Dr. Alia Malik</w:t>
            </w:r>
          </w:p>
          <w:p w:rsidR="00A155A2" w:rsidRPr="00DD55E8" w:rsidRDefault="00A155A2" w:rsidP="00D32859">
            <w:pPr>
              <w:pStyle w:val="TableParagraph"/>
              <w:ind w:left="108" w:right="2067"/>
              <w:rPr>
                <w:rFonts w:ascii="Times New Roman" w:hAnsi="Times New Roman" w:cs="Times New Roman"/>
                <w:sz w:val="36"/>
              </w:rPr>
            </w:pPr>
            <w:r w:rsidRPr="00DD55E8">
              <w:rPr>
                <w:rFonts w:ascii="Times New Roman" w:hAnsi="Times New Roman" w:cs="Times New Roman"/>
                <w:sz w:val="36"/>
              </w:rPr>
              <w:t>Dr. Amina Abbasi</w:t>
            </w:r>
          </w:p>
          <w:p w:rsidR="00A155A2" w:rsidRPr="00DD55E8" w:rsidRDefault="00A155A2" w:rsidP="00D32859">
            <w:pPr>
              <w:pStyle w:val="TableParagraph"/>
              <w:ind w:left="108" w:right="2067"/>
              <w:rPr>
                <w:rFonts w:ascii="Times New Roman" w:hAnsi="Times New Roman" w:cs="Times New Roman"/>
                <w:sz w:val="36"/>
              </w:rPr>
            </w:pPr>
            <w:r w:rsidRPr="00DD55E8">
              <w:rPr>
                <w:rFonts w:ascii="Times New Roman" w:hAnsi="Times New Roman" w:cs="Times New Roman"/>
                <w:sz w:val="36"/>
              </w:rPr>
              <w:t xml:space="preserve">Dr. Saira Ahmed </w:t>
            </w:r>
          </w:p>
          <w:p w:rsidR="00A155A2" w:rsidRPr="00DD55E8" w:rsidRDefault="00A155A2" w:rsidP="00D32859">
            <w:pPr>
              <w:pStyle w:val="TableParagraph"/>
              <w:ind w:left="108" w:right="2067"/>
              <w:rPr>
                <w:rFonts w:ascii="Times New Roman" w:hAnsi="Times New Roman" w:cs="Times New Roman"/>
                <w:sz w:val="36"/>
              </w:rPr>
            </w:pPr>
            <w:r w:rsidRPr="00DD55E8">
              <w:rPr>
                <w:rFonts w:ascii="Times New Roman" w:hAnsi="Times New Roman" w:cs="Times New Roman"/>
                <w:sz w:val="36"/>
              </w:rPr>
              <w:t xml:space="preserve">Dr. Aqsa Ikram </w:t>
            </w:r>
          </w:p>
        </w:tc>
      </w:tr>
      <w:tr w:rsidR="00EC1878" w:rsidRPr="00DD55E8" w:rsidTr="005954B7">
        <w:trPr>
          <w:gridBefore w:val="1"/>
          <w:wBefore w:w="25" w:type="dxa"/>
          <w:trHeight w:val="873"/>
        </w:trPr>
        <w:tc>
          <w:tcPr>
            <w:tcW w:w="7345" w:type="dxa"/>
            <w:tcBorders>
              <w:left w:val="single" w:sz="6" w:space="0" w:color="000000"/>
            </w:tcBorders>
          </w:tcPr>
          <w:p w:rsidR="00EC1878" w:rsidRPr="00DD55E8" w:rsidRDefault="00EC1878" w:rsidP="00D32859">
            <w:pPr>
              <w:pStyle w:val="TableParagraph"/>
              <w:spacing w:before="103"/>
              <w:ind w:left="105"/>
              <w:rPr>
                <w:rFonts w:ascii="Times New Roman" w:hAnsi="Times New Roman" w:cs="Times New Roman"/>
                <w:sz w:val="36"/>
              </w:rPr>
            </w:pPr>
            <w:r w:rsidRPr="00DD55E8">
              <w:rPr>
                <w:rFonts w:ascii="Times New Roman" w:hAnsi="Times New Roman" w:cs="Times New Roman"/>
                <w:sz w:val="36"/>
              </w:rPr>
              <w:t>CHPE sessions</w:t>
            </w:r>
          </w:p>
        </w:tc>
        <w:tc>
          <w:tcPr>
            <w:tcW w:w="6759" w:type="dxa"/>
          </w:tcPr>
          <w:p w:rsidR="00EC1878" w:rsidRPr="00DD55E8" w:rsidRDefault="00752987" w:rsidP="00D32859">
            <w:pPr>
              <w:pStyle w:val="TableParagraph"/>
              <w:ind w:left="108" w:right="2067"/>
              <w:rPr>
                <w:rFonts w:ascii="Times New Roman" w:hAnsi="Times New Roman" w:cs="Times New Roman"/>
                <w:sz w:val="36"/>
              </w:rPr>
            </w:pPr>
            <w:r w:rsidRPr="00DD55E8">
              <w:rPr>
                <w:rFonts w:ascii="Times New Roman" w:hAnsi="Times New Roman" w:cs="Times New Roman"/>
                <w:sz w:val="36"/>
              </w:rPr>
              <w:t xml:space="preserve">Dr. Khansa Iqbal </w:t>
            </w:r>
          </w:p>
          <w:p w:rsidR="00752987" w:rsidRPr="00DD55E8" w:rsidRDefault="00752987" w:rsidP="00D32859">
            <w:pPr>
              <w:pStyle w:val="TableParagraph"/>
              <w:ind w:left="108" w:right="2067"/>
              <w:rPr>
                <w:rFonts w:ascii="Times New Roman" w:hAnsi="Times New Roman" w:cs="Times New Roman"/>
                <w:sz w:val="36"/>
              </w:rPr>
            </w:pPr>
            <w:r w:rsidRPr="00DD55E8">
              <w:rPr>
                <w:rFonts w:ascii="Times New Roman" w:hAnsi="Times New Roman" w:cs="Times New Roman"/>
                <w:sz w:val="36"/>
              </w:rPr>
              <w:t xml:space="preserve">Dr. Maliha Sadaf </w:t>
            </w:r>
          </w:p>
        </w:tc>
      </w:tr>
      <w:tr w:rsidR="00EC1878" w:rsidRPr="00DD55E8" w:rsidTr="005954B7">
        <w:trPr>
          <w:trHeight w:val="421"/>
        </w:trPr>
        <w:tc>
          <w:tcPr>
            <w:tcW w:w="7371" w:type="dxa"/>
            <w:gridSpan w:val="2"/>
          </w:tcPr>
          <w:p w:rsidR="00EC1878" w:rsidRPr="00DD55E8" w:rsidRDefault="00EC1878" w:rsidP="00D32859">
            <w:pPr>
              <w:pStyle w:val="TableParagraph"/>
              <w:spacing w:before="2"/>
              <w:ind w:left="108"/>
              <w:rPr>
                <w:rFonts w:ascii="Times New Roman" w:hAnsi="Times New Roman" w:cs="Times New Roman"/>
                <w:sz w:val="36"/>
              </w:rPr>
            </w:pPr>
            <w:r w:rsidRPr="00DD55E8">
              <w:rPr>
                <w:rFonts w:ascii="Times New Roman" w:hAnsi="Times New Roman" w:cs="Times New Roman"/>
                <w:sz w:val="36"/>
              </w:rPr>
              <w:t>Zoom online Webinar on COVID-19 pandemic</w:t>
            </w:r>
          </w:p>
        </w:tc>
        <w:tc>
          <w:tcPr>
            <w:tcW w:w="6759" w:type="dxa"/>
          </w:tcPr>
          <w:p w:rsidR="00EC1878" w:rsidRPr="00DD55E8" w:rsidRDefault="00EC1878" w:rsidP="00D32859">
            <w:pPr>
              <w:pStyle w:val="TableParagraph"/>
              <w:spacing w:before="2"/>
              <w:rPr>
                <w:rFonts w:ascii="Times New Roman" w:hAnsi="Times New Roman" w:cs="Times New Roman"/>
                <w:sz w:val="36"/>
              </w:rPr>
            </w:pPr>
            <w:r w:rsidRPr="00DD55E8">
              <w:rPr>
                <w:rFonts w:ascii="Times New Roman" w:hAnsi="Times New Roman" w:cs="Times New Roman"/>
                <w:sz w:val="36"/>
              </w:rPr>
              <w:t>All Department</w:t>
            </w:r>
          </w:p>
        </w:tc>
      </w:tr>
      <w:tr w:rsidR="00EC1878" w:rsidRPr="00DD55E8" w:rsidTr="005954B7">
        <w:trPr>
          <w:trHeight w:val="500"/>
        </w:trPr>
        <w:tc>
          <w:tcPr>
            <w:tcW w:w="7371" w:type="dxa"/>
            <w:gridSpan w:val="2"/>
          </w:tcPr>
          <w:p w:rsidR="00EC1878" w:rsidRPr="00DD55E8" w:rsidRDefault="00E9131B" w:rsidP="00E9131B">
            <w:pPr>
              <w:pStyle w:val="TableParagraph"/>
              <w:ind w:left="108"/>
              <w:rPr>
                <w:rFonts w:ascii="Times New Roman" w:hAnsi="Times New Roman" w:cs="Times New Roman"/>
                <w:sz w:val="36"/>
              </w:rPr>
            </w:pPr>
            <w:r w:rsidRPr="00DD55E8">
              <w:rPr>
                <w:rFonts w:ascii="Times New Roman" w:hAnsi="Times New Roman" w:cs="Times New Roman"/>
                <w:sz w:val="36"/>
              </w:rPr>
              <w:t>IRF</w:t>
            </w:r>
            <w:r w:rsidR="00EC1878" w:rsidRPr="00DD55E8">
              <w:rPr>
                <w:rFonts w:ascii="Times New Roman" w:hAnsi="Times New Roman" w:cs="Times New Roman"/>
                <w:sz w:val="36"/>
              </w:rPr>
              <w:t xml:space="preserve"> meetings</w:t>
            </w:r>
          </w:p>
        </w:tc>
        <w:tc>
          <w:tcPr>
            <w:tcW w:w="6759" w:type="dxa"/>
          </w:tcPr>
          <w:p w:rsidR="00EC1878" w:rsidRPr="00DD55E8" w:rsidRDefault="00E9131B" w:rsidP="00D32859">
            <w:pPr>
              <w:pStyle w:val="TableParagraph"/>
              <w:ind w:right="492"/>
              <w:rPr>
                <w:rFonts w:ascii="Times New Roman" w:hAnsi="Times New Roman" w:cs="Times New Roman"/>
                <w:sz w:val="36"/>
              </w:rPr>
            </w:pPr>
            <w:r w:rsidRPr="00DD55E8">
              <w:rPr>
                <w:rFonts w:ascii="Times New Roman" w:hAnsi="Times New Roman" w:cs="Times New Roman"/>
                <w:sz w:val="36"/>
              </w:rPr>
              <w:t xml:space="preserve">Dr. Saira Ahmed </w:t>
            </w:r>
          </w:p>
        </w:tc>
      </w:tr>
      <w:tr w:rsidR="00EC1878" w:rsidRPr="00DD55E8" w:rsidTr="005954B7">
        <w:trPr>
          <w:trHeight w:val="421"/>
        </w:trPr>
        <w:tc>
          <w:tcPr>
            <w:tcW w:w="7371" w:type="dxa"/>
            <w:gridSpan w:val="2"/>
          </w:tcPr>
          <w:p w:rsidR="00EC1878" w:rsidRPr="00DD55E8" w:rsidRDefault="00EC1878" w:rsidP="00D32859">
            <w:pPr>
              <w:pStyle w:val="TableParagraph"/>
              <w:ind w:left="108"/>
              <w:rPr>
                <w:rFonts w:ascii="Times New Roman" w:hAnsi="Times New Roman" w:cs="Times New Roman"/>
                <w:sz w:val="36"/>
              </w:rPr>
            </w:pPr>
            <w:r w:rsidRPr="00DD55E8">
              <w:rPr>
                <w:rFonts w:ascii="Times New Roman" w:hAnsi="Times New Roman" w:cs="Times New Roman"/>
                <w:sz w:val="36"/>
              </w:rPr>
              <w:t>House Officers Interviews</w:t>
            </w:r>
          </w:p>
        </w:tc>
        <w:tc>
          <w:tcPr>
            <w:tcW w:w="6759" w:type="dxa"/>
          </w:tcPr>
          <w:p w:rsidR="00EC1878" w:rsidRPr="00DD55E8" w:rsidRDefault="00C01017" w:rsidP="00D32859">
            <w:pPr>
              <w:pStyle w:val="TableParagraph"/>
              <w:rPr>
                <w:rFonts w:ascii="Times New Roman" w:hAnsi="Times New Roman" w:cs="Times New Roman"/>
                <w:sz w:val="36"/>
              </w:rPr>
            </w:pPr>
            <w:r w:rsidRPr="00DD55E8">
              <w:rPr>
                <w:rFonts w:ascii="Times New Roman" w:hAnsi="Times New Roman" w:cs="Times New Roman"/>
                <w:sz w:val="36"/>
              </w:rPr>
              <w:t xml:space="preserve">Prof. Nabeela Waheed </w:t>
            </w:r>
          </w:p>
        </w:tc>
      </w:tr>
      <w:tr w:rsidR="00EC1878" w:rsidRPr="00DD55E8" w:rsidTr="005954B7">
        <w:trPr>
          <w:trHeight w:val="421"/>
        </w:trPr>
        <w:tc>
          <w:tcPr>
            <w:tcW w:w="7371" w:type="dxa"/>
            <w:gridSpan w:val="2"/>
          </w:tcPr>
          <w:p w:rsidR="00EC1878" w:rsidRPr="00DD55E8" w:rsidRDefault="00EC1878" w:rsidP="00F16011">
            <w:pPr>
              <w:pStyle w:val="TableParagraph"/>
              <w:spacing w:line="589" w:lineRule="exact"/>
              <w:ind w:left="108"/>
              <w:rPr>
                <w:rFonts w:ascii="Times New Roman" w:hAnsi="Times New Roman" w:cs="Times New Roman"/>
                <w:sz w:val="36"/>
              </w:rPr>
            </w:pPr>
            <w:r w:rsidRPr="00DD55E8">
              <w:rPr>
                <w:rFonts w:ascii="Times New Roman" w:hAnsi="Times New Roman" w:cs="Times New Roman"/>
                <w:sz w:val="36"/>
              </w:rPr>
              <w:t>4</w:t>
            </w:r>
            <w:r w:rsidR="00F16011" w:rsidRPr="00F16011">
              <w:rPr>
                <w:rFonts w:ascii="Times New Roman" w:hAnsi="Times New Roman" w:cs="Times New Roman"/>
                <w:sz w:val="36"/>
                <w:vertAlign w:val="superscript"/>
              </w:rPr>
              <w:t>th</w:t>
            </w:r>
            <w:r w:rsidR="00F16011">
              <w:rPr>
                <w:rFonts w:ascii="Times New Roman" w:hAnsi="Times New Roman" w:cs="Times New Roman"/>
                <w:sz w:val="36"/>
              </w:rPr>
              <w:t xml:space="preserve"> </w:t>
            </w:r>
            <w:r w:rsidRPr="00DD55E8">
              <w:rPr>
                <w:rFonts w:ascii="Times New Roman" w:hAnsi="Times New Roman" w:cs="Times New Roman"/>
                <w:sz w:val="36"/>
              </w:rPr>
              <w:t>Year integrated curriculum meeting</w:t>
            </w:r>
          </w:p>
        </w:tc>
        <w:tc>
          <w:tcPr>
            <w:tcW w:w="6759" w:type="dxa"/>
          </w:tcPr>
          <w:p w:rsidR="00EC1878" w:rsidRPr="00DD55E8" w:rsidRDefault="00C01017" w:rsidP="00D32859">
            <w:pPr>
              <w:pStyle w:val="TableParagraph"/>
              <w:spacing w:before="1"/>
              <w:ind w:right="874"/>
              <w:rPr>
                <w:rFonts w:ascii="Times New Roman" w:hAnsi="Times New Roman" w:cs="Times New Roman"/>
                <w:sz w:val="36"/>
              </w:rPr>
            </w:pPr>
            <w:r w:rsidRPr="00DD55E8">
              <w:rPr>
                <w:rFonts w:ascii="Times New Roman" w:hAnsi="Times New Roman" w:cs="Times New Roman"/>
                <w:sz w:val="36"/>
              </w:rPr>
              <w:t xml:space="preserve">Dr. Maliha Sadaf </w:t>
            </w:r>
          </w:p>
        </w:tc>
      </w:tr>
    </w:tbl>
    <w:p w:rsidR="00EC1878" w:rsidRPr="00DD55E8" w:rsidRDefault="00EC1878" w:rsidP="00EC1878">
      <w:pPr>
        <w:rPr>
          <w:sz w:val="36"/>
        </w:rPr>
        <w:sectPr w:rsidR="00EC1878" w:rsidRPr="00DD55E8">
          <w:pgSz w:w="16840" w:h="11910" w:orient="landscape"/>
          <w:pgMar w:top="1100" w:right="240" w:bottom="280" w:left="680" w:header="720" w:footer="720" w:gutter="0"/>
          <w:cols w:space="720"/>
        </w:sectPr>
      </w:pPr>
    </w:p>
    <w:p w:rsidR="00EC1878" w:rsidRPr="004E1F7C" w:rsidRDefault="00EC1878" w:rsidP="00EC1878">
      <w:pPr>
        <w:spacing w:line="616" w:lineRule="exact"/>
        <w:ind w:left="3185" w:right="3065"/>
        <w:jc w:val="center"/>
        <w:rPr>
          <w:b/>
          <w:sz w:val="52"/>
        </w:rPr>
      </w:pPr>
      <w:r w:rsidRPr="004E1F7C">
        <w:rPr>
          <w:b/>
          <w:sz w:val="52"/>
          <w:u w:val="thick" w:color="0E233D"/>
        </w:rPr>
        <w:lastRenderedPageBreak/>
        <w:t>EVENTS OF 2020</w:t>
      </w:r>
    </w:p>
    <w:p w:rsidR="00EC1878" w:rsidRPr="00DD55E8" w:rsidRDefault="00EC1878" w:rsidP="00EC1878">
      <w:pPr>
        <w:pStyle w:val="BodyText"/>
        <w:rPr>
          <w:rFonts w:ascii="Times New Roman" w:hAnsi="Times New Roman" w:cs="Times New Roman"/>
          <w:b/>
          <w:sz w:val="20"/>
        </w:rPr>
      </w:pPr>
    </w:p>
    <w:p w:rsidR="00EC1878" w:rsidRPr="00DD55E8" w:rsidRDefault="00C97E83" w:rsidP="00C97E83">
      <w:pPr>
        <w:pStyle w:val="BodyText"/>
        <w:spacing w:before="1"/>
        <w:jc w:val="center"/>
        <w:rPr>
          <w:rFonts w:ascii="Times New Roman" w:hAnsi="Times New Roman" w:cs="Times New Roman"/>
          <w:b/>
          <w:sz w:val="25"/>
        </w:rPr>
      </w:pPr>
      <w:r w:rsidRPr="00DD55E8">
        <w:rPr>
          <w:rFonts w:ascii="Times New Roman" w:hAnsi="Times New Roman" w:cs="Times New Roman"/>
          <w:b/>
          <w:noProof/>
          <w:sz w:val="25"/>
        </w:rPr>
        <w:drawing>
          <wp:inline distT="0" distB="0" distL="0" distR="0">
            <wp:extent cx="3657208" cy="4877798"/>
            <wp:effectExtent l="19050" t="0" r="392" b="0"/>
            <wp:docPr id="8" name="Picture 1" descr="D:\HOLY FAMILY\DATA\2020\Audit\Annual Report 2020\Pictures\IMG-20200918-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OLY FAMILY\DATA\2020\Audit\Annual Report 2020\Pictures\IMG-20200918-WA0032.jpg"/>
                    <pic:cNvPicPr>
                      <a:picLocks noChangeAspect="1" noChangeArrowheads="1"/>
                    </pic:cNvPicPr>
                  </pic:nvPicPr>
                  <pic:blipFill>
                    <a:blip r:embed="rId19"/>
                    <a:srcRect/>
                    <a:stretch>
                      <a:fillRect/>
                    </a:stretch>
                  </pic:blipFill>
                  <pic:spPr bwMode="auto">
                    <a:xfrm>
                      <a:off x="0" y="0"/>
                      <a:ext cx="3658333" cy="4879298"/>
                    </a:xfrm>
                    <a:prstGeom prst="rect">
                      <a:avLst/>
                    </a:prstGeom>
                    <a:noFill/>
                    <a:ln w="9525">
                      <a:noFill/>
                      <a:miter lim="800000"/>
                      <a:headEnd/>
                      <a:tailEnd/>
                    </a:ln>
                  </pic:spPr>
                </pic:pic>
              </a:graphicData>
            </a:graphic>
          </wp:inline>
        </w:drawing>
      </w:r>
      <w:r w:rsidRPr="00DD55E8">
        <w:rPr>
          <w:rFonts w:ascii="Times New Roman" w:hAnsi="Times New Roman" w:cs="Times New Roman"/>
          <w:b/>
          <w:noProof/>
          <w:sz w:val="25"/>
        </w:rPr>
        <w:drawing>
          <wp:inline distT="0" distB="0" distL="0" distR="0">
            <wp:extent cx="4370119" cy="4868883"/>
            <wp:effectExtent l="19050" t="0" r="0" b="0"/>
            <wp:docPr id="10" name="Picture 2" descr="D:\HOLY FAMILY\DATA\2020\Audit\Annual Report 2020\Pictures\IMG-20190313-WA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OLY FAMILY\DATA\2020\Audit\Annual Report 2020\Pictures\IMG-20190313-WA0260.jpg"/>
                    <pic:cNvPicPr>
                      <a:picLocks noChangeAspect="1" noChangeArrowheads="1"/>
                    </pic:cNvPicPr>
                  </pic:nvPicPr>
                  <pic:blipFill>
                    <a:blip r:embed="rId20"/>
                    <a:srcRect/>
                    <a:stretch>
                      <a:fillRect/>
                    </a:stretch>
                  </pic:blipFill>
                  <pic:spPr bwMode="auto">
                    <a:xfrm>
                      <a:off x="0" y="0"/>
                      <a:ext cx="4382632" cy="4882824"/>
                    </a:xfrm>
                    <a:prstGeom prst="rect">
                      <a:avLst/>
                    </a:prstGeom>
                    <a:noFill/>
                    <a:ln w="9525">
                      <a:noFill/>
                      <a:miter lim="800000"/>
                      <a:headEnd/>
                      <a:tailEnd/>
                    </a:ln>
                  </pic:spPr>
                </pic:pic>
              </a:graphicData>
            </a:graphic>
          </wp:inline>
        </w:drawing>
      </w:r>
    </w:p>
    <w:p w:rsidR="00EC1878" w:rsidRPr="00DD55E8" w:rsidRDefault="00EC1878" w:rsidP="00EC1878">
      <w:pPr>
        <w:pStyle w:val="BodyText"/>
        <w:rPr>
          <w:rFonts w:ascii="Times New Roman" w:hAnsi="Times New Roman" w:cs="Times New Roman"/>
          <w:b/>
          <w:sz w:val="20"/>
        </w:rPr>
      </w:pPr>
    </w:p>
    <w:p w:rsidR="00EC1878" w:rsidRPr="00DD55E8" w:rsidRDefault="00EC1878" w:rsidP="00EC1878">
      <w:pPr>
        <w:pStyle w:val="BodyText"/>
        <w:rPr>
          <w:rFonts w:ascii="Times New Roman" w:hAnsi="Times New Roman" w:cs="Times New Roman"/>
          <w:b/>
          <w:sz w:val="20"/>
        </w:rPr>
      </w:pPr>
    </w:p>
    <w:p w:rsidR="00EC1878" w:rsidRPr="00DD55E8" w:rsidRDefault="00EC1878" w:rsidP="00EC1878">
      <w:pPr>
        <w:pStyle w:val="BodyText"/>
        <w:spacing w:before="9"/>
        <w:rPr>
          <w:rFonts w:ascii="Times New Roman" w:hAnsi="Times New Roman" w:cs="Times New Roman"/>
          <w:b/>
          <w:sz w:val="12"/>
        </w:rPr>
      </w:pPr>
    </w:p>
    <w:p w:rsidR="00F333E5" w:rsidRPr="00DD55E8" w:rsidRDefault="00F333E5">
      <w:pPr>
        <w:rPr>
          <w:b/>
          <w:color w:val="0E233D"/>
          <w:sz w:val="72"/>
          <w:u w:val="thick" w:color="0E233D"/>
        </w:rPr>
      </w:pPr>
      <w:r w:rsidRPr="00DD55E8">
        <w:rPr>
          <w:b/>
          <w:noProof/>
          <w:color w:val="0E233D"/>
          <w:sz w:val="72"/>
          <w:u w:val="thick" w:color="0E233D"/>
        </w:rPr>
        <w:drawing>
          <wp:inline distT="0" distB="0" distL="0" distR="0">
            <wp:extent cx="4267942" cy="2923543"/>
            <wp:effectExtent l="19050" t="0" r="0" b="0"/>
            <wp:docPr id="12" name="Picture 3" descr="D:\HOLY FAMILY\DATA\2020\Audit\Annual Report 2020\Pictures\IMG-2019032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OLY FAMILY\DATA\2020\Audit\Annual Report 2020\Pictures\IMG-20190322-WA0014.jpg"/>
                    <pic:cNvPicPr>
                      <a:picLocks noChangeAspect="1" noChangeArrowheads="1"/>
                    </pic:cNvPicPr>
                  </pic:nvPicPr>
                  <pic:blipFill>
                    <a:blip r:embed="rId21"/>
                    <a:srcRect/>
                    <a:stretch>
                      <a:fillRect/>
                    </a:stretch>
                  </pic:blipFill>
                  <pic:spPr bwMode="auto">
                    <a:xfrm>
                      <a:off x="0" y="0"/>
                      <a:ext cx="4275747" cy="2928889"/>
                    </a:xfrm>
                    <a:prstGeom prst="rect">
                      <a:avLst/>
                    </a:prstGeom>
                    <a:noFill/>
                    <a:ln w="9525">
                      <a:noFill/>
                      <a:miter lim="800000"/>
                      <a:headEnd/>
                      <a:tailEnd/>
                    </a:ln>
                  </pic:spPr>
                </pic:pic>
              </a:graphicData>
            </a:graphic>
          </wp:inline>
        </w:drawing>
      </w:r>
      <w:r w:rsidR="0064506C" w:rsidRPr="00DD55E8">
        <w:rPr>
          <w:b/>
          <w:noProof/>
          <w:color w:val="0E233D"/>
          <w:sz w:val="72"/>
          <w:u w:val="thick" w:color="0E233D"/>
        </w:rPr>
        <w:drawing>
          <wp:inline distT="0" distB="0" distL="0" distR="0">
            <wp:extent cx="4386696" cy="2936710"/>
            <wp:effectExtent l="19050" t="0" r="0" b="0"/>
            <wp:docPr id="14" name="Picture 4" descr="D:\HOLY FAMILY\DATA\2020\Audit\Annual Report 2020\Pictures\IMG-20190308-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OLY FAMILY\DATA\2020\Audit\Annual Report 2020\Pictures\IMG-20190308-WA0044.jpg"/>
                    <pic:cNvPicPr>
                      <a:picLocks noChangeAspect="1" noChangeArrowheads="1"/>
                    </pic:cNvPicPr>
                  </pic:nvPicPr>
                  <pic:blipFill>
                    <a:blip r:embed="rId22"/>
                    <a:srcRect/>
                    <a:stretch>
                      <a:fillRect/>
                    </a:stretch>
                  </pic:blipFill>
                  <pic:spPr bwMode="auto">
                    <a:xfrm>
                      <a:off x="0" y="0"/>
                      <a:ext cx="4383287" cy="2934428"/>
                    </a:xfrm>
                    <a:prstGeom prst="rect">
                      <a:avLst/>
                    </a:prstGeom>
                    <a:noFill/>
                    <a:ln w="9525">
                      <a:noFill/>
                      <a:miter lim="800000"/>
                      <a:headEnd/>
                      <a:tailEnd/>
                    </a:ln>
                  </pic:spPr>
                </pic:pic>
              </a:graphicData>
            </a:graphic>
          </wp:inline>
        </w:drawing>
      </w:r>
    </w:p>
    <w:p w:rsidR="0064506C" w:rsidRPr="00DD55E8" w:rsidRDefault="00A20D9E" w:rsidP="00A20D9E">
      <w:pPr>
        <w:jc w:val="center"/>
        <w:rPr>
          <w:b/>
          <w:color w:val="0E233D"/>
          <w:sz w:val="72"/>
          <w:u w:val="thick" w:color="0E233D"/>
        </w:rPr>
      </w:pPr>
      <w:r w:rsidRPr="00DD55E8">
        <w:rPr>
          <w:b/>
          <w:noProof/>
          <w:color w:val="0E233D"/>
          <w:sz w:val="72"/>
          <w:u w:val="thick" w:color="0E233D"/>
        </w:rPr>
        <w:drawing>
          <wp:inline distT="0" distB="0" distL="0" distR="0">
            <wp:extent cx="5669230" cy="2513193"/>
            <wp:effectExtent l="19050" t="0" r="7670" b="0"/>
            <wp:docPr id="16" name="Picture 5" descr="D:\HOLY FAMILY\DATA\2020\Audit\Annual Report 2020\Pictures\IMG-20210923-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OLY FAMILY\DATA\2020\Audit\Annual Report 2020\Pictures\IMG-20210923-WA0038.jpg"/>
                    <pic:cNvPicPr>
                      <a:picLocks noChangeAspect="1" noChangeArrowheads="1"/>
                    </pic:cNvPicPr>
                  </pic:nvPicPr>
                  <pic:blipFill>
                    <a:blip r:embed="rId23"/>
                    <a:srcRect/>
                    <a:stretch>
                      <a:fillRect/>
                    </a:stretch>
                  </pic:blipFill>
                  <pic:spPr bwMode="auto">
                    <a:xfrm>
                      <a:off x="0" y="0"/>
                      <a:ext cx="5676438" cy="2516388"/>
                    </a:xfrm>
                    <a:prstGeom prst="rect">
                      <a:avLst/>
                    </a:prstGeom>
                    <a:noFill/>
                    <a:ln w="9525">
                      <a:noFill/>
                      <a:miter lim="800000"/>
                      <a:headEnd/>
                      <a:tailEnd/>
                    </a:ln>
                  </pic:spPr>
                </pic:pic>
              </a:graphicData>
            </a:graphic>
          </wp:inline>
        </w:drawing>
      </w:r>
    </w:p>
    <w:p w:rsidR="00EC1878" w:rsidRPr="004E1F7C" w:rsidRDefault="00A20D9E" w:rsidP="004E1F7C">
      <w:pPr>
        <w:jc w:val="center"/>
        <w:rPr>
          <w:b/>
          <w:sz w:val="52"/>
          <w:szCs w:val="52"/>
        </w:rPr>
      </w:pPr>
      <w:r w:rsidRPr="00DD55E8">
        <w:rPr>
          <w:b/>
          <w:color w:val="0E233D"/>
          <w:sz w:val="72"/>
          <w:u w:val="thick" w:color="0E233D"/>
        </w:rPr>
        <w:br w:type="page"/>
      </w:r>
      <w:r w:rsidR="00EC1878" w:rsidRPr="004E1F7C">
        <w:rPr>
          <w:b/>
          <w:sz w:val="52"/>
          <w:szCs w:val="52"/>
          <w:u w:color="0E233D"/>
        </w:rPr>
        <w:lastRenderedPageBreak/>
        <w:t>FUTURE AIMS</w:t>
      </w:r>
    </w:p>
    <w:p w:rsidR="00EC1878" w:rsidRPr="00DD55E8" w:rsidRDefault="00EC1878" w:rsidP="00EC1878">
      <w:pPr>
        <w:pStyle w:val="BodyText"/>
        <w:rPr>
          <w:rFonts w:ascii="Times New Roman" w:hAnsi="Times New Roman" w:cs="Times New Roman"/>
          <w:b/>
          <w:sz w:val="20"/>
        </w:rPr>
      </w:pPr>
    </w:p>
    <w:p w:rsidR="00EC1878" w:rsidRPr="005B3B3B" w:rsidRDefault="00EC1878" w:rsidP="006F395E">
      <w:pPr>
        <w:pStyle w:val="ListParagraph"/>
        <w:widowControl w:val="0"/>
        <w:numPr>
          <w:ilvl w:val="1"/>
          <w:numId w:val="9"/>
        </w:numPr>
        <w:tabs>
          <w:tab w:val="left" w:pos="1260"/>
        </w:tabs>
        <w:autoSpaceDE w:val="0"/>
        <w:autoSpaceDN w:val="0"/>
        <w:spacing w:before="199" w:line="360" w:lineRule="auto"/>
        <w:ind w:left="1260" w:right="13" w:hanging="540"/>
        <w:contextualSpacing w:val="0"/>
        <w:jc w:val="both"/>
        <w:rPr>
          <w:sz w:val="36"/>
        </w:rPr>
      </w:pPr>
      <w:r w:rsidRPr="005B3B3B">
        <w:rPr>
          <w:sz w:val="36"/>
        </w:rPr>
        <w:t>Development of subspecialties of sub-fertility</w:t>
      </w:r>
      <w:r w:rsidR="003B2EAC" w:rsidRPr="005B3B3B">
        <w:rPr>
          <w:sz w:val="36"/>
        </w:rPr>
        <w:t>,</w:t>
      </w:r>
      <w:r w:rsidRPr="005B3B3B">
        <w:rPr>
          <w:sz w:val="36"/>
        </w:rPr>
        <w:t xml:space="preserve"> gynaecological oncology, urogynaecology and fetal</w:t>
      </w:r>
      <w:r w:rsidRPr="005B3B3B">
        <w:rPr>
          <w:spacing w:val="-3"/>
          <w:sz w:val="36"/>
        </w:rPr>
        <w:t xml:space="preserve"> </w:t>
      </w:r>
      <w:r w:rsidRPr="005B3B3B">
        <w:rPr>
          <w:sz w:val="36"/>
        </w:rPr>
        <w:t>medicine.</w:t>
      </w:r>
    </w:p>
    <w:p w:rsidR="00EC1878" w:rsidRPr="005B3B3B" w:rsidRDefault="00EC1878" w:rsidP="006F395E">
      <w:pPr>
        <w:pStyle w:val="ListParagraph"/>
        <w:widowControl w:val="0"/>
        <w:numPr>
          <w:ilvl w:val="0"/>
          <w:numId w:val="7"/>
        </w:numPr>
        <w:tabs>
          <w:tab w:val="left" w:pos="1260"/>
        </w:tabs>
        <w:autoSpaceDE w:val="0"/>
        <w:autoSpaceDN w:val="0"/>
        <w:spacing w:line="360" w:lineRule="auto"/>
        <w:ind w:left="1260" w:right="13" w:hanging="540"/>
        <w:contextualSpacing w:val="0"/>
        <w:jc w:val="both"/>
        <w:rPr>
          <w:sz w:val="36"/>
        </w:rPr>
      </w:pPr>
      <w:r w:rsidRPr="005B3B3B">
        <w:rPr>
          <w:sz w:val="36"/>
        </w:rPr>
        <w:t>Development of integrated oncology services (radiotherapy and</w:t>
      </w:r>
      <w:r w:rsidRPr="005B3B3B">
        <w:rPr>
          <w:spacing w:val="-10"/>
          <w:sz w:val="36"/>
        </w:rPr>
        <w:t xml:space="preserve"> </w:t>
      </w:r>
      <w:r w:rsidRPr="005B3B3B">
        <w:rPr>
          <w:sz w:val="36"/>
        </w:rPr>
        <w:t>chemotherapy)</w:t>
      </w:r>
    </w:p>
    <w:p w:rsidR="00EC1878" w:rsidRPr="005B3B3B" w:rsidRDefault="00426DEF" w:rsidP="006F395E">
      <w:pPr>
        <w:pStyle w:val="ListParagraph"/>
        <w:widowControl w:val="0"/>
        <w:numPr>
          <w:ilvl w:val="0"/>
          <w:numId w:val="7"/>
        </w:numPr>
        <w:tabs>
          <w:tab w:val="left" w:pos="1260"/>
        </w:tabs>
        <w:autoSpaceDE w:val="0"/>
        <w:autoSpaceDN w:val="0"/>
        <w:spacing w:line="360" w:lineRule="auto"/>
        <w:ind w:left="1260" w:right="13" w:hanging="540"/>
        <w:contextualSpacing w:val="0"/>
        <w:jc w:val="both"/>
        <w:rPr>
          <w:sz w:val="36"/>
        </w:rPr>
      </w:pPr>
      <w:r>
        <w:rPr>
          <w:sz w:val="36"/>
        </w:rPr>
        <w:t>Up</w:t>
      </w:r>
      <w:r w:rsidRPr="005B3B3B">
        <w:rPr>
          <w:sz w:val="36"/>
        </w:rPr>
        <w:t>gradation</w:t>
      </w:r>
      <w:r w:rsidR="00EC1878" w:rsidRPr="005B3B3B">
        <w:rPr>
          <w:sz w:val="36"/>
        </w:rPr>
        <w:t xml:space="preserve"> of subfertility management</w:t>
      </w:r>
      <w:r w:rsidR="00EC1878" w:rsidRPr="005B3B3B">
        <w:rPr>
          <w:spacing w:val="-5"/>
          <w:sz w:val="36"/>
        </w:rPr>
        <w:t xml:space="preserve"> </w:t>
      </w:r>
      <w:r w:rsidR="00EC1878" w:rsidRPr="005B3B3B">
        <w:rPr>
          <w:sz w:val="36"/>
        </w:rPr>
        <w:t>services</w:t>
      </w:r>
    </w:p>
    <w:p w:rsidR="00EC1878" w:rsidRPr="005B3B3B" w:rsidRDefault="00EC1878" w:rsidP="006F395E">
      <w:pPr>
        <w:pStyle w:val="ListParagraph"/>
        <w:widowControl w:val="0"/>
        <w:numPr>
          <w:ilvl w:val="0"/>
          <w:numId w:val="7"/>
        </w:numPr>
        <w:tabs>
          <w:tab w:val="left" w:pos="1260"/>
        </w:tabs>
        <w:autoSpaceDE w:val="0"/>
        <w:autoSpaceDN w:val="0"/>
        <w:spacing w:line="360" w:lineRule="auto"/>
        <w:ind w:left="1260" w:right="13" w:hanging="540"/>
        <w:contextualSpacing w:val="0"/>
        <w:jc w:val="both"/>
        <w:rPr>
          <w:sz w:val="36"/>
        </w:rPr>
      </w:pPr>
      <w:r w:rsidRPr="005B3B3B">
        <w:rPr>
          <w:sz w:val="36"/>
        </w:rPr>
        <w:t>Improvement of blood transfusion</w:t>
      </w:r>
      <w:r w:rsidRPr="005B3B3B">
        <w:rPr>
          <w:spacing w:val="-6"/>
          <w:sz w:val="36"/>
        </w:rPr>
        <w:t xml:space="preserve"> </w:t>
      </w:r>
      <w:r w:rsidRPr="005B3B3B">
        <w:rPr>
          <w:sz w:val="36"/>
        </w:rPr>
        <w:t>services</w:t>
      </w:r>
    </w:p>
    <w:p w:rsidR="00EC1878" w:rsidRPr="005B3B3B" w:rsidRDefault="00EC1878" w:rsidP="006F395E">
      <w:pPr>
        <w:pStyle w:val="ListParagraph"/>
        <w:widowControl w:val="0"/>
        <w:numPr>
          <w:ilvl w:val="0"/>
          <w:numId w:val="7"/>
        </w:numPr>
        <w:tabs>
          <w:tab w:val="left" w:pos="1260"/>
        </w:tabs>
        <w:autoSpaceDE w:val="0"/>
        <w:autoSpaceDN w:val="0"/>
        <w:spacing w:line="360" w:lineRule="auto"/>
        <w:ind w:left="1260" w:right="13" w:hanging="540"/>
        <w:contextualSpacing w:val="0"/>
        <w:jc w:val="both"/>
        <w:rPr>
          <w:sz w:val="36"/>
        </w:rPr>
      </w:pPr>
      <w:r w:rsidRPr="005B3B3B">
        <w:rPr>
          <w:sz w:val="36"/>
        </w:rPr>
        <w:t>Advancement in hysteroscopy and laparoscopic</w:t>
      </w:r>
      <w:r w:rsidRPr="005B3B3B">
        <w:rPr>
          <w:spacing w:val="-2"/>
          <w:sz w:val="36"/>
        </w:rPr>
        <w:t xml:space="preserve"> </w:t>
      </w:r>
      <w:r w:rsidRPr="005B3B3B">
        <w:rPr>
          <w:sz w:val="36"/>
        </w:rPr>
        <w:t>services</w:t>
      </w:r>
    </w:p>
    <w:p w:rsidR="00EC1878" w:rsidRPr="005B3B3B" w:rsidRDefault="00EC1878" w:rsidP="006F395E">
      <w:pPr>
        <w:pStyle w:val="ListParagraph"/>
        <w:widowControl w:val="0"/>
        <w:numPr>
          <w:ilvl w:val="0"/>
          <w:numId w:val="7"/>
        </w:numPr>
        <w:tabs>
          <w:tab w:val="left" w:pos="1260"/>
        </w:tabs>
        <w:autoSpaceDE w:val="0"/>
        <w:autoSpaceDN w:val="0"/>
        <w:spacing w:line="360" w:lineRule="auto"/>
        <w:ind w:left="1260" w:right="13" w:hanging="540"/>
        <w:contextualSpacing w:val="0"/>
        <w:jc w:val="both"/>
        <w:rPr>
          <w:sz w:val="36"/>
        </w:rPr>
      </w:pPr>
      <w:r w:rsidRPr="005B3B3B">
        <w:rPr>
          <w:sz w:val="36"/>
        </w:rPr>
        <w:t>Initiation of mother crap</w:t>
      </w:r>
      <w:r w:rsidRPr="005B3B3B">
        <w:rPr>
          <w:spacing w:val="-2"/>
          <w:sz w:val="36"/>
        </w:rPr>
        <w:t xml:space="preserve"> </w:t>
      </w:r>
      <w:r w:rsidRPr="005B3B3B">
        <w:rPr>
          <w:sz w:val="36"/>
        </w:rPr>
        <w:t>classes</w:t>
      </w:r>
    </w:p>
    <w:p w:rsidR="00EC1878" w:rsidRPr="005B3B3B" w:rsidRDefault="00EC1878" w:rsidP="006F395E">
      <w:pPr>
        <w:pStyle w:val="ListParagraph"/>
        <w:widowControl w:val="0"/>
        <w:numPr>
          <w:ilvl w:val="0"/>
          <w:numId w:val="7"/>
        </w:numPr>
        <w:tabs>
          <w:tab w:val="left" w:pos="1260"/>
        </w:tabs>
        <w:autoSpaceDE w:val="0"/>
        <w:autoSpaceDN w:val="0"/>
        <w:spacing w:before="2" w:line="360" w:lineRule="auto"/>
        <w:ind w:left="1260" w:right="13" w:hanging="540"/>
        <w:contextualSpacing w:val="0"/>
        <w:jc w:val="both"/>
        <w:rPr>
          <w:sz w:val="36"/>
        </w:rPr>
      </w:pPr>
      <w:r w:rsidRPr="005B3B3B">
        <w:rPr>
          <w:sz w:val="36"/>
        </w:rPr>
        <w:t>Establishment of day care center for babies of working</w:t>
      </w:r>
      <w:r w:rsidRPr="005B3B3B">
        <w:rPr>
          <w:spacing w:val="-8"/>
          <w:sz w:val="36"/>
        </w:rPr>
        <w:t xml:space="preserve"> </w:t>
      </w:r>
      <w:r w:rsidRPr="005B3B3B">
        <w:rPr>
          <w:sz w:val="36"/>
        </w:rPr>
        <w:t>doctors</w:t>
      </w:r>
    </w:p>
    <w:p w:rsidR="00EC1878" w:rsidRPr="005B3B3B" w:rsidRDefault="00EC1878" w:rsidP="006F395E">
      <w:pPr>
        <w:pStyle w:val="ListParagraph"/>
        <w:widowControl w:val="0"/>
        <w:numPr>
          <w:ilvl w:val="0"/>
          <w:numId w:val="7"/>
        </w:numPr>
        <w:tabs>
          <w:tab w:val="left" w:pos="1260"/>
        </w:tabs>
        <w:autoSpaceDE w:val="0"/>
        <w:autoSpaceDN w:val="0"/>
        <w:spacing w:line="360" w:lineRule="auto"/>
        <w:ind w:left="1260" w:right="13" w:hanging="540"/>
        <w:contextualSpacing w:val="0"/>
        <w:jc w:val="both"/>
        <w:rPr>
          <w:sz w:val="36"/>
        </w:rPr>
      </w:pPr>
      <w:r w:rsidRPr="005B3B3B">
        <w:rPr>
          <w:sz w:val="36"/>
        </w:rPr>
        <w:t>Development of lactation management facility</w:t>
      </w:r>
    </w:p>
    <w:p w:rsidR="00EC1878" w:rsidRPr="005B3B3B" w:rsidRDefault="00EC1878" w:rsidP="006F395E">
      <w:pPr>
        <w:pStyle w:val="ListParagraph"/>
        <w:widowControl w:val="0"/>
        <w:numPr>
          <w:ilvl w:val="0"/>
          <w:numId w:val="7"/>
        </w:numPr>
        <w:tabs>
          <w:tab w:val="left" w:pos="1260"/>
        </w:tabs>
        <w:autoSpaceDE w:val="0"/>
        <w:autoSpaceDN w:val="0"/>
        <w:spacing w:line="360" w:lineRule="auto"/>
        <w:ind w:left="1260" w:right="13" w:hanging="540"/>
        <w:contextualSpacing w:val="0"/>
        <w:jc w:val="both"/>
        <w:rPr>
          <w:sz w:val="36"/>
        </w:rPr>
      </w:pPr>
      <w:r w:rsidRPr="005B3B3B">
        <w:rPr>
          <w:sz w:val="36"/>
        </w:rPr>
        <w:t>Development of daycare services for patients requiring</w:t>
      </w:r>
      <w:r w:rsidRPr="005B3B3B">
        <w:rPr>
          <w:spacing w:val="-8"/>
          <w:sz w:val="36"/>
        </w:rPr>
        <w:t xml:space="preserve"> </w:t>
      </w:r>
      <w:r w:rsidRPr="005B3B3B">
        <w:rPr>
          <w:sz w:val="36"/>
        </w:rPr>
        <w:t>admission</w:t>
      </w:r>
    </w:p>
    <w:p w:rsidR="00120D64" w:rsidRDefault="00EC1878" w:rsidP="006F395E">
      <w:pPr>
        <w:pStyle w:val="ListParagraph"/>
        <w:widowControl w:val="0"/>
        <w:numPr>
          <w:ilvl w:val="0"/>
          <w:numId w:val="7"/>
        </w:numPr>
        <w:tabs>
          <w:tab w:val="left" w:pos="1260"/>
        </w:tabs>
        <w:autoSpaceDE w:val="0"/>
        <w:autoSpaceDN w:val="0"/>
        <w:spacing w:line="360" w:lineRule="auto"/>
        <w:ind w:left="1260" w:right="13" w:hanging="540"/>
        <w:contextualSpacing w:val="0"/>
        <w:jc w:val="both"/>
        <w:rPr>
          <w:sz w:val="36"/>
        </w:rPr>
      </w:pPr>
      <w:r w:rsidRPr="005B3B3B">
        <w:rPr>
          <w:sz w:val="36"/>
        </w:rPr>
        <w:t>Development of concept of ambulatory</w:t>
      </w:r>
      <w:r w:rsidRPr="005B3B3B">
        <w:rPr>
          <w:spacing w:val="-7"/>
          <w:sz w:val="36"/>
        </w:rPr>
        <w:t xml:space="preserve"> </w:t>
      </w:r>
      <w:r w:rsidRPr="005B3B3B">
        <w:rPr>
          <w:sz w:val="36"/>
        </w:rPr>
        <w:t>gynaecology</w:t>
      </w:r>
    </w:p>
    <w:p w:rsidR="00346978" w:rsidRDefault="00EC1878" w:rsidP="006F395E">
      <w:pPr>
        <w:pStyle w:val="ListParagraph"/>
        <w:widowControl w:val="0"/>
        <w:numPr>
          <w:ilvl w:val="0"/>
          <w:numId w:val="7"/>
        </w:numPr>
        <w:tabs>
          <w:tab w:val="left" w:pos="1260"/>
        </w:tabs>
        <w:autoSpaceDE w:val="0"/>
        <w:autoSpaceDN w:val="0"/>
        <w:spacing w:line="360" w:lineRule="auto"/>
        <w:ind w:left="1260" w:right="13" w:hanging="540"/>
        <w:contextualSpacing w:val="0"/>
        <w:jc w:val="both"/>
        <w:rPr>
          <w:sz w:val="36"/>
        </w:rPr>
      </w:pPr>
      <w:r w:rsidRPr="00120D64">
        <w:rPr>
          <w:sz w:val="36"/>
        </w:rPr>
        <w:t>Development of early pregnancy assessment</w:t>
      </w:r>
      <w:r w:rsidRPr="00120D64">
        <w:rPr>
          <w:spacing w:val="-8"/>
          <w:sz w:val="36"/>
        </w:rPr>
        <w:t xml:space="preserve"> </w:t>
      </w:r>
      <w:r w:rsidRPr="00120D64">
        <w:rPr>
          <w:sz w:val="36"/>
        </w:rPr>
        <w:t>unit</w:t>
      </w:r>
    </w:p>
    <w:p w:rsidR="001A7458" w:rsidRDefault="001A7458" w:rsidP="001A7458">
      <w:pPr>
        <w:widowControl w:val="0"/>
        <w:tabs>
          <w:tab w:val="left" w:pos="1260"/>
        </w:tabs>
        <w:autoSpaceDE w:val="0"/>
        <w:autoSpaceDN w:val="0"/>
        <w:spacing w:line="360" w:lineRule="auto"/>
        <w:ind w:right="13"/>
        <w:jc w:val="both"/>
        <w:rPr>
          <w:sz w:val="36"/>
        </w:rPr>
      </w:pPr>
    </w:p>
    <w:p w:rsidR="001A7458" w:rsidRDefault="001A7458" w:rsidP="001A7458">
      <w:pPr>
        <w:widowControl w:val="0"/>
        <w:tabs>
          <w:tab w:val="left" w:pos="1260"/>
        </w:tabs>
        <w:autoSpaceDE w:val="0"/>
        <w:autoSpaceDN w:val="0"/>
        <w:spacing w:line="360" w:lineRule="auto"/>
        <w:ind w:right="13"/>
        <w:jc w:val="center"/>
        <w:rPr>
          <w:sz w:val="144"/>
        </w:rPr>
      </w:pPr>
    </w:p>
    <w:p w:rsidR="001A7458" w:rsidRPr="001A7458" w:rsidRDefault="001A7458" w:rsidP="001A7458">
      <w:pPr>
        <w:widowControl w:val="0"/>
        <w:tabs>
          <w:tab w:val="left" w:pos="1260"/>
        </w:tabs>
        <w:autoSpaceDE w:val="0"/>
        <w:autoSpaceDN w:val="0"/>
        <w:spacing w:line="360" w:lineRule="auto"/>
        <w:ind w:right="13"/>
        <w:jc w:val="center"/>
        <w:rPr>
          <w:sz w:val="40"/>
        </w:rPr>
      </w:pPr>
      <w:r w:rsidRPr="001A7458">
        <w:rPr>
          <w:sz w:val="160"/>
        </w:rPr>
        <w:t>THANK YOU</w:t>
      </w:r>
    </w:p>
    <w:sectPr w:rsidR="001A7458" w:rsidRPr="001A7458" w:rsidSect="00894E1D">
      <w:headerReference w:type="even" r:id="rId24"/>
      <w:footerReference w:type="even" r:id="rId25"/>
      <w:pgSz w:w="16839" w:h="11907" w:orient="landscape" w:code="9"/>
      <w:pgMar w:top="1800" w:right="1166" w:bottom="360" w:left="1800" w:header="720" w:footer="720" w:gutter="0"/>
      <w:pgNumType w:start="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303C" w:rsidRDefault="001A303C">
      <w:r>
        <w:separator/>
      </w:r>
    </w:p>
  </w:endnote>
  <w:endnote w:type="continuationSeparator" w:id="1">
    <w:p w:rsidR="001A303C" w:rsidRDefault="001A303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rlito">
    <w:altName w:val="Arial"/>
    <w:charset w:val="00"/>
    <w:family w:val="swiss"/>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859" w:rsidRDefault="007F604C" w:rsidP="00D32859">
    <w:pPr>
      <w:pStyle w:val="Footer"/>
      <w:framePr w:wrap="around" w:vAnchor="text" w:hAnchor="margin" w:xAlign="right" w:y="1"/>
      <w:rPr>
        <w:rStyle w:val="PageNumber"/>
      </w:rPr>
    </w:pPr>
    <w:r>
      <w:rPr>
        <w:rStyle w:val="PageNumber"/>
      </w:rPr>
      <w:fldChar w:fldCharType="begin"/>
    </w:r>
    <w:r w:rsidR="00D32859">
      <w:rPr>
        <w:rStyle w:val="PageNumber"/>
      </w:rPr>
      <w:instrText xml:space="preserve">PAGE  </w:instrText>
    </w:r>
    <w:r>
      <w:rPr>
        <w:rStyle w:val="PageNumber"/>
      </w:rPr>
      <w:fldChar w:fldCharType="end"/>
    </w:r>
  </w:p>
  <w:p w:rsidR="00D32859" w:rsidRDefault="00D32859" w:rsidP="00D3285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859" w:rsidRDefault="00D32859" w:rsidP="00D32859">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859" w:rsidRDefault="007F604C" w:rsidP="00637053">
    <w:pPr>
      <w:pStyle w:val="Footer"/>
      <w:framePr w:wrap="around" w:vAnchor="text" w:hAnchor="margin" w:xAlign="center" w:y="1"/>
      <w:rPr>
        <w:rStyle w:val="PageNumber"/>
      </w:rPr>
    </w:pPr>
    <w:r>
      <w:rPr>
        <w:rStyle w:val="PageNumber"/>
      </w:rPr>
      <w:fldChar w:fldCharType="begin"/>
    </w:r>
    <w:r w:rsidR="00D32859">
      <w:rPr>
        <w:rStyle w:val="PageNumber"/>
      </w:rPr>
      <w:instrText xml:space="preserve">PAGE  </w:instrText>
    </w:r>
    <w:r>
      <w:rPr>
        <w:rStyle w:val="PageNumber"/>
      </w:rPr>
      <w:fldChar w:fldCharType="end"/>
    </w:r>
  </w:p>
  <w:p w:rsidR="00D32859" w:rsidRDefault="00D32859" w:rsidP="0072304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303C" w:rsidRDefault="001A303C">
      <w:r>
        <w:separator/>
      </w:r>
    </w:p>
  </w:footnote>
  <w:footnote w:type="continuationSeparator" w:id="1">
    <w:p w:rsidR="001A303C" w:rsidRDefault="001A30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859" w:rsidRDefault="007F604C" w:rsidP="00D32859">
    <w:pPr>
      <w:pStyle w:val="Header"/>
      <w:framePr w:wrap="around" w:vAnchor="text" w:hAnchor="margin" w:xAlign="right" w:y="1"/>
      <w:rPr>
        <w:rStyle w:val="PageNumber"/>
      </w:rPr>
    </w:pPr>
    <w:r>
      <w:rPr>
        <w:rStyle w:val="PageNumber"/>
      </w:rPr>
      <w:fldChar w:fldCharType="begin"/>
    </w:r>
    <w:r w:rsidR="00D32859">
      <w:rPr>
        <w:rStyle w:val="PageNumber"/>
      </w:rPr>
      <w:instrText xml:space="preserve">PAGE  </w:instrText>
    </w:r>
    <w:r>
      <w:rPr>
        <w:rStyle w:val="PageNumber"/>
      </w:rPr>
      <w:fldChar w:fldCharType="end"/>
    </w:r>
  </w:p>
  <w:p w:rsidR="00D32859" w:rsidRDefault="00D32859" w:rsidP="00D32859">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859" w:rsidRDefault="00D32859" w:rsidP="00D32859">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859" w:rsidRDefault="007F604C" w:rsidP="00B67802">
    <w:pPr>
      <w:pStyle w:val="Header"/>
      <w:framePr w:wrap="around" w:vAnchor="text" w:hAnchor="margin" w:xAlign="center" w:y="1"/>
      <w:rPr>
        <w:rStyle w:val="PageNumber"/>
      </w:rPr>
    </w:pPr>
    <w:r>
      <w:rPr>
        <w:rStyle w:val="PageNumber"/>
      </w:rPr>
      <w:fldChar w:fldCharType="begin"/>
    </w:r>
    <w:r w:rsidR="00D32859">
      <w:rPr>
        <w:rStyle w:val="PageNumber"/>
      </w:rPr>
      <w:instrText xml:space="preserve">PAGE  </w:instrText>
    </w:r>
    <w:r>
      <w:rPr>
        <w:rStyle w:val="PageNumber"/>
      </w:rPr>
      <w:fldChar w:fldCharType="end"/>
    </w:r>
  </w:p>
  <w:p w:rsidR="00D32859" w:rsidRDefault="00D3285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5E1E"/>
    <w:multiLevelType w:val="hybridMultilevel"/>
    <w:tmpl w:val="BC689A7C"/>
    <w:lvl w:ilvl="0" w:tplc="04090001">
      <w:start w:val="1"/>
      <w:numFmt w:val="bullet"/>
      <w:lvlText w:val=""/>
      <w:lvlJc w:val="left"/>
      <w:pPr>
        <w:ind w:left="1709" w:hanging="360"/>
      </w:pPr>
      <w:rPr>
        <w:rFonts w:ascii="Symbol" w:hAnsi="Symbol"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1">
    <w:nsid w:val="06E775C0"/>
    <w:multiLevelType w:val="hybridMultilevel"/>
    <w:tmpl w:val="1BBE8E86"/>
    <w:lvl w:ilvl="0" w:tplc="28E07F90">
      <w:numFmt w:val="bullet"/>
      <w:lvlText w:val="•"/>
      <w:lvlJc w:val="left"/>
      <w:pPr>
        <w:ind w:left="1742" w:hanging="720"/>
      </w:pPr>
      <w:rPr>
        <w:rFonts w:ascii="Arial" w:eastAsia="Arial" w:hAnsi="Arial" w:cs="Arial" w:hint="default"/>
        <w:color w:val="0E233D"/>
        <w:w w:val="142"/>
        <w:sz w:val="36"/>
        <w:szCs w:val="36"/>
        <w:lang w:val="en-US" w:eastAsia="en-US" w:bidi="ar-SA"/>
      </w:rPr>
    </w:lvl>
    <w:lvl w:ilvl="1" w:tplc="474698A0">
      <w:numFmt w:val="bullet"/>
      <w:lvlText w:val="•"/>
      <w:lvlJc w:val="left"/>
      <w:pPr>
        <w:ind w:left="3157" w:hanging="720"/>
      </w:pPr>
      <w:rPr>
        <w:rFonts w:hint="default"/>
        <w:lang w:val="en-US" w:eastAsia="en-US" w:bidi="ar-SA"/>
      </w:rPr>
    </w:lvl>
    <w:lvl w:ilvl="2" w:tplc="DB804F4C">
      <w:numFmt w:val="bullet"/>
      <w:lvlText w:val="•"/>
      <w:lvlJc w:val="left"/>
      <w:pPr>
        <w:ind w:left="4575" w:hanging="720"/>
      </w:pPr>
      <w:rPr>
        <w:rFonts w:hint="default"/>
        <w:lang w:val="en-US" w:eastAsia="en-US" w:bidi="ar-SA"/>
      </w:rPr>
    </w:lvl>
    <w:lvl w:ilvl="3" w:tplc="A22E62C6">
      <w:numFmt w:val="bullet"/>
      <w:lvlText w:val="•"/>
      <w:lvlJc w:val="left"/>
      <w:pPr>
        <w:ind w:left="5993" w:hanging="720"/>
      </w:pPr>
      <w:rPr>
        <w:rFonts w:hint="default"/>
        <w:lang w:val="en-US" w:eastAsia="en-US" w:bidi="ar-SA"/>
      </w:rPr>
    </w:lvl>
    <w:lvl w:ilvl="4" w:tplc="C8C6F3B0">
      <w:numFmt w:val="bullet"/>
      <w:lvlText w:val="•"/>
      <w:lvlJc w:val="left"/>
      <w:pPr>
        <w:ind w:left="7411" w:hanging="720"/>
      </w:pPr>
      <w:rPr>
        <w:rFonts w:hint="default"/>
        <w:lang w:val="en-US" w:eastAsia="en-US" w:bidi="ar-SA"/>
      </w:rPr>
    </w:lvl>
    <w:lvl w:ilvl="5" w:tplc="65E69BE8">
      <w:numFmt w:val="bullet"/>
      <w:lvlText w:val="•"/>
      <w:lvlJc w:val="left"/>
      <w:pPr>
        <w:ind w:left="8829" w:hanging="720"/>
      </w:pPr>
      <w:rPr>
        <w:rFonts w:hint="default"/>
        <w:lang w:val="en-US" w:eastAsia="en-US" w:bidi="ar-SA"/>
      </w:rPr>
    </w:lvl>
    <w:lvl w:ilvl="6" w:tplc="960A9A28">
      <w:numFmt w:val="bullet"/>
      <w:lvlText w:val="•"/>
      <w:lvlJc w:val="left"/>
      <w:pPr>
        <w:ind w:left="10247" w:hanging="720"/>
      </w:pPr>
      <w:rPr>
        <w:rFonts w:hint="default"/>
        <w:lang w:val="en-US" w:eastAsia="en-US" w:bidi="ar-SA"/>
      </w:rPr>
    </w:lvl>
    <w:lvl w:ilvl="7" w:tplc="5DB2D7EA">
      <w:numFmt w:val="bullet"/>
      <w:lvlText w:val="•"/>
      <w:lvlJc w:val="left"/>
      <w:pPr>
        <w:ind w:left="11664" w:hanging="720"/>
      </w:pPr>
      <w:rPr>
        <w:rFonts w:hint="default"/>
        <w:lang w:val="en-US" w:eastAsia="en-US" w:bidi="ar-SA"/>
      </w:rPr>
    </w:lvl>
    <w:lvl w:ilvl="8" w:tplc="CFC8C530">
      <w:numFmt w:val="bullet"/>
      <w:lvlText w:val="•"/>
      <w:lvlJc w:val="left"/>
      <w:pPr>
        <w:ind w:left="13082" w:hanging="720"/>
      </w:pPr>
      <w:rPr>
        <w:rFonts w:hint="default"/>
        <w:lang w:val="en-US" w:eastAsia="en-US" w:bidi="ar-SA"/>
      </w:rPr>
    </w:lvl>
  </w:abstractNum>
  <w:abstractNum w:abstractNumId="2">
    <w:nsid w:val="08E447F2"/>
    <w:multiLevelType w:val="hybridMultilevel"/>
    <w:tmpl w:val="9EB28178"/>
    <w:lvl w:ilvl="0" w:tplc="04090001">
      <w:start w:val="1"/>
      <w:numFmt w:val="bullet"/>
      <w:lvlText w:val=""/>
      <w:lvlJc w:val="left"/>
      <w:pPr>
        <w:ind w:left="1709" w:hanging="360"/>
      </w:pPr>
      <w:rPr>
        <w:rFonts w:ascii="Symbol" w:hAnsi="Symbol"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3">
    <w:nsid w:val="0DAF136A"/>
    <w:multiLevelType w:val="hybridMultilevel"/>
    <w:tmpl w:val="DA9ACC2A"/>
    <w:lvl w:ilvl="0" w:tplc="09600C1A">
      <w:numFmt w:val="bullet"/>
      <w:lvlText w:val=""/>
      <w:lvlJc w:val="left"/>
      <w:pPr>
        <w:ind w:left="983" w:hanging="443"/>
      </w:pPr>
      <w:rPr>
        <w:rFonts w:ascii="Symbol" w:eastAsia="Symbol" w:hAnsi="Symbol" w:cs="Symbol" w:hint="default"/>
        <w:w w:val="100"/>
        <w:sz w:val="36"/>
        <w:szCs w:val="36"/>
        <w:lang w:val="en-US" w:eastAsia="en-US" w:bidi="ar-SA"/>
      </w:rPr>
    </w:lvl>
    <w:lvl w:ilvl="1" w:tplc="C17E9872">
      <w:numFmt w:val="bullet"/>
      <w:lvlText w:val="•"/>
      <w:lvlJc w:val="left"/>
      <w:pPr>
        <w:ind w:left="1742" w:hanging="720"/>
      </w:pPr>
      <w:rPr>
        <w:rFonts w:ascii="Arial" w:eastAsia="Arial" w:hAnsi="Arial" w:cs="Arial" w:hint="default"/>
        <w:b/>
        <w:bCs/>
        <w:color w:val="0E233D"/>
        <w:w w:val="142"/>
        <w:sz w:val="36"/>
        <w:szCs w:val="36"/>
        <w:lang w:val="en-US" w:eastAsia="en-US" w:bidi="ar-SA"/>
      </w:rPr>
    </w:lvl>
    <w:lvl w:ilvl="2" w:tplc="FC82AD00">
      <w:numFmt w:val="bullet"/>
      <w:lvlText w:val="•"/>
      <w:lvlJc w:val="left"/>
      <w:pPr>
        <w:ind w:left="3315" w:hanging="720"/>
      </w:pPr>
      <w:rPr>
        <w:rFonts w:hint="default"/>
        <w:lang w:val="en-US" w:eastAsia="en-US" w:bidi="ar-SA"/>
      </w:rPr>
    </w:lvl>
    <w:lvl w:ilvl="3" w:tplc="645A28D4">
      <w:numFmt w:val="bullet"/>
      <w:lvlText w:val="•"/>
      <w:lvlJc w:val="left"/>
      <w:pPr>
        <w:ind w:left="4890" w:hanging="720"/>
      </w:pPr>
      <w:rPr>
        <w:rFonts w:hint="default"/>
        <w:lang w:val="en-US" w:eastAsia="en-US" w:bidi="ar-SA"/>
      </w:rPr>
    </w:lvl>
    <w:lvl w:ilvl="4" w:tplc="BF70D0A8">
      <w:numFmt w:val="bullet"/>
      <w:lvlText w:val="•"/>
      <w:lvlJc w:val="left"/>
      <w:pPr>
        <w:ind w:left="6466" w:hanging="720"/>
      </w:pPr>
      <w:rPr>
        <w:rFonts w:hint="default"/>
        <w:lang w:val="en-US" w:eastAsia="en-US" w:bidi="ar-SA"/>
      </w:rPr>
    </w:lvl>
    <w:lvl w:ilvl="5" w:tplc="630E88F8">
      <w:numFmt w:val="bullet"/>
      <w:lvlText w:val="•"/>
      <w:lvlJc w:val="left"/>
      <w:pPr>
        <w:ind w:left="8041" w:hanging="720"/>
      </w:pPr>
      <w:rPr>
        <w:rFonts w:hint="default"/>
        <w:lang w:val="en-US" w:eastAsia="en-US" w:bidi="ar-SA"/>
      </w:rPr>
    </w:lvl>
    <w:lvl w:ilvl="6" w:tplc="150A662C">
      <w:numFmt w:val="bullet"/>
      <w:lvlText w:val="•"/>
      <w:lvlJc w:val="left"/>
      <w:pPr>
        <w:ind w:left="9616" w:hanging="720"/>
      </w:pPr>
      <w:rPr>
        <w:rFonts w:hint="default"/>
        <w:lang w:val="en-US" w:eastAsia="en-US" w:bidi="ar-SA"/>
      </w:rPr>
    </w:lvl>
    <w:lvl w:ilvl="7" w:tplc="0C14D1EA">
      <w:numFmt w:val="bullet"/>
      <w:lvlText w:val="•"/>
      <w:lvlJc w:val="left"/>
      <w:pPr>
        <w:ind w:left="11192" w:hanging="720"/>
      </w:pPr>
      <w:rPr>
        <w:rFonts w:hint="default"/>
        <w:lang w:val="en-US" w:eastAsia="en-US" w:bidi="ar-SA"/>
      </w:rPr>
    </w:lvl>
    <w:lvl w:ilvl="8" w:tplc="9D540B22">
      <w:numFmt w:val="bullet"/>
      <w:lvlText w:val="•"/>
      <w:lvlJc w:val="left"/>
      <w:pPr>
        <w:ind w:left="12767" w:hanging="720"/>
      </w:pPr>
      <w:rPr>
        <w:rFonts w:hint="default"/>
        <w:lang w:val="en-US" w:eastAsia="en-US" w:bidi="ar-SA"/>
      </w:rPr>
    </w:lvl>
  </w:abstractNum>
  <w:abstractNum w:abstractNumId="4">
    <w:nsid w:val="0E6D1F7C"/>
    <w:multiLevelType w:val="hybridMultilevel"/>
    <w:tmpl w:val="24924492"/>
    <w:lvl w:ilvl="0" w:tplc="04090001">
      <w:start w:val="1"/>
      <w:numFmt w:val="bullet"/>
      <w:lvlText w:val=""/>
      <w:lvlJc w:val="left"/>
      <w:pPr>
        <w:ind w:left="1350" w:hanging="360"/>
      </w:pPr>
      <w:rPr>
        <w:rFonts w:ascii="Symbol" w:hAnsi="Symbol" w:hint="default"/>
        <w:w w:val="100"/>
        <w:lang w:val="en-US" w:eastAsia="en-US" w:bidi="ar-SA"/>
      </w:rPr>
    </w:lvl>
    <w:lvl w:ilvl="1" w:tplc="CAC478A2">
      <w:numFmt w:val="bullet"/>
      <w:lvlText w:val=""/>
      <w:lvlJc w:val="left"/>
      <w:pPr>
        <w:ind w:left="1523" w:hanging="360"/>
      </w:pPr>
      <w:rPr>
        <w:rFonts w:ascii="Symbol" w:eastAsia="Symbol" w:hAnsi="Symbol" w:cs="Symbol" w:hint="default"/>
        <w:w w:val="100"/>
        <w:sz w:val="36"/>
        <w:szCs w:val="36"/>
        <w:lang w:val="en-US" w:eastAsia="en-US" w:bidi="ar-SA"/>
      </w:rPr>
    </w:lvl>
    <w:lvl w:ilvl="2" w:tplc="5C8E0682">
      <w:numFmt w:val="bullet"/>
      <w:lvlText w:val="•"/>
      <w:lvlJc w:val="left"/>
      <w:pPr>
        <w:ind w:left="3119" w:hanging="360"/>
      </w:pPr>
      <w:rPr>
        <w:rFonts w:hint="default"/>
        <w:lang w:val="en-US" w:eastAsia="en-US" w:bidi="ar-SA"/>
      </w:rPr>
    </w:lvl>
    <w:lvl w:ilvl="3" w:tplc="F998C4CE">
      <w:numFmt w:val="bullet"/>
      <w:lvlText w:val="•"/>
      <w:lvlJc w:val="left"/>
      <w:pPr>
        <w:ind w:left="4719" w:hanging="360"/>
      </w:pPr>
      <w:rPr>
        <w:rFonts w:hint="default"/>
        <w:lang w:val="en-US" w:eastAsia="en-US" w:bidi="ar-SA"/>
      </w:rPr>
    </w:lvl>
    <w:lvl w:ilvl="4" w:tplc="891209D0">
      <w:numFmt w:val="bullet"/>
      <w:lvlText w:val="•"/>
      <w:lvlJc w:val="left"/>
      <w:pPr>
        <w:ind w:left="6319" w:hanging="360"/>
      </w:pPr>
      <w:rPr>
        <w:rFonts w:hint="default"/>
        <w:lang w:val="en-US" w:eastAsia="en-US" w:bidi="ar-SA"/>
      </w:rPr>
    </w:lvl>
    <w:lvl w:ilvl="5" w:tplc="ADDC5648">
      <w:numFmt w:val="bullet"/>
      <w:lvlText w:val="•"/>
      <w:lvlJc w:val="left"/>
      <w:pPr>
        <w:ind w:left="7919" w:hanging="360"/>
      </w:pPr>
      <w:rPr>
        <w:rFonts w:hint="default"/>
        <w:lang w:val="en-US" w:eastAsia="en-US" w:bidi="ar-SA"/>
      </w:rPr>
    </w:lvl>
    <w:lvl w:ilvl="6" w:tplc="9968AAE6">
      <w:numFmt w:val="bullet"/>
      <w:lvlText w:val="•"/>
      <w:lvlJc w:val="left"/>
      <w:pPr>
        <w:ind w:left="9519" w:hanging="360"/>
      </w:pPr>
      <w:rPr>
        <w:rFonts w:hint="default"/>
        <w:lang w:val="en-US" w:eastAsia="en-US" w:bidi="ar-SA"/>
      </w:rPr>
    </w:lvl>
    <w:lvl w:ilvl="7" w:tplc="E38625A4">
      <w:numFmt w:val="bullet"/>
      <w:lvlText w:val="•"/>
      <w:lvlJc w:val="left"/>
      <w:pPr>
        <w:ind w:left="11118" w:hanging="360"/>
      </w:pPr>
      <w:rPr>
        <w:rFonts w:hint="default"/>
        <w:lang w:val="en-US" w:eastAsia="en-US" w:bidi="ar-SA"/>
      </w:rPr>
    </w:lvl>
    <w:lvl w:ilvl="8" w:tplc="6B00603A">
      <w:numFmt w:val="bullet"/>
      <w:lvlText w:val="•"/>
      <w:lvlJc w:val="left"/>
      <w:pPr>
        <w:ind w:left="12718" w:hanging="360"/>
      </w:pPr>
      <w:rPr>
        <w:rFonts w:hint="default"/>
        <w:lang w:val="en-US" w:eastAsia="en-US" w:bidi="ar-SA"/>
      </w:rPr>
    </w:lvl>
  </w:abstractNum>
  <w:abstractNum w:abstractNumId="5">
    <w:nsid w:val="0F707C06"/>
    <w:multiLevelType w:val="hybridMultilevel"/>
    <w:tmpl w:val="739EE2A4"/>
    <w:lvl w:ilvl="0" w:tplc="63820710">
      <w:start w:val="1"/>
      <w:numFmt w:val="bullet"/>
      <w:lvlText w:val="•"/>
      <w:lvlJc w:val="left"/>
      <w:pPr>
        <w:tabs>
          <w:tab w:val="num" w:pos="720"/>
        </w:tabs>
        <w:ind w:left="720" w:hanging="360"/>
      </w:pPr>
      <w:rPr>
        <w:rFonts w:ascii="Arial" w:hAnsi="Arial" w:hint="default"/>
      </w:rPr>
    </w:lvl>
    <w:lvl w:ilvl="1" w:tplc="69CE6EC8">
      <w:start w:val="1015"/>
      <w:numFmt w:val="bullet"/>
      <w:lvlText w:val="•"/>
      <w:lvlJc w:val="left"/>
      <w:pPr>
        <w:tabs>
          <w:tab w:val="num" w:pos="1440"/>
        </w:tabs>
        <w:ind w:left="1440" w:hanging="360"/>
      </w:pPr>
      <w:rPr>
        <w:rFonts w:ascii="Arial" w:hAnsi="Arial" w:hint="default"/>
      </w:rPr>
    </w:lvl>
    <w:lvl w:ilvl="2" w:tplc="7764B04A" w:tentative="1">
      <w:start w:val="1"/>
      <w:numFmt w:val="bullet"/>
      <w:lvlText w:val="•"/>
      <w:lvlJc w:val="left"/>
      <w:pPr>
        <w:tabs>
          <w:tab w:val="num" w:pos="2160"/>
        </w:tabs>
        <w:ind w:left="2160" w:hanging="360"/>
      </w:pPr>
      <w:rPr>
        <w:rFonts w:ascii="Arial" w:hAnsi="Arial" w:hint="default"/>
      </w:rPr>
    </w:lvl>
    <w:lvl w:ilvl="3" w:tplc="BA20F210" w:tentative="1">
      <w:start w:val="1"/>
      <w:numFmt w:val="bullet"/>
      <w:lvlText w:val="•"/>
      <w:lvlJc w:val="left"/>
      <w:pPr>
        <w:tabs>
          <w:tab w:val="num" w:pos="2880"/>
        </w:tabs>
        <w:ind w:left="2880" w:hanging="360"/>
      </w:pPr>
      <w:rPr>
        <w:rFonts w:ascii="Arial" w:hAnsi="Arial" w:hint="default"/>
      </w:rPr>
    </w:lvl>
    <w:lvl w:ilvl="4" w:tplc="02666C7A" w:tentative="1">
      <w:start w:val="1"/>
      <w:numFmt w:val="bullet"/>
      <w:lvlText w:val="•"/>
      <w:lvlJc w:val="left"/>
      <w:pPr>
        <w:tabs>
          <w:tab w:val="num" w:pos="3600"/>
        </w:tabs>
        <w:ind w:left="3600" w:hanging="360"/>
      </w:pPr>
      <w:rPr>
        <w:rFonts w:ascii="Arial" w:hAnsi="Arial" w:hint="default"/>
      </w:rPr>
    </w:lvl>
    <w:lvl w:ilvl="5" w:tplc="1FFE9DAE" w:tentative="1">
      <w:start w:val="1"/>
      <w:numFmt w:val="bullet"/>
      <w:lvlText w:val="•"/>
      <w:lvlJc w:val="left"/>
      <w:pPr>
        <w:tabs>
          <w:tab w:val="num" w:pos="4320"/>
        </w:tabs>
        <w:ind w:left="4320" w:hanging="360"/>
      </w:pPr>
      <w:rPr>
        <w:rFonts w:ascii="Arial" w:hAnsi="Arial" w:hint="default"/>
      </w:rPr>
    </w:lvl>
    <w:lvl w:ilvl="6" w:tplc="AB5A3B20" w:tentative="1">
      <w:start w:val="1"/>
      <w:numFmt w:val="bullet"/>
      <w:lvlText w:val="•"/>
      <w:lvlJc w:val="left"/>
      <w:pPr>
        <w:tabs>
          <w:tab w:val="num" w:pos="5040"/>
        </w:tabs>
        <w:ind w:left="5040" w:hanging="360"/>
      </w:pPr>
      <w:rPr>
        <w:rFonts w:ascii="Arial" w:hAnsi="Arial" w:hint="default"/>
      </w:rPr>
    </w:lvl>
    <w:lvl w:ilvl="7" w:tplc="B0005B76" w:tentative="1">
      <w:start w:val="1"/>
      <w:numFmt w:val="bullet"/>
      <w:lvlText w:val="•"/>
      <w:lvlJc w:val="left"/>
      <w:pPr>
        <w:tabs>
          <w:tab w:val="num" w:pos="5760"/>
        </w:tabs>
        <w:ind w:left="5760" w:hanging="360"/>
      </w:pPr>
      <w:rPr>
        <w:rFonts w:ascii="Arial" w:hAnsi="Arial" w:hint="default"/>
      </w:rPr>
    </w:lvl>
    <w:lvl w:ilvl="8" w:tplc="468CB870" w:tentative="1">
      <w:start w:val="1"/>
      <w:numFmt w:val="bullet"/>
      <w:lvlText w:val="•"/>
      <w:lvlJc w:val="left"/>
      <w:pPr>
        <w:tabs>
          <w:tab w:val="num" w:pos="6480"/>
        </w:tabs>
        <w:ind w:left="6480" w:hanging="360"/>
      </w:pPr>
      <w:rPr>
        <w:rFonts w:ascii="Arial" w:hAnsi="Arial" w:hint="default"/>
      </w:rPr>
    </w:lvl>
  </w:abstractNum>
  <w:abstractNum w:abstractNumId="6">
    <w:nsid w:val="200D3859"/>
    <w:multiLevelType w:val="hybridMultilevel"/>
    <w:tmpl w:val="BBF418DA"/>
    <w:lvl w:ilvl="0" w:tplc="E1180A1A">
      <w:numFmt w:val="bullet"/>
      <w:lvlText w:val=""/>
      <w:lvlJc w:val="left"/>
      <w:pPr>
        <w:ind w:left="1072" w:hanging="361"/>
      </w:pPr>
      <w:rPr>
        <w:rFonts w:ascii="Symbol" w:eastAsia="Symbol" w:hAnsi="Symbol" w:cs="Symbol" w:hint="default"/>
        <w:color w:val="001F5F"/>
        <w:w w:val="100"/>
        <w:sz w:val="40"/>
        <w:szCs w:val="40"/>
        <w:lang w:val="en-US" w:eastAsia="en-US" w:bidi="ar-SA"/>
      </w:rPr>
    </w:lvl>
    <w:lvl w:ilvl="1" w:tplc="ED7EC43C">
      <w:numFmt w:val="bullet"/>
      <w:lvlText w:val=""/>
      <w:lvlJc w:val="left"/>
      <w:pPr>
        <w:ind w:left="1432" w:hanging="360"/>
      </w:pPr>
      <w:rPr>
        <w:rFonts w:ascii="Symbol" w:eastAsia="Symbol" w:hAnsi="Symbol" w:cs="Symbol" w:hint="default"/>
        <w:w w:val="100"/>
        <w:sz w:val="36"/>
        <w:szCs w:val="36"/>
        <w:lang w:val="en-US" w:eastAsia="en-US" w:bidi="ar-SA"/>
      </w:rPr>
    </w:lvl>
    <w:lvl w:ilvl="2" w:tplc="D0947334">
      <w:numFmt w:val="bullet"/>
      <w:lvlText w:val="•"/>
      <w:lvlJc w:val="left"/>
      <w:pPr>
        <w:ind w:left="3048" w:hanging="360"/>
      </w:pPr>
      <w:rPr>
        <w:rFonts w:hint="default"/>
        <w:lang w:val="en-US" w:eastAsia="en-US" w:bidi="ar-SA"/>
      </w:rPr>
    </w:lvl>
    <w:lvl w:ilvl="3" w:tplc="1F3A3F7C">
      <w:numFmt w:val="bullet"/>
      <w:lvlText w:val="•"/>
      <w:lvlJc w:val="left"/>
      <w:pPr>
        <w:ind w:left="4657" w:hanging="360"/>
      </w:pPr>
      <w:rPr>
        <w:rFonts w:hint="default"/>
        <w:lang w:val="en-US" w:eastAsia="en-US" w:bidi="ar-SA"/>
      </w:rPr>
    </w:lvl>
    <w:lvl w:ilvl="4" w:tplc="CE56757A">
      <w:numFmt w:val="bullet"/>
      <w:lvlText w:val="•"/>
      <w:lvlJc w:val="left"/>
      <w:pPr>
        <w:ind w:left="6266" w:hanging="360"/>
      </w:pPr>
      <w:rPr>
        <w:rFonts w:hint="default"/>
        <w:lang w:val="en-US" w:eastAsia="en-US" w:bidi="ar-SA"/>
      </w:rPr>
    </w:lvl>
    <w:lvl w:ilvl="5" w:tplc="4BBCC0A8">
      <w:numFmt w:val="bullet"/>
      <w:lvlText w:val="•"/>
      <w:lvlJc w:val="left"/>
      <w:pPr>
        <w:ind w:left="7874" w:hanging="360"/>
      </w:pPr>
      <w:rPr>
        <w:rFonts w:hint="default"/>
        <w:lang w:val="en-US" w:eastAsia="en-US" w:bidi="ar-SA"/>
      </w:rPr>
    </w:lvl>
    <w:lvl w:ilvl="6" w:tplc="A0BE1862">
      <w:numFmt w:val="bullet"/>
      <w:lvlText w:val="•"/>
      <w:lvlJc w:val="left"/>
      <w:pPr>
        <w:ind w:left="9483" w:hanging="360"/>
      </w:pPr>
      <w:rPr>
        <w:rFonts w:hint="default"/>
        <w:lang w:val="en-US" w:eastAsia="en-US" w:bidi="ar-SA"/>
      </w:rPr>
    </w:lvl>
    <w:lvl w:ilvl="7" w:tplc="BD526B84">
      <w:numFmt w:val="bullet"/>
      <w:lvlText w:val="•"/>
      <w:lvlJc w:val="left"/>
      <w:pPr>
        <w:ind w:left="11092" w:hanging="360"/>
      </w:pPr>
      <w:rPr>
        <w:rFonts w:hint="default"/>
        <w:lang w:val="en-US" w:eastAsia="en-US" w:bidi="ar-SA"/>
      </w:rPr>
    </w:lvl>
    <w:lvl w:ilvl="8" w:tplc="1770776E">
      <w:numFmt w:val="bullet"/>
      <w:lvlText w:val="•"/>
      <w:lvlJc w:val="left"/>
      <w:pPr>
        <w:ind w:left="12700" w:hanging="360"/>
      </w:pPr>
      <w:rPr>
        <w:rFonts w:hint="default"/>
        <w:lang w:val="en-US" w:eastAsia="en-US" w:bidi="ar-SA"/>
      </w:rPr>
    </w:lvl>
  </w:abstractNum>
  <w:abstractNum w:abstractNumId="7">
    <w:nsid w:val="2B675969"/>
    <w:multiLevelType w:val="hybridMultilevel"/>
    <w:tmpl w:val="8FBA7A04"/>
    <w:lvl w:ilvl="0" w:tplc="5846DCC4">
      <w:numFmt w:val="bullet"/>
      <w:lvlText w:val=""/>
      <w:lvlJc w:val="left"/>
      <w:pPr>
        <w:ind w:left="825" w:hanging="360"/>
      </w:pPr>
      <w:rPr>
        <w:rFonts w:ascii="Symbol" w:eastAsia="Symbol" w:hAnsi="Symbol" w:cs="Symbol" w:hint="default"/>
        <w:w w:val="100"/>
        <w:sz w:val="36"/>
        <w:szCs w:val="36"/>
        <w:lang w:val="en-US" w:eastAsia="en-US" w:bidi="ar-SA"/>
      </w:rPr>
    </w:lvl>
    <w:lvl w:ilvl="1" w:tplc="E1E46828">
      <w:numFmt w:val="bullet"/>
      <w:lvlText w:val="•"/>
      <w:lvlJc w:val="left"/>
      <w:pPr>
        <w:ind w:left="1637" w:hanging="360"/>
      </w:pPr>
      <w:rPr>
        <w:rFonts w:hint="default"/>
        <w:lang w:val="en-US" w:eastAsia="en-US" w:bidi="ar-SA"/>
      </w:rPr>
    </w:lvl>
    <w:lvl w:ilvl="2" w:tplc="3CEA5EB8">
      <w:numFmt w:val="bullet"/>
      <w:lvlText w:val="•"/>
      <w:lvlJc w:val="left"/>
      <w:pPr>
        <w:ind w:left="2455" w:hanging="360"/>
      </w:pPr>
      <w:rPr>
        <w:rFonts w:hint="default"/>
        <w:lang w:val="en-US" w:eastAsia="en-US" w:bidi="ar-SA"/>
      </w:rPr>
    </w:lvl>
    <w:lvl w:ilvl="3" w:tplc="0F5C8B88">
      <w:numFmt w:val="bullet"/>
      <w:lvlText w:val="•"/>
      <w:lvlJc w:val="left"/>
      <w:pPr>
        <w:ind w:left="3272" w:hanging="360"/>
      </w:pPr>
      <w:rPr>
        <w:rFonts w:hint="default"/>
        <w:lang w:val="en-US" w:eastAsia="en-US" w:bidi="ar-SA"/>
      </w:rPr>
    </w:lvl>
    <w:lvl w:ilvl="4" w:tplc="480A2794">
      <w:numFmt w:val="bullet"/>
      <w:lvlText w:val="•"/>
      <w:lvlJc w:val="left"/>
      <w:pPr>
        <w:ind w:left="4090" w:hanging="360"/>
      </w:pPr>
      <w:rPr>
        <w:rFonts w:hint="default"/>
        <w:lang w:val="en-US" w:eastAsia="en-US" w:bidi="ar-SA"/>
      </w:rPr>
    </w:lvl>
    <w:lvl w:ilvl="5" w:tplc="C010D0C6">
      <w:numFmt w:val="bullet"/>
      <w:lvlText w:val="•"/>
      <w:lvlJc w:val="left"/>
      <w:pPr>
        <w:ind w:left="4907" w:hanging="360"/>
      </w:pPr>
      <w:rPr>
        <w:rFonts w:hint="default"/>
        <w:lang w:val="en-US" w:eastAsia="en-US" w:bidi="ar-SA"/>
      </w:rPr>
    </w:lvl>
    <w:lvl w:ilvl="6" w:tplc="EFF4F71C">
      <w:numFmt w:val="bullet"/>
      <w:lvlText w:val="•"/>
      <w:lvlJc w:val="left"/>
      <w:pPr>
        <w:ind w:left="5725" w:hanging="360"/>
      </w:pPr>
      <w:rPr>
        <w:rFonts w:hint="default"/>
        <w:lang w:val="en-US" w:eastAsia="en-US" w:bidi="ar-SA"/>
      </w:rPr>
    </w:lvl>
    <w:lvl w:ilvl="7" w:tplc="B68E12FE">
      <w:numFmt w:val="bullet"/>
      <w:lvlText w:val="•"/>
      <w:lvlJc w:val="left"/>
      <w:pPr>
        <w:ind w:left="6542" w:hanging="360"/>
      </w:pPr>
      <w:rPr>
        <w:rFonts w:hint="default"/>
        <w:lang w:val="en-US" w:eastAsia="en-US" w:bidi="ar-SA"/>
      </w:rPr>
    </w:lvl>
    <w:lvl w:ilvl="8" w:tplc="1A741F1A">
      <w:numFmt w:val="bullet"/>
      <w:lvlText w:val="•"/>
      <w:lvlJc w:val="left"/>
      <w:pPr>
        <w:ind w:left="7360" w:hanging="360"/>
      </w:pPr>
      <w:rPr>
        <w:rFonts w:hint="default"/>
        <w:lang w:val="en-US" w:eastAsia="en-US" w:bidi="ar-SA"/>
      </w:rPr>
    </w:lvl>
  </w:abstractNum>
  <w:abstractNum w:abstractNumId="8">
    <w:nsid w:val="33B31176"/>
    <w:multiLevelType w:val="hybridMultilevel"/>
    <w:tmpl w:val="0CBA84C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344A45D4"/>
    <w:multiLevelType w:val="hybridMultilevel"/>
    <w:tmpl w:val="1570D20A"/>
    <w:lvl w:ilvl="0" w:tplc="7C1A54AC">
      <w:start w:val="1"/>
      <w:numFmt w:val="bullet"/>
      <w:lvlText w:val="•"/>
      <w:lvlJc w:val="left"/>
      <w:pPr>
        <w:tabs>
          <w:tab w:val="num" w:pos="720"/>
        </w:tabs>
        <w:ind w:left="720" w:hanging="360"/>
      </w:pPr>
      <w:rPr>
        <w:rFonts w:ascii="Arial" w:hAnsi="Arial" w:hint="default"/>
      </w:rPr>
    </w:lvl>
    <w:lvl w:ilvl="1" w:tplc="CBA071B4" w:tentative="1">
      <w:start w:val="1"/>
      <w:numFmt w:val="bullet"/>
      <w:lvlText w:val="•"/>
      <w:lvlJc w:val="left"/>
      <w:pPr>
        <w:tabs>
          <w:tab w:val="num" w:pos="1440"/>
        </w:tabs>
        <w:ind w:left="1440" w:hanging="360"/>
      </w:pPr>
      <w:rPr>
        <w:rFonts w:ascii="Arial" w:hAnsi="Arial" w:hint="default"/>
      </w:rPr>
    </w:lvl>
    <w:lvl w:ilvl="2" w:tplc="7576CE2E" w:tentative="1">
      <w:start w:val="1"/>
      <w:numFmt w:val="bullet"/>
      <w:lvlText w:val="•"/>
      <w:lvlJc w:val="left"/>
      <w:pPr>
        <w:tabs>
          <w:tab w:val="num" w:pos="2160"/>
        </w:tabs>
        <w:ind w:left="2160" w:hanging="360"/>
      </w:pPr>
      <w:rPr>
        <w:rFonts w:ascii="Arial" w:hAnsi="Arial" w:hint="default"/>
      </w:rPr>
    </w:lvl>
    <w:lvl w:ilvl="3" w:tplc="555C2772" w:tentative="1">
      <w:start w:val="1"/>
      <w:numFmt w:val="bullet"/>
      <w:lvlText w:val="•"/>
      <w:lvlJc w:val="left"/>
      <w:pPr>
        <w:tabs>
          <w:tab w:val="num" w:pos="2880"/>
        </w:tabs>
        <w:ind w:left="2880" w:hanging="360"/>
      </w:pPr>
      <w:rPr>
        <w:rFonts w:ascii="Arial" w:hAnsi="Arial" w:hint="default"/>
      </w:rPr>
    </w:lvl>
    <w:lvl w:ilvl="4" w:tplc="8672499A" w:tentative="1">
      <w:start w:val="1"/>
      <w:numFmt w:val="bullet"/>
      <w:lvlText w:val="•"/>
      <w:lvlJc w:val="left"/>
      <w:pPr>
        <w:tabs>
          <w:tab w:val="num" w:pos="3600"/>
        </w:tabs>
        <w:ind w:left="3600" w:hanging="360"/>
      </w:pPr>
      <w:rPr>
        <w:rFonts w:ascii="Arial" w:hAnsi="Arial" w:hint="default"/>
      </w:rPr>
    </w:lvl>
    <w:lvl w:ilvl="5" w:tplc="1C486B58" w:tentative="1">
      <w:start w:val="1"/>
      <w:numFmt w:val="bullet"/>
      <w:lvlText w:val="•"/>
      <w:lvlJc w:val="left"/>
      <w:pPr>
        <w:tabs>
          <w:tab w:val="num" w:pos="4320"/>
        </w:tabs>
        <w:ind w:left="4320" w:hanging="360"/>
      </w:pPr>
      <w:rPr>
        <w:rFonts w:ascii="Arial" w:hAnsi="Arial" w:hint="default"/>
      </w:rPr>
    </w:lvl>
    <w:lvl w:ilvl="6" w:tplc="A5449DBE" w:tentative="1">
      <w:start w:val="1"/>
      <w:numFmt w:val="bullet"/>
      <w:lvlText w:val="•"/>
      <w:lvlJc w:val="left"/>
      <w:pPr>
        <w:tabs>
          <w:tab w:val="num" w:pos="5040"/>
        </w:tabs>
        <w:ind w:left="5040" w:hanging="360"/>
      </w:pPr>
      <w:rPr>
        <w:rFonts w:ascii="Arial" w:hAnsi="Arial" w:hint="default"/>
      </w:rPr>
    </w:lvl>
    <w:lvl w:ilvl="7" w:tplc="FA08B936" w:tentative="1">
      <w:start w:val="1"/>
      <w:numFmt w:val="bullet"/>
      <w:lvlText w:val="•"/>
      <w:lvlJc w:val="left"/>
      <w:pPr>
        <w:tabs>
          <w:tab w:val="num" w:pos="5760"/>
        </w:tabs>
        <w:ind w:left="5760" w:hanging="360"/>
      </w:pPr>
      <w:rPr>
        <w:rFonts w:ascii="Arial" w:hAnsi="Arial" w:hint="default"/>
      </w:rPr>
    </w:lvl>
    <w:lvl w:ilvl="8" w:tplc="D186A9D4" w:tentative="1">
      <w:start w:val="1"/>
      <w:numFmt w:val="bullet"/>
      <w:lvlText w:val="•"/>
      <w:lvlJc w:val="left"/>
      <w:pPr>
        <w:tabs>
          <w:tab w:val="num" w:pos="6480"/>
        </w:tabs>
        <w:ind w:left="6480" w:hanging="360"/>
      </w:pPr>
      <w:rPr>
        <w:rFonts w:ascii="Arial" w:hAnsi="Arial" w:hint="default"/>
      </w:rPr>
    </w:lvl>
  </w:abstractNum>
  <w:abstractNum w:abstractNumId="10">
    <w:nsid w:val="3468271E"/>
    <w:multiLevelType w:val="hybridMultilevel"/>
    <w:tmpl w:val="DAFEC758"/>
    <w:lvl w:ilvl="0" w:tplc="04090001">
      <w:start w:val="1"/>
      <w:numFmt w:val="bullet"/>
      <w:lvlText w:val=""/>
      <w:lvlJc w:val="left"/>
      <w:pPr>
        <w:ind w:left="1709" w:hanging="360"/>
      </w:pPr>
      <w:rPr>
        <w:rFonts w:ascii="Symbol" w:hAnsi="Symbol"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11">
    <w:nsid w:val="3C084B2D"/>
    <w:multiLevelType w:val="hybridMultilevel"/>
    <w:tmpl w:val="66788202"/>
    <w:lvl w:ilvl="0" w:tplc="15B03FEA">
      <w:start w:val="1"/>
      <w:numFmt w:val="bullet"/>
      <w:lvlText w:val="•"/>
      <w:lvlJc w:val="left"/>
      <w:pPr>
        <w:tabs>
          <w:tab w:val="num" w:pos="720"/>
        </w:tabs>
        <w:ind w:left="720" w:hanging="360"/>
      </w:pPr>
      <w:rPr>
        <w:rFonts w:ascii="Arial" w:hAnsi="Arial" w:hint="default"/>
      </w:rPr>
    </w:lvl>
    <w:lvl w:ilvl="1" w:tplc="42761EFA">
      <w:start w:val="740"/>
      <w:numFmt w:val="bullet"/>
      <w:lvlText w:val=""/>
      <w:lvlJc w:val="left"/>
      <w:pPr>
        <w:tabs>
          <w:tab w:val="num" w:pos="1440"/>
        </w:tabs>
        <w:ind w:left="1440" w:hanging="360"/>
      </w:pPr>
      <w:rPr>
        <w:rFonts w:ascii="Wingdings" w:hAnsi="Wingdings" w:hint="default"/>
      </w:rPr>
    </w:lvl>
    <w:lvl w:ilvl="2" w:tplc="AF5850D2" w:tentative="1">
      <w:start w:val="1"/>
      <w:numFmt w:val="bullet"/>
      <w:lvlText w:val="•"/>
      <w:lvlJc w:val="left"/>
      <w:pPr>
        <w:tabs>
          <w:tab w:val="num" w:pos="2160"/>
        </w:tabs>
        <w:ind w:left="2160" w:hanging="360"/>
      </w:pPr>
      <w:rPr>
        <w:rFonts w:ascii="Arial" w:hAnsi="Arial" w:hint="default"/>
      </w:rPr>
    </w:lvl>
    <w:lvl w:ilvl="3" w:tplc="D8B08BFE" w:tentative="1">
      <w:start w:val="1"/>
      <w:numFmt w:val="bullet"/>
      <w:lvlText w:val="•"/>
      <w:lvlJc w:val="left"/>
      <w:pPr>
        <w:tabs>
          <w:tab w:val="num" w:pos="2880"/>
        </w:tabs>
        <w:ind w:left="2880" w:hanging="360"/>
      </w:pPr>
      <w:rPr>
        <w:rFonts w:ascii="Arial" w:hAnsi="Arial" w:hint="default"/>
      </w:rPr>
    </w:lvl>
    <w:lvl w:ilvl="4" w:tplc="FB64E01E" w:tentative="1">
      <w:start w:val="1"/>
      <w:numFmt w:val="bullet"/>
      <w:lvlText w:val="•"/>
      <w:lvlJc w:val="left"/>
      <w:pPr>
        <w:tabs>
          <w:tab w:val="num" w:pos="3600"/>
        </w:tabs>
        <w:ind w:left="3600" w:hanging="360"/>
      </w:pPr>
      <w:rPr>
        <w:rFonts w:ascii="Arial" w:hAnsi="Arial" w:hint="default"/>
      </w:rPr>
    </w:lvl>
    <w:lvl w:ilvl="5" w:tplc="86A2865C" w:tentative="1">
      <w:start w:val="1"/>
      <w:numFmt w:val="bullet"/>
      <w:lvlText w:val="•"/>
      <w:lvlJc w:val="left"/>
      <w:pPr>
        <w:tabs>
          <w:tab w:val="num" w:pos="4320"/>
        </w:tabs>
        <w:ind w:left="4320" w:hanging="360"/>
      </w:pPr>
      <w:rPr>
        <w:rFonts w:ascii="Arial" w:hAnsi="Arial" w:hint="default"/>
      </w:rPr>
    </w:lvl>
    <w:lvl w:ilvl="6" w:tplc="F6C8F1FC" w:tentative="1">
      <w:start w:val="1"/>
      <w:numFmt w:val="bullet"/>
      <w:lvlText w:val="•"/>
      <w:lvlJc w:val="left"/>
      <w:pPr>
        <w:tabs>
          <w:tab w:val="num" w:pos="5040"/>
        </w:tabs>
        <w:ind w:left="5040" w:hanging="360"/>
      </w:pPr>
      <w:rPr>
        <w:rFonts w:ascii="Arial" w:hAnsi="Arial" w:hint="default"/>
      </w:rPr>
    </w:lvl>
    <w:lvl w:ilvl="7" w:tplc="10EEFFA8" w:tentative="1">
      <w:start w:val="1"/>
      <w:numFmt w:val="bullet"/>
      <w:lvlText w:val="•"/>
      <w:lvlJc w:val="left"/>
      <w:pPr>
        <w:tabs>
          <w:tab w:val="num" w:pos="5760"/>
        </w:tabs>
        <w:ind w:left="5760" w:hanging="360"/>
      </w:pPr>
      <w:rPr>
        <w:rFonts w:ascii="Arial" w:hAnsi="Arial" w:hint="default"/>
      </w:rPr>
    </w:lvl>
    <w:lvl w:ilvl="8" w:tplc="76A65C5E" w:tentative="1">
      <w:start w:val="1"/>
      <w:numFmt w:val="bullet"/>
      <w:lvlText w:val="•"/>
      <w:lvlJc w:val="left"/>
      <w:pPr>
        <w:tabs>
          <w:tab w:val="num" w:pos="6480"/>
        </w:tabs>
        <w:ind w:left="6480" w:hanging="360"/>
      </w:pPr>
      <w:rPr>
        <w:rFonts w:ascii="Arial" w:hAnsi="Arial" w:hint="default"/>
      </w:rPr>
    </w:lvl>
  </w:abstractNum>
  <w:abstractNum w:abstractNumId="12">
    <w:nsid w:val="48622BA4"/>
    <w:multiLevelType w:val="hybridMultilevel"/>
    <w:tmpl w:val="BCD48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E07250"/>
    <w:multiLevelType w:val="hybridMultilevel"/>
    <w:tmpl w:val="819A9674"/>
    <w:lvl w:ilvl="0" w:tplc="72FA56DC">
      <w:numFmt w:val="bullet"/>
      <w:lvlText w:val=""/>
      <w:lvlJc w:val="left"/>
      <w:pPr>
        <w:ind w:left="1350" w:hanging="360"/>
      </w:pPr>
      <w:rPr>
        <w:rFonts w:hint="default"/>
        <w:w w:val="100"/>
        <w:lang w:val="en-US" w:eastAsia="en-US" w:bidi="ar-SA"/>
      </w:rPr>
    </w:lvl>
    <w:lvl w:ilvl="1" w:tplc="CAC478A2">
      <w:numFmt w:val="bullet"/>
      <w:lvlText w:val=""/>
      <w:lvlJc w:val="left"/>
      <w:pPr>
        <w:ind w:left="1523" w:hanging="360"/>
      </w:pPr>
      <w:rPr>
        <w:rFonts w:ascii="Symbol" w:eastAsia="Symbol" w:hAnsi="Symbol" w:cs="Symbol" w:hint="default"/>
        <w:w w:val="100"/>
        <w:sz w:val="36"/>
        <w:szCs w:val="36"/>
        <w:lang w:val="en-US" w:eastAsia="en-US" w:bidi="ar-SA"/>
      </w:rPr>
    </w:lvl>
    <w:lvl w:ilvl="2" w:tplc="5C8E0682">
      <w:numFmt w:val="bullet"/>
      <w:lvlText w:val="•"/>
      <w:lvlJc w:val="left"/>
      <w:pPr>
        <w:ind w:left="3119" w:hanging="360"/>
      </w:pPr>
      <w:rPr>
        <w:rFonts w:hint="default"/>
        <w:lang w:val="en-US" w:eastAsia="en-US" w:bidi="ar-SA"/>
      </w:rPr>
    </w:lvl>
    <w:lvl w:ilvl="3" w:tplc="F998C4CE">
      <w:numFmt w:val="bullet"/>
      <w:lvlText w:val="•"/>
      <w:lvlJc w:val="left"/>
      <w:pPr>
        <w:ind w:left="4719" w:hanging="360"/>
      </w:pPr>
      <w:rPr>
        <w:rFonts w:hint="default"/>
        <w:lang w:val="en-US" w:eastAsia="en-US" w:bidi="ar-SA"/>
      </w:rPr>
    </w:lvl>
    <w:lvl w:ilvl="4" w:tplc="891209D0">
      <w:numFmt w:val="bullet"/>
      <w:lvlText w:val="•"/>
      <w:lvlJc w:val="left"/>
      <w:pPr>
        <w:ind w:left="6319" w:hanging="360"/>
      </w:pPr>
      <w:rPr>
        <w:rFonts w:hint="default"/>
        <w:lang w:val="en-US" w:eastAsia="en-US" w:bidi="ar-SA"/>
      </w:rPr>
    </w:lvl>
    <w:lvl w:ilvl="5" w:tplc="ADDC5648">
      <w:numFmt w:val="bullet"/>
      <w:lvlText w:val="•"/>
      <w:lvlJc w:val="left"/>
      <w:pPr>
        <w:ind w:left="7919" w:hanging="360"/>
      </w:pPr>
      <w:rPr>
        <w:rFonts w:hint="default"/>
        <w:lang w:val="en-US" w:eastAsia="en-US" w:bidi="ar-SA"/>
      </w:rPr>
    </w:lvl>
    <w:lvl w:ilvl="6" w:tplc="9968AAE6">
      <w:numFmt w:val="bullet"/>
      <w:lvlText w:val="•"/>
      <w:lvlJc w:val="left"/>
      <w:pPr>
        <w:ind w:left="9519" w:hanging="360"/>
      </w:pPr>
      <w:rPr>
        <w:rFonts w:hint="default"/>
        <w:lang w:val="en-US" w:eastAsia="en-US" w:bidi="ar-SA"/>
      </w:rPr>
    </w:lvl>
    <w:lvl w:ilvl="7" w:tplc="E38625A4">
      <w:numFmt w:val="bullet"/>
      <w:lvlText w:val="•"/>
      <w:lvlJc w:val="left"/>
      <w:pPr>
        <w:ind w:left="11118" w:hanging="360"/>
      </w:pPr>
      <w:rPr>
        <w:rFonts w:hint="default"/>
        <w:lang w:val="en-US" w:eastAsia="en-US" w:bidi="ar-SA"/>
      </w:rPr>
    </w:lvl>
    <w:lvl w:ilvl="8" w:tplc="6B00603A">
      <w:numFmt w:val="bullet"/>
      <w:lvlText w:val="•"/>
      <w:lvlJc w:val="left"/>
      <w:pPr>
        <w:ind w:left="12718" w:hanging="360"/>
      </w:pPr>
      <w:rPr>
        <w:rFonts w:hint="default"/>
        <w:lang w:val="en-US" w:eastAsia="en-US" w:bidi="ar-SA"/>
      </w:rPr>
    </w:lvl>
  </w:abstractNum>
  <w:abstractNum w:abstractNumId="14">
    <w:nsid w:val="50D95F00"/>
    <w:multiLevelType w:val="hybridMultilevel"/>
    <w:tmpl w:val="F1864708"/>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nsid w:val="53040C2E"/>
    <w:multiLevelType w:val="hybridMultilevel"/>
    <w:tmpl w:val="0678A9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BD82DA3"/>
    <w:multiLevelType w:val="hybridMultilevel"/>
    <w:tmpl w:val="1AC421CE"/>
    <w:lvl w:ilvl="0" w:tplc="018E132A">
      <w:start w:val="1"/>
      <w:numFmt w:val="bullet"/>
      <w:lvlText w:val=""/>
      <w:lvlJc w:val="left"/>
      <w:pPr>
        <w:tabs>
          <w:tab w:val="num" w:pos="720"/>
        </w:tabs>
        <w:ind w:left="720" w:hanging="360"/>
      </w:pPr>
      <w:rPr>
        <w:rFonts w:ascii="Symbol" w:hAnsi="Symbol"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sz w:val="28"/>
        <w:szCs w:val="28"/>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EBB6C86"/>
    <w:multiLevelType w:val="hybridMultilevel"/>
    <w:tmpl w:val="562AFE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4251BDA"/>
    <w:multiLevelType w:val="hybridMultilevel"/>
    <w:tmpl w:val="7D64D4CE"/>
    <w:lvl w:ilvl="0" w:tplc="04090001">
      <w:start w:val="1"/>
      <w:numFmt w:val="bullet"/>
      <w:lvlText w:val=""/>
      <w:lvlJc w:val="left"/>
      <w:pPr>
        <w:ind w:left="1343" w:hanging="360"/>
      </w:pPr>
      <w:rPr>
        <w:rFonts w:ascii="Symbol" w:hAnsi="Symbol" w:hint="default"/>
      </w:rPr>
    </w:lvl>
    <w:lvl w:ilvl="1" w:tplc="04090003" w:tentative="1">
      <w:start w:val="1"/>
      <w:numFmt w:val="bullet"/>
      <w:lvlText w:val="o"/>
      <w:lvlJc w:val="left"/>
      <w:pPr>
        <w:ind w:left="2063" w:hanging="360"/>
      </w:pPr>
      <w:rPr>
        <w:rFonts w:ascii="Courier New" w:hAnsi="Courier New" w:cs="Courier New" w:hint="default"/>
      </w:rPr>
    </w:lvl>
    <w:lvl w:ilvl="2" w:tplc="04090005" w:tentative="1">
      <w:start w:val="1"/>
      <w:numFmt w:val="bullet"/>
      <w:lvlText w:val=""/>
      <w:lvlJc w:val="left"/>
      <w:pPr>
        <w:ind w:left="2783" w:hanging="360"/>
      </w:pPr>
      <w:rPr>
        <w:rFonts w:ascii="Wingdings" w:hAnsi="Wingdings" w:hint="default"/>
      </w:rPr>
    </w:lvl>
    <w:lvl w:ilvl="3" w:tplc="04090001" w:tentative="1">
      <w:start w:val="1"/>
      <w:numFmt w:val="bullet"/>
      <w:lvlText w:val=""/>
      <w:lvlJc w:val="left"/>
      <w:pPr>
        <w:ind w:left="3503" w:hanging="360"/>
      </w:pPr>
      <w:rPr>
        <w:rFonts w:ascii="Symbol" w:hAnsi="Symbol" w:hint="default"/>
      </w:rPr>
    </w:lvl>
    <w:lvl w:ilvl="4" w:tplc="04090003" w:tentative="1">
      <w:start w:val="1"/>
      <w:numFmt w:val="bullet"/>
      <w:lvlText w:val="o"/>
      <w:lvlJc w:val="left"/>
      <w:pPr>
        <w:ind w:left="4223" w:hanging="360"/>
      </w:pPr>
      <w:rPr>
        <w:rFonts w:ascii="Courier New" w:hAnsi="Courier New" w:cs="Courier New" w:hint="default"/>
      </w:rPr>
    </w:lvl>
    <w:lvl w:ilvl="5" w:tplc="04090005" w:tentative="1">
      <w:start w:val="1"/>
      <w:numFmt w:val="bullet"/>
      <w:lvlText w:val=""/>
      <w:lvlJc w:val="left"/>
      <w:pPr>
        <w:ind w:left="4943" w:hanging="360"/>
      </w:pPr>
      <w:rPr>
        <w:rFonts w:ascii="Wingdings" w:hAnsi="Wingdings" w:hint="default"/>
      </w:rPr>
    </w:lvl>
    <w:lvl w:ilvl="6" w:tplc="04090001" w:tentative="1">
      <w:start w:val="1"/>
      <w:numFmt w:val="bullet"/>
      <w:lvlText w:val=""/>
      <w:lvlJc w:val="left"/>
      <w:pPr>
        <w:ind w:left="5663" w:hanging="360"/>
      </w:pPr>
      <w:rPr>
        <w:rFonts w:ascii="Symbol" w:hAnsi="Symbol" w:hint="default"/>
      </w:rPr>
    </w:lvl>
    <w:lvl w:ilvl="7" w:tplc="04090003" w:tentative="1">
      <w:start w:val="1"/>
      <w:numFmt w:val="bullet"/>
      <w:lvlText w:val="o"/>
      <w:lvlJc w:val="left"/>
      <w:pPr>
        <w:ind w:left="6383" w:hanging="360"/>
      </w:pPr>
      <w:rPr>
        <w:rFonts w:ascii="Courier New" w:hAnsi="Courier New" w:cs="Courier New" w:hint="default"/>
      </w:rPr>
    </w:lvl>
    <w:lvl w:ilvl="8" w:tplc="04090005" w:tentative="1">
      <w:start w:val="1"/>
      <w:numFmt w:val="bullet"/>
      <w:lvlText w:val=""/>
      <w:lvlJc w:val="left"/>
      <w:pPr>
        <w:ind w:left="7103" w:hanging="360"/>
      </w:pPr>
      <w:rPr>
        <w:rFonts w:ascii="Wingdings" w:hAnsi="Wingdings" w:hint="default"/>
      </w:rPr>
    </w:lvl>
  </w:abstractNum>
  <w:abstractNum w:abstractNumId="19">
    <w:nsid w:val="661332E2"/>
    <w:multiLevelType w:val="hybridMultilevel"/>
    <w:tmpl w:val="AD3671F0"/>
    <w:lvl w:ilvl="0" w:tplc="991071F6">
      <w:start w:val="1"/>
      <w:numFmt w:val="bullet"/>
      <w:lvlText w:val=""/>
      <w:lvlJc w:val="left"/>
      <w:pPr>
        <w:tabs>
          <w:tab w:val="num" w:pos="720"/>
        </w:tabs>
        <w:ind w:left="720" w:hanging="360"/>
      </w:pPr>
      <w:rPr>
        <w:rFonts w:ascii="Symbol" w:hAnsi="Symbol" w:hint="default"/>
      </w:rPr>
    </w:lvl>
    <w:lvl w:ilvl="1" w:tplc="6B4A8F26" w:tentative="1">
      <w:start w:val="1"/>
      <w:numFmt w:val="bullet"/>
      <w:lvlText w:val=""/>
      <w:lvlJc w:val="left"/>
      <w:pPr>
        <w:tabs>
          <w:tab w:val="num" w:pos="1440"/>
        </w:tabs>
        <w:ind w:left="1440" w:hanging="360"/>
      </w:pPr>
      <w:rPr>
        <w:rFonts w:ascii="Symbol" w:hAnsi="Symbol" w:hint="default"/>
      </w:rPr>
    </w:lvl>
    <w:lvl w:ilvl="2" w:tplc="3320A140" w:tentative="1">
      <w:start w:val="1"/>
      <w:numFmt w:val="bullet"/>
      <w:lvlText w:val=""/>
      <w:lvlJc w:val="left"/>
      <w:pPr>
        <w:tabs>
          <w:tab w:val="num" w:pos="2160"/>
        </w:tabs>
        <w:ind w:left="2160" w:hanging="360"/>
      </w:pPr>
      <w:rPr>
        <w:rFonts w:ascii="Symbol" w:hAnsi="Symbol" w:hint="default"/>
      </w:rPr>
    </w:lvl>
    <w:lvl w:ilvl="3" w:tplc="BD308D98" w:tentative="1">
      <w:start w:val="1"/>
      <w:numFmt w:val="bullet"/>
      <w:lvlText w:val=""/>
      <w:lvlJc w:val="left"/>
      <w:pPr>
        <w:tabs>
          <w:tab w:val="num" w:pos="2880"/>
        </w:tabs>
        <w:ind w:left="2880" w:hanging="360"/>
      </w:pPr>
      <w:rPr>
        <w:rFonts w:ascii="Symbol" w:hAnsi="Symbol" w:hint="default"/>
      </w:rPr>
    </w:lvl>
    <w:lvl w:ilvl="4" w:tplc="AAE234D8" w:tentative="1">
      <w:start w:val="1"/>
      <w:numFmt w:val="bullet"/>
      <w:lvlText w:val=""/>
      <w:lvlJc w:val="left"/>
      <w:pPr>
        <w:tabs>
          <w:tab w:val="num" w:pos="3600"/>
        </w:tabs>
        <w:ind w:left="3600" w:hanging="360"/>
      </w:pPr>
      <w:rPr>
        <w:rFonts w:ascii="Symbol" w:hAnsi="Symbol" w:hint="default"/>
      </w:rPr>
    </w:lvl>
    <w:lvl w:ilvl="5" w:tplc="9F980F2A" w:tentative="1">
      <w:start w:val="1"/>
      <w:numFmt w:val="bullet"/>
      <w:lvlText w:val=""/>
      <w:lvlJc w:val="left"/>
      <w:pPr>
        <w:tabs>
          <w:tab w:val="num" w:pos="4320"/>
        </w:tabs>
        <w:ind w:left="4320" w:hanging="360"/>
      </w:pPr>
      <w:rPr>
        <w:rFonts w:ascii="Symbol" w:hAnsi="Symbol" w:hint="default"/>
      </w:rPr>
    </w:lvl>
    <w:lvl w:ilvl="6" w:tplc="FD60EE8A" w:tentative="1">
      <w:start w:val="1"/>
      <w:numFmt w:val="bullet"/>
      <w:lvlText w:val=""/>
      <w:lvlJc w:val="left"/>
      <w:pPr>
        <w:tabs>
          <w:tab w:val="num" w:pos="5040"/>
        </w:tabs>
        <w:ind w:left="5040" w:hanging="360"/>
      </w:pPr>
      <w:rPr>
        <w:rFonts w:ascii="Symbol" w:hAnsi="Symbol" w:hint="default"/>
      </w:rPr>
    </w:lvl>
    <w:lvl w:ilvl="7" w:tplc="E040AD44" w:tentative="1">
      <w:start w:val="1"/>
      <w:numFmt w:val="bullet"/>
      <w:lvlText w:val=""/>
      <w:lvlJc w:val="left"/>
      <w:pPr>
        <w:tabs>
          <w:tab w:val="num" w:pos="5760"/>
        </w:tabs>
        <w:ind w:left="5760" w:hanging="360"/>
      </w:pPr>
      <w:rPr>
        <w:rFonts w:ascii="Symbol" w:hAnsi="Symbol" w:hint="default"/>
      </w:rPr>
    </w:lvl>
    <w:lvl w:ilvl="8" w:tplc="8D70694C" w:tentative="1">
      <w:start w:val="1"/>
      <w:numFmt w:val="bullet"/>
      <w:lvlText w:val=""/>
      <w:lvlJc w:val="left"/>
      <w:pPr>
        <w:tabs>
          <w:tab w:val="num" w:pos="6480"/>
        </w:tabs>
        <w:ind w:left="6480" w:hanging="360"/>
      </w:pPr>
      <w:rPr>
        <w:rFonts w:ascii="Symbol" w:hAnsi="Symbol" w:hint="default"/>
      </w:rPr>
    </w:lvl>
  </w:abstractNum>
  <w:abstractNum w:abstractNumId="20">
    <w:nsid w:val="704D159F"/>
    <w:multiLevelType w:val="hybridMultilevel"/>
    <w:tmpl w:val="57445284"/>
    <w:lvl w:ilvl="0" w:tplc="018E132A">
      <w:start w:val="1"/>
      <w:numFmt w:val="bullet"/>
      <w:lvlText w:val=""/>
      <w:lvlJc w:val="left"/>
      <w:pPr>
        <w:tabs>
          <w:tab w:val="num" w:pos="720"/>
        </w:tabs>
        <w:ind w:left="720" w:hanging="360"/>
      </w:pPr>
      <w:rPr>
        <w:rFonts w:ascii="Symbol" w:hAnsi="Symbol" w:hint="default"/>
        <w:sz w:val="28"/>
        <w:szCs w:val="28"/>
      </w:rPr>
    </w:lvl>
    <w:lvl w:ilvl="1" w:tplc="20D01D2C">
      <w:start w:val="1"/>
      <w:numFmt w:val="bullet"/>
      <w:lvlText w:val="o"/>
      <w:lvlJc w:val="left"/>
      <w:pPr>
        <w:tabs>
          <w:tab w:val="num" w:pos="1440"/>
        </w:tabs>
        <w:ind w:left="1440" w:hanging="360"/>
      </w:pPr>
      <w:rPr>
        <w:rFonts w:ascii="Courier New" w:hAnsi="Courier New" w:cs="Courier New" w:hint="default"/>
        <w:sz w:val="28"/>
        <w:szCs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3BC5758"/>
    <w:multiLevelType w:val="hybridMultilevel"/>
    <w:tmpl w:val="207444E6"/>
    <w:lvl w:ilvl="0" w:tplc="AA6EE63C">
      <w:start w:val="1"/>
      <w:numFmt w:val="bullet"/>
      <w:lvlText w:val="•"/>
      <w:lvlJc w:val="left"/>
      <w:pPr>
        <w:tabs>
          <w:tab w:val="num" w:pos="720"/>
        </w:tabs>
        <w:ind w:left="720" w:hanging="360"/>
      </w:pPr>
      <w:rPr>
        <w:rFonts w:ascii="Arial" w:hAnsi="Arial" w:hint="default"/>
      </w:rPr>
    </w:lvl>
    <w:lvl w:ilvl="1" w:tplc="19FAD9C4" w:tentative="1">
      <w:start w:val="1"/>
      <w:numFmt w:val="bullet"/>
      <w:lvlText w:val="•"/>
      <w:lvlJc w:val="left"/>
      <w:pPr>
        <w:tabs>
          <w:tab w:val="num" w:pos="1440"/>
        </w:tabs>
        <w:ind w:left="1440" w:hanging="360"/>
      </w:pPr>
      <w:rPr>
        <w:rFonts w:ascii="Arial" w:hAnsi="Arial" w:hint="default"/>
      </w:rPr>
    </w:lvl>
    <w:lvl w:ilvl="2" w:tplc="ED24FBAA" w:tentative="1">
      <w:start w:val="1"/>
      <w:numFmt w:val="bullet"/>
      <w:lvlText w:val="•"/>
      <w:lvlJc w:val="left"/>
      <w:pPr>
        <w:tabs>
          <w:tab w:val="num" w:pos="2160"/>
        </w:tabs>
        <w:ind w:left="2160" w:hanging="360"/>
      </w:pPr>
      <w:rPr>
        <w:rFonts w:ascii="Arial" w:hAnsi="Arial" w:hint="default"/>
      </w:rPr>
    </w:lvl>
    <w:lvl w:ilvl="3" w:tplc="493E47D0" w:tentative="1">
      <w:start w:val="1"/>
      <w:numFmt w:val="bullet"/>
      <w:lvlText w:val="•"/>
      <w:lvlJc w:val="left"/>
      <w:pPr>
        <w:tabs>
          <w:tab w:val="num" w:pos="2880"/>
        </w:tabs>
        <w:ind w:left="2880" w:hanging="360"/>
      </w:pPr>
      <w:rPr>
        <w:rFonts w:ascii="Arial" w:hAnsi="Arial" w:hint="default"/>
      </w:rPr>
    </w:lvl>
    <w:lvl w:ilvl="4" w:tplc="8C3EC2AE" w:tentative="1">
      <w:start w:val="1"/>
      <w:numFmt w:val="bullet"/>
      <w:lvlText w:val="•"/>
      <w:lvlJc w:val="left"/>
      <w:pPr>
        <w:tabs>
          <w:tab w:val="num" w:pos="3600"/>
        </w:tabs>
        <w:ind w:left="3600" w:hanging="360"/>
      </w:pPr>
      <w:rPr>
        <w:rFonts w:ascii="Arial" w:hAnsi="Arial" w:hint="default"/>
      </w:rPr>
    </w:lvl>
    <w:lvl w:ilvl="5" w:tplc="3F3C3574" w:tentative="1">
      <w:start w:val="1"/>
      <w:numFmt w:val="bullet"/>
      <w:lvlText w:val="•"/>
      <w:lvlJc w:val="left"/>
      <w:pPr>
        <w:tabs>
          <w:tab w:val="num" w:pos="4320"/>
        </w:tabs>
        <w:ind w:left="4320" w:hanging="360"/>
      </w:pPr>
      <w:rPr>
        <w:rFonts w:ascii="Arial" w:hAnsi="Arial" w:hint="default"/>
      </w:rPr>
    </w:lvl>
    <w:lvl w:ilvl="6" w:tplc="2AC64390" w:tentative="1">
      <w:start w:val="1"/>
      <w:numFmt w:val="bullet"/>
      <w:lvlText w:val="•"/>
      <w:lvlJc w:val="left"/>
      <w:pPr>
        <w:tabs>
          <w:tab w:val="num" w:pos="5040"/>
        </w:tabs>
        <w:ind w:left="5040" w:hanging="360"/>
      </w:pPr>
      <w:rPr>
        <w:rFonts w:ascii="Arial" w:hAnsi="Arial" w:hint="default"/>
      </w:rPr>
    </w:lvl>
    <w:lvl w:ilvl="7" w:tplc="714E15DA" w:tentative="1">
      <w:start w:val="1"/>
      <w:numFmt w:val="bullet"/>
      <w:lvlText w:val="•"/>
      <w:lvlJc w:val="left"/>
      <w:pPr>
        <w:tabs>
          <w:tab w:val="num" w:pos="5760"/>
        </w:tabs>
        <w:ind w:left="5760" w:hanging="360"/>
      </w:pPr>
      <w:rPr>
        <w:rFonts w:ascii="Arial" w:hAnsi="Arial" w:hint="default"/>
      </w:rPr>
    </w:lvl>
    <w:lvl w:ilvl="8" w:tplc="90882398" w:tentative="1">
      <w:start w:val="1"/>
      <w:numFmt w:val="bullet"/>
      <w:lvlText w:val="•"/>
      <w:lvlJc w:val="left"/>
      <w:pPr>
        <w:tabs>
          <w:tab w:val="num" w:pos="6480"/>
        </w:tabs>
        <w:ind w:left="6480" w:hanging="360"/>
      </w:pPr>
      <w:rPr>
        <w:rFonts w:ascii="Arial" w:hAnsi="Arial" w:hint="default"/>
      </w:rPr>
    </w:lvl>
  </w:abstractNum>
  <w:abstractNum w:abstractNumId="22">
    <w:nsid w:val="7991056F"/>
    <w:multiLevelType w:val="hybridMultilevel"/>
    <w:tmpl w:val="51907FA2"/>
    <w:lvl w:ilvl="0" w:tplc="04090001">
      <w:start w:val="1"/>
      <w:numFmt w:val="bullet"/>
      <w:lvlText w:val=""/>
      <w:lvlJc w:val="left"/>
      <w:pPr>
        <w:ind w:left="1709" w:hanging="360"/>
      </w:pPr>
      <w:rPr>
        <w:rFonts w:ascii="Symbol" w:hAnsi="Symbol"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num w:numId="1">
    <w:abstractNumId w:val="15"/>
  </w:num>
  <w:num w:numId="2">
    <w:abstractNumId w:val="17"/>
  </w:num>
  <w:num w:numId="3">
    <w:abstractNumId w:val="20"/>
  </w:num>
  <w:num w:numId="4">
    <w:abstractNumId w:val="16"/>
  </w:num>
  <w:num w:numId="5">
    <w:abstractNumId w:val="19"/>
  </w:num>
  <w:num w:numId="6">
    <w:abstractNumId w:val="5"/>
  </w:num>
  <w:num w:numId="7">
    <w:abstractNumId w:val="1"/>
  </w:num>
  <w:num w:numId="8">
    <w:abstractNumId w:val="7"/>
  </w:num>
  <w:num w:numId="9">
    <w:abstractNumId w:val="3"/>
  </w:num>
  <w:num w:numId="10">
    <w:abstractNumId w:val="13"/>
  </w:num>
  <w:num w:numId="11">
    <w:abstractNumId w:val="9"/>
  </w:num>
  <w:num w:numId="12">
    <w:abstractNumId w:val="18"/>
  </w:num>
  <w:num w:numId="13">
    <w:abstractNumId w:val="8"/>
  </w:num>
  <w:num w:numId="14">
    <w:abstractNumId w:val="14"/>
  </w:num>
  <w:num w:numId="15">
    <w:abstractNumId w:val="11"/>
  </w:num>
  <w:num w:numId="16">
    <w:abstractNumId w:val="12"/>
  </w:num>
  <w:num w:numId="17">
    <w:abstractNumId w:val="6"/>
  </w:num>
  <w:num w:numId="18">
    <w:abstractNumId w:val="4"/>
  </w:num>
  <w:num w:numId="19">
    <w:abstractNumId w:val="2"/>
  </w:num>
  <w:num w:numId="20">
    <w:abstractNumId w:val="0"/>
  </w:num>
  <w:num w:numId="21">
    <w:abstractNumId w:val="22"/>
  </w:num>
  <w:num w:numId="22">
    <w:abstractNumId w:val="10"/>
  </w:num>
  <w:num w:numId="23">
    <w:abstractNumId w:val="2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stylePaneFormatFilter w:val="3F01"/>
  <w:defaultTabStop w:val="720"/>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4E241A"/>
    <w:rsid w:val="0000007E"/>
    <w:rsid w:val="00000254"/>
    <w:rsid w:val="00000373"/>
    <w:rsid w:val="000003A1"/>
    <w:rsid w:val="00000ADD"/>
    <w:rsid w:val="00000CCB"/>
    <w:rsid w:val="00000DFE"/>
    <w:rsid w:val="000012B9"/>
    <w:rsid w:val="0000148F"/>
    <w:rsid w:val="0000182F"/>
    <w:rsid w:val="00001925"/>
    <w:rsid w:val="00001C07"/>
    <w:rsid w:val="00001CDF"/>
    <w:rsid w:val="0000218D"/>
    <w:rsid w:val="0000228A"/>
    <w:rsid w:val="00002325"/>
    <w:rsid w:val="000023CD"/>
    <w:rsid w:val="0000244D"/>
    <w:rsid w:val="00002C6D"/>
    <w:rsid w:val="00002D2B"/>
    <w:rsid w:val="00002D79"/>
    <w:rsid w:val="00002E00"/>
    <w:rsid w:val="0000311B"/>
    <w:rsid w:val="00003161"/>
    <w:rsid w:val="00003275"/>
    <w:rsid w:val="000033C2"/>
    <w:rsid w:val="00003688"/>
    <w:rsid w:val="000038E0"/>
    <w:rsid w:val="00003919"/>
    <w:rsid w:val="00003A5E"/>
    <w:rsid w:val="000043B2"/>
    <w:rsid w:val="000043CF"/>
    <w:rsid w:val="00004463"/>
    <w:rsid w:val="000049A5"/>
    <w:rsid w:val="00004E5E"/>
    <w:rsid w:val="00004F87"/>
    <w:rsid w:val="0000510E"/>
    <w:rsid w:val="00005CFC"/>
    <w:rsid w:val="00005DA7"/>
    <w:rsid w:val="00006383"/>
    <w:rsid w:val="0000644C"/>
    <w:rsid w:val="00006A9D"/>
    <w:rsid w:val="00006EAC"/>
    <w:rsid w:val="0000705A"/>
    <w:rsid w:val="000076E1"/>
    <w:rsid w:val="00007B54"/>
    <w:rsid w:val="00007C87"/>
    <w:rsid w:val="00007CBA"/>
    <w:rsid w:val="00007D91"/>
    <w:rsid w:val="00007F54"/>
    <w:rsid w:val="00007F66"/>
    <w:rsid w:val="0001018D"/>
    <w:rsid w:val="0001086F"/>
    <w:rsid w:val="00010959"/>
    <w:rsid w:val="00010D5A"/>
    <w:rsid w:val="000111DF"/>
    <w:rsid w:val="00011314"/>
    <w:rsid w:val="000113B0"/>
    <w:rsid w:val="00011707"/>
    <w:rsid w:val="00011E40"/>
    <w:rsid w:val="00012150"/>
    <w:rsid w:val="000122F7"/>
    <w:rsid w:val="0001239B"/>
    <w:rsid w:val="000129BB"/>
    <w:rsid w:val="00012B88"/>
    <w:rsid w:val="00012FD4"/>
    <w:rsid w:val="000134EC"/>
    <w:rsid w:val="000136C0"/>
    <w:rsid w:val="00013A21"/>
    <w:rsid w:val="00013BD8"/>
    <w:rsid w:val="00013D42"/>
    <w:rsid w:val="00013E5F"/>
    <w:rsid w:val="0001436A"/>
    <w:rsid w:val="0001452E"/>
    <w:rsid w:val="000145BB"/>
    <w:rsid w:val="000146FB"/>
    <w:rsid w:val="00014A25"/>
    <w:rsid w:val="00014AC6"/>
    <w:rsid w:val="00014C55"/>
    <w:rsid w:val="00014DEC"/>
    <w:rsid w:val="00014E2E"/>
    <w:rsid w:val="00014EE9"/>
    <w:rsid w:val="00015129"/>
    <w:rsid w:val="00015205"/>
    <w:rsid w:val="00015497"/>
    <w:rsid w:val="00015ABA"/>
    <w:rsid w:val="00015B61"/>
    <w:rsid w:val="00015B8F"/>
    <w:rsid w:val="00015FCE"/>
    <w:rsid w:val="00016709"/>
    <w:rsid w:val="00016791"/>
    <w:rsid w:val="000168AF"/>
    <w:rsid w:val="00016BCF"/>
    <w:rsid w:val="00017247"/>
    <w:rsid w:val="000172F8"/>
    <w:rsid w:val="00017520"/>
    <w:rsid w:val="00017E57"/>
    <w:rsid w:val="00020E7B"/>
    <w:rsid w:val="00021097"/>
    <w:rsid w:val="0002144B"/>
    <w:rsid w:val="000215FA"/>
    <w:rsid w:val="00021742"/>
    <w:rsid w:val="00021DEC"/>
    <w:rsid w:val="00022047"/>
    <w:rsid w:val="00022910"/>
    <w:rsid w:val="00022A25"/>
    <w:rsid w:val="00022A46"/>
    <w:rsid w:val="00022B23"/>
    <w:rsid w:val="00022CA6"/>
    <w:rsid w:val="000232CF"/>
    <w:rsid w:val="00023A53"/>
    <w:rsid w:val="00023B66"/>
    <w:rsid w:val="00023D36"/>
    <w:rsid w:val="00023E65"/>
    <w:rsid w:val="00023E69"/>
    <w:rsid w:val="00023FFD"/>
    <w:rsid w:val="000242DC"/>
    <w:rsid w:val="00024654"/>
    <w:rsid w:val="0002465B"/>
    <w:rsid w:val="0002483D"/>
    <w:rsid w:val="000248E9"/>
    <w:rsid w:val="00024950"/>
    <w:rsid w:val="000249CD"/>
    <w:rsid w:val="00024E59"/>
    <w:rsid w:val="00025473"/>
    <w:rsid w:val="000254FE"/>
    <w:rsid w:val="00025779"/>
    <w:rsid w:val="00025A07"/>
    <w:rsid w:val="00025A7D"/>
    <w:rsid w:val="00025F6B"/>
    <w:rsid w:val="00026A20"/>
    <w:rsid w:val="00026A84"/>
    <w:rsid w:val="00026AEC"/>
    <w:rsid w:val="0002736C"/>
    <w:rsid w:val="0002769D"/>
    <w:rsid w:val="00027784"/>
    <w:rsid w:val="0002779B"/>
    <w:rsid w:val="000278D0"/>
    <w:rsid w:val="00027E73"/>
    <w:rsid w:val="000303C0"/>
    <w:rsid w:val="0003046C"/>
    <w:rsid w:val="000309C0"/>
    <w:rsid w:val="000317B7"/>
    <w:rsid w:val="00031B28"/>
    <w:rsid w:val="00031B6A"/>
    <w:rsid w:val="00031C26"/>
    <w:rsid w:val="000322CA"/>
    <w:rsid w:val="00032501"/>
    <w:rsid w:val="0003281C"/>
    <w:rsid w:val="000328C1"/>
    <w:rsid w:val="00032B51"/>
    <w:rsid w:val="00032EE0"/>
    <w:rsid w:val="00033790"/>
    <w:rsid w:val="000337BD"/>
    <w:rsid w:val="00033978"/>
    <w:rsid w:val="00033A19"/>
    <w:rsid w:val="00033B66"/>
    <w:rsid w:val="000340FE"/>
    <w:rsid w:val="00034267"/>
    <w:rsid w:val="000344CB"/>
    <w:rsid w:val="00034C98"/>
    <w:rsid w:val="00034DAE"/>
    <w:rsid w:val="0003502C"/>
    <w:rsid w:val="00035751"/>
    <w:rsid w:val="00035882"/>
    <w:rsid w:val="000362AA"/>
    <w:rsid w:val="0003647D"/>
    <w:rsid w:val="0003649A"/>
    <w:rsid w:val="0003666B"/>
    <w:rsid w:val="00036A82"/>
    <w:rsid w:val="00036D5F"/>
    <w:rsid w:val="00036DE0"/>
    <w:rsid w:val="000371AD"/>
    <w:rsid w:val="000401F4"/>
    <w:rsid w:val="00040357"/>
    <w:rsid w:val="000403D1"/>
    <w:rsid w:val="00040916"/>
    <w:rsid w:val="00040C95"/>
    <w:rsid w:val="00040D88"/>
    <w:rsid w:val="00041455"/>
    <w:rsid w:val="000415AB"/>
    <w:rsid w:val="00041924"/>
    <w:rsid w:val="00041B82"/>
    <w:rsid w:val="00041CD9"/>
    <w:rsid w:val="00041DCA"/>
    <w:rsid w:val="00041F3D"/>
    <w:rsid w:val="00041F6D"/>
    <w:rsid w:val="00042231"/>
    <w:rsid w:val="0004249B"/>
    <w:rsid w:val="0004256E"/>
    <w:rsid w:val="000426FB"/>
    <w:rsid w:val="000429C7"/>
    <w:rsid w:val="00042A36"/>
    <w:rsid w:val="00042B65"/>
    <w:rsid w:val="00042CAC"/>
    <w:rsid w:val="00042EA0"/>
    <w:rsid w:val="00042EF2"/>
    <w:rsid w:val="000431A9"/>
    <w:rsid w:val="00043208"/>
    <w:rsid w:val="00043DFA"/>
    <w:rsid w:val="00044A4F"/>
    <w:rsid w:val="00044CDE"/>
    <w:rsid w:val="00044D34"/>
    <w:rsid w:val="0004526B"/>
    <w:rsid w:val="0004543C"/>
    <w:rsid w:val="000454BC"/>
    <w:rsid w:val="000454D7"/>
    <w:rsid w:val="00045E84"/>
    <w:rsid w:val="00046132"/>
    <w:rsid w:val="000462BF"/>
    <w:rsid w:val="0004643F"/>
    <w:rsid w:val="000469E4"/>
    <w:rsid w:val="00046A2A"/>
    <w:rsid w:val="00046F01"/>
    <w:rsid w:val="00047337"/>
    <w:rsid w:val="000474A2"/>
    <w:rsid w:val="00047630"/>
    <w:rsid w:val="00047720"/>
    <w:rsid w:val="0004775C"/>
    <w:rsid w:val="000477B1"/>
    <w:rsid w:val="000477F4"/>
    <w:rsid w:val="000479FD"/>
    <w:rsid w:val="00047FA9"/>
    <w:rsid w:val="000501C1"/>
    <w:rsid w:val="000501E9"/>
    <w:rsid w:val="00050567"/>
    <w:rsid w:val="00050696"/>
    <w:rsid w:val="00050A1E"/>
    <w:rsid w:val="00050B6B"/>
    <w:rsid w:val="00050BB5"/>
    <w:rsid w:val="00050D53"/>
    <w:rsid w:val="00050D5B"/>
    <w:rsid w:val="00050DB7"/>
    <w:rsid w:val="00050F0E"/>
    <w:rsid w:val="00051601"/>
    <w:rsid w:val="00051A11"/>
    <w:rsid w:val="00051C79"/>
    <w:rsid w:val="00051DF2"/>
    <w:rsid w:val="00052196"/>
    <w:rsid w:val="0005223C"/>
    <w:rsid w:val="00052654"/>
    <w:rsid w:val="000529E5"/>
    <w:rsid w:val="00052C01"/>
    <w:rsid w:val="00052F26"/>
    <w:rsid w:val="00052F87"/>
    <w:rsid w:val="00053713"/>
    <w:rsid w:val="0005373E"/>
    <w:rsid w:val="00053C6F"/>
    <w:rsid w:val="00053C78"/>
    <w:rsid w:val="00053D04"/>
    <w:rsid w:val="0005430F"/>
    <w:rsid w:val="00054626"/>
    <w:rsid w:val="00054777"/>
    <w:rsid w:val="000548B5"/>
    <w:rsid w:val="00054AAB"/>
    <w:rsid w:val="00054AFE"/>
    <w:rsid w:val="00054BAE"/>
    <w:rsid w:val="00054CF4"/>
    <w:rsid w:val="00054FE6"/>
    <w:rsid w:val="000550C0"/>
    <w:rsid w:val="0005518E"/>
    <w:rsid w:val="00055286"/>
    <w:rsid w:val="000553CD"/>
    <w:rsid w:val="00055874"/>
    <w:rsid w:val="00055CEE"/>
    <w:rsid w:val="00055DB2"/>
    <w:rsid w:val="000570A7"/>
    <w:rsid w:val="00057480"/>
    <w:rsid w:val="0005758B"/>
    <w:rsid w:val="00057875"/>
    <w:rsid w:val="000578BA"/>
    <w:rsid w:val="000578C2"/>
    <w:rsid w:val="0005790B"/>
    <w:rsid w:val="00057BF9"/>
    <w:rsid w:val="00057C66"/>
    <w:rsid w:val="00057E03"/>
    <w:rsid w:val="00060116"/>
    <w:rsid w:val="00060184"/>
    <w:rsid w:val="0006047F"/>
    <w:rsid w:val="0006063B"/>
    <w:rsid w:val="000607F8"/>
    <w:rsid w:val="00060A3F"/>
    <w:rsid w:val="00060B5A"/>
    <w:rsid w:val="00060B65"/>
    <w:rsid w:val="00060E12"/>
    <w:rsid w:val="00060F92"/>
    <w:rsid w:val="00061557"/>
    <w:rsid w:val="00061567"/>
    <w:rsid w:val="0006198B"/>
    <w:rsid w:val="00061AFA"/>
    <w:rsid w:val="00061DE3"/>
    <w:rsid w:val="00061E7E"/>
    <w:rsid w:val="0006208E"/>
    <w:rsid w:val="00062F2D"/>
    <w:rsid w:val="0006339C"/>
    <w:rsid w:val="000633A3"/>
    <w:rsid w:val="00063A7E"/>
    <w:rsid w:val="00063D55"/>
    <w:rsid w:val="00063D7F"/>
    <w:rsid w:val="0006489A"/>
    <w:rsid w:val="00064AD9"/>
    <w:rsid w:val="00064B09"/>
    <w:rsid w:val="00064D84"/>
    <w:rsid w:val="00064DD7"/>
    <w:rsid w:val="00064F17"/>
    <w:rsid w:val="00064F95"/>
    <w:rsid w:val="00065159"/>
    <w:rsid w:val="000652FA"/>
    <w:rsid w:val="000653BC"/>
    <w:rsid w:val="00065C5F"/>
    <w:rsid w:val="00065DB8"/>
    <w:rsid w:val="0006609F"/>
    <w:rsid w:val="00066249"/>
    <w:rsid w:val="000665B4"/>
    <w:rsid w:val="000667AE"/>
    <w:rsid w:val="000668B0"/>
    <w:rsid w:val="00066988"/>
    <w:rsid w:val="000669CD"/>
    <w:rsid w:val="00066C38"/>
    <w:rsid w:val="00067181"/>
    <w:rsid w:val="0006728D"/>
    <w:rsid w:val="0006766B"/>
    <w:rsid w:val="00067756"/>
    <w:rsid w:val="00067913"/>
    <w:rsid w:val="00067A1B"/>
    <w:rsid w:val="00067BC6"/>
    <w:rsid w:val="00067BE4"/>
    <w:rsid w:val="00067D75"/>
    <w:rsid w:val="00070054"/>
    <w:rsid w:val="000700CF"/>
    <w:rsid w:val="00070275"/>
    <w:rsid w:val="00070346"/>
    <w:rsid w:val="00070A04"/>
    <w:rsid w:val="00071045"/>
    <w:rsid w:val="00071084"/>
    <w:rsid w:val="00071169"/>
    <w:rsid w:val="0007143D"/>
    <w:rsid w:val="000715CC"/>
    <w:rsid w:val="00071F3E"/>
    <w:rsid w:val="0007247C"/>
    <w:rsid w:val="00072AD2"/>
    <w:rsid w:val="00072B95"/>
    <w:rsid w:val="00072C3E"/>
    <w:rsid w:val="00072E9A"/>
    <w:rsid w:val="00072F0A"/>
    <w:rsid w:val="00072FCC"/>
    <w:rsid w:val="0007319A"/>
    <w:rsid w:val="000733EB"/>
    <w:rsid w:val="00073887"/>
    <w:rsid w:val="00073933"/>
    <w:rsid w:val="00073C0A"/>
    <w:rsid w:val="00073C94"/>
    <w:rsid w:val="0007448F"/>
    <w:rsid w:val="000746AF"/>
    <w:rsid w:val="0007470A"/>
    <w:rsid w:val="00074775"/>
    <w:rsid w:val="0007504D"/>
    <w:rsid w:val="000754D2"/>
    <w:rsid w:val="00075A94"/>
    <w:rsid w:val="00075AA9"/>
    <w:rsid w:val="00075B2F"/>
    <w:rsid w:val="00075B5F"/>
    <w:rsid w:val="00075B81"/>
    <w:rsid w:val="00075C43"/>
    <w:rsid w:val="00075CF4"/>
    <w:rsid w:val="00075DFD"/>
    <w:rsid w:val="00075F70"/>
    <w:rsid w:val="00076221"/>
    <w:rsid w:val="000762BA"/>
    <w:rsid w:val="00076776"/>
    <w:rsid w:val="000767DD"/>
    <w:rsid w:val="00076820"/>
    <w:rsid w:val="000769C5"/>
    <w:rsid w:val="00076ABF"/>
    <w:rsid w:val="00077284"/>
    <w:rsid w:val="000773B7"/>
    <w:rsid w:val="00077ACE"/>
    <w:rsid w:val="00077D48"/>
    <w:rsid w:val="000800C8"/>
    <w:rsid w:val="00080153"/>
    <w:rsid w:val="000801F5"/>
    <w:rsid w:val="00080252"/>
    <w:rsid w:val="00080356"/>
    <w:rsid w:val="000805F4"/>
    <w:rsid w:val="000806DA"/>
    <w:rsid w:val="00080970"/>
    <w:rsid w:val="00080EA2"/>
    <w:rsid w:val="00081315"/>
    <w:rsid w:val="00081419"/>
    <w:rsid w:val="00081457"/>
    <w:rsid w:val="00081E09"/>
    <w:rsid w:val="00081E28"/>
    <w:rsid w:val="00081EC1"/>
    <w:rsid w:val="00081FF2"/>
    <w:rsid w:val="00082015"/>
    <w:rsid w:val="000822B5"/>
    <w:rsid w:val="000825C3"/>
    <w:rsid w:val="0008291E"/>
    <w:rsid w:val="00082B53"/>
    <w:rsid w:val="00082B73"/>
    <w:rsid w:val="00082F52"/>
    <w:rsid w:val="00083186"/>
    <w:rsid w:val="000831D4"/>
    <w:rsid w:val="00083242"/>
    <w:rsid w:val="000835A8"/>
    <w:rsid w:val="00083D71"/>
    <w:rsid w:val="00083D94"/>
    <w:rsid w:val="000842E8"/>
    <w:rsid w:val="00084520"/>
    <w:rsid w:val="00084833"/>
    <w:rsid w:val="00084896"/>
    <w:rsid w:val="00084A3B"/>
    <w:rsid w:val="00084B0F"/>
    <w:rsid w:val="00084BDE"/>
    <w:rsid w:val="00084DC3"/>
    <w:rsid w:val="00085129"/>
    <w:rsid w:val="00085277"/>
    <w:rsid w:val="000853C9"/>
    <w:rsid w:val="00085420"/>
    <w:rsid w:val="00085898"/>
    <w:rsid w:val="0008594E"/>
    <w:rsid w:val="00085BFA"/>
    <w:rsid w:val="00085D39"/>
    <w:rsid w:val="0008612E"/>
    <w:rsid w:val="00086228"/>
    <w:rsid w:val="0008738B"/>
    <w:rsid w:val="000873C6"/>
    <w:rsid w:val="000875C3"/>
    <w:rsid w:val="000878F0"/>
    <w:rsid w:val="00087A87"/>
    <w:rsid w:val="00087C8E"/>
    <w:rsid w:val="0009031E"/>
    <w:rsid w:val="0009045F"/>
    <w:rsid w:val="000905AE"/>
    <w:rsid w:val="0009083C"/>
    <w:rsid w:val="00090B90"/>
    <w:rsid w:val="0009100E"/>
    <w:rsid w:val="000914C1"/>
    <w:rsid w:val="0009176D"/>
    <w:rsid w:val="000917E5"/>
    <w:rsid w:val="00092BE1"/>
    <w:rsid w:val="0009307D"/>
    <w:rsid w:val="000936EC"/>
    <w:rsid w:val="00093F40"/>
    <w:rsid w:val="000943EB"/>
    <w:rsid w:val="00094412"/>
    <w:rsid w:val="000946F2"/>
    <w:rsid w:val="00094BF1"/>
    <w:rsid w:val="00094D95"/>
    <w:rsid w:val="00095428"/>
    <w:rsid w:val="00095708"/>
    <w:rsid w:val="00095C86"/>
    <w:rsid w:val="00095E69"/>
    <w:rsid w:val="000963D8"/>
    <w:rsid w:val="00096410"/>
    <w:rsid w:val="0009732F"/>
    <w:rsid w:val="0009769F"/>
    <w:rsid w:val="00097A3C"/>
    <w:rsid w:val="000A01F1"/>
    <w:rsid w:val="000A07D0"/>
    <w:rsid w:val="000A0B90"/>
    <w:rsid w:val="000A0CEE"/>
    <w:rsid w:val="000A0FC4"/>
    <w:rsid w:val="000A109B"/>
    <w:rsid w:val="000A1118"/>
    <w:rsid w:val="000A15E1"/>
    <w:rsid w:val="000A181A"/>
    <w:rsid w:val="000A1AF2"/>
    <w:rsid w:val="000A1E2D"/>
    <w:rsid w:val="000A2241"/>
    <w:rsid w:val="000A29B4"/>
    <w:rsid w:val="000A2ABD"/>
    <w:rsid w:val="000A2B9A"/>
    <w:rsid w:val="000A2D24"/>
    <w:rsid w:val="000A2DF6"/>
    <w:rsid w:val="000A3037"/>
    <w:rsid w:val="000A30E1"/>
    <w:rsid w:val="000A338A"/>
    <w:rsid w:val="000A33DE"/>
    <w:rsid w:val="000A342A"/>
    <w:rsid w:val="000A35D3"/>
    <w:rsid w:val="000A368B"/>
    <w:rsid w:val="000A3D7F"/>
    <w:rsid w:val="000A4070"/>
    <w:rsid w:val="000A4121"/>
    <w:rsid w:val="000A447B"/>
    <w:rsid w:val="000A4D67"/>
    <w:rsid w:val="000A4E8F"/>
    <w:rsid w:val="000A4F02"/>
    <w:rsid w:val="000A518D"/>
    <w:rsid w:val="000A5277"/>
    <w:rsid w:val="000A5345"/>
    <w:rsid w:val="000A5420"/>
    <w:rsid w:val="000A55AD"/>
    <w:rsid w:val="000A5852"/>
    <w:rsid w:val="000A58E9"/>
    <w:rsid w:val="000A5917"/>
    <w:rsid w:val="000A5B9B"/>
    <w:rsid w:val="000A5CCE"/>
    <w:rsid w:val="000A5CED"/>
    <w:rsid w:val="000A6120"/>
    <w:rsid w:val="000A6913"/>
    <w:rsid w:val="000A6CAB"/>
    <w:rsid w:val="000A743E"/>
    <w:rsid w:val="000A74C2"/>
    <w:rsid w:val="000A7A95"/>
    <w:rsid w:val="000A7ADB"/>
    <w:rsid w:val="000A7BD9"/>
    <w:rsid w:val="000A7EC2"/>
    <w:rsid w:val="000B01A8"/>
    <w:rsid w:val="000B023C"/>
    <w:rsid w:val="000B0443"/>
    <w:rsid w:val="000B0485"/>
    <w:rsid w:val="000B07C7"/>
    <w:rsid w:val="000B07E1"/>
    <w:rsid w:val="000B084C"/>
    <w:rsid w:val="000B158A"/>
    <w:rsid w:val="000B19C0"/>
    <w:rsid w:val="000B1B4C"/>
    <w:rsid w:val="000B25C8"/>
    <w:rsid w:val="000B2B5D"/>
    <w:rsid w:val="000B30AE"/>
    <w:rsid w:val="000B30F8"/>
    <w:rsid w:val="000B3206"/>
    <w:rsid w:val="000B32D3"/>
    <w:rsid w:val="000B35FF"/>
    <w:rsid w:val="000B376E"/>
    <w:rsid w:val="000B39A3"/>
    <w:rsid w:val="000B3A65"/>
    <w:rsid w:val="000B3C53"/>
    <w:rsid w:val="000B4A4E"/>
    <w:rsid w:val="000B4D80"/>
    <w:rsid w:val="000B5045"/>
    <w:rsid w:val="000B5074"/>
    <w:rsid w:val="000B5A6F"/>
    <w:rsid w:val="000B5BF2"/>
    <w:rsid w:val="000B5BF4"/>
    <w:rsid w:val="000B5EBA"/>
    <w:rsid w:val="000B616F"/>
    <w:rsid w:val="000B676F"/>
    <w:rsid w:val="000B67F0"/>
    <w:rsid w:val="000B69A3"/>
    <w:rsid w:val="000B6A5B"/>
    <w:rsid w:val="000B6CF6"/>
    <w:rsid w:val="000B7700"/>
    <w:rsid w:val="000B79EB"/>
    <w:rsid w:val="000B7AFB"/>
    <w:rsid w:val="000B7B40"/>
    <w:rsid w:val="000B7E97"/>
    <w:rsid w:val="000B7FE7"/>
    <w:rsid w:val="000C0016"/>
    <w:rsid w:val="000C05CC"/>
    <w:rsid w:val="000C0A63"/>
    <w:rsid w:val="000C0E03"/>
    <w:rsid w:val="000C0EBA"/>
    <w:rsid w:val="000C0F05"/>
    <w:rsid w:val="000C1103"/>
    <w:rsid w:val="000C1D34"/>
    <w:rsid w:val="000C2A9F"/>
    <w:rsid w:val="000C2ACE"/>
    <w:rsid w:val="000C2C8F"/>
    <w:rsid w:val="000C3083"/>
    <w:rsid w:val="000C31AE"/>
    <w:rsid w:val="000C3353"/>
    <w:rsid w:val="000C3444"/>
    <w:rsid w:val="000C3939"/>
    <w:rsid w:val="000C3DEC"/>
    <w:rsid w:val="000C422B"/>
    <w:rsid w:val="000C4277"/>
    <w:rsid w:val="000C43C0"/>
    <w:rsid w:val="000C4409"/>
    <w:rsid w:val="000C4428"/>
    <w:rsid w:val="000C4504"/>
    <w:rsid w:val="000C4632"/>
    <w:rsid w:val="000C4F6B"/>
    <w:rsid w:val="000C5178"/>
    <w:rsid w:val="000C53CD"/>
    <w:rsid w:val="000C5483"/>
    <w:rsid w:val="000C5571"/>
    <w:rsid w:val="000C568C"/>
    <w:rsid w:val="000C5981"/>
    <w:rsid w:val="000C5BBD"/>
    <w:rsid w:val="000C5C28"/>
    <w:rsid w:val="000C5FB6"/>
    <w:rsid w:val="000C6096"/>
    <w:rsid w:val="000C611C"/>
    <w:rsid w:val="000C61D4"/>
    <w:rsid w:val="000C6660"/>
    <w:rsid w:val="000C6B5A"/>
    <w:rsid w:val="000C7223"/>
    <w:rsid w:val="000C7603"/>
    <w:rsid w:val="000C77D0"/>
    <w:rsid w:val="000C792D"/>
    <w:rsid w:val="000C7C0D"/>
    <w:rsid w:val="000C7C41"/>
    <w:rsid w:val="000C7F05"/>
    <w:rsid w:val="000D00A0"/>
    <w:rsid w:val="000D059D"/>
    <w:rsid w:val="000D08F3"/>
    <w:rsid w:val="000D09E9"/>
    <w:rsid w:val="000D0A0F"/>
    <w:rsid w:val="000D0B90"/>
    <w:rsid w:val="000D0D2F"/>
    <w:rsid w:val="000D0E79"/>
    <w:rsid w:val="000D1822"/>
    <w:rsid w:val="000D1823"/>
    <w:rsid w:val="000D1BA6"/>
    <w:rsid w:val="000D1DB3"/>
    <w:rsid w:val="000D21EF"/>
    <w:rsid w:val="000D25E8"/>
    <w:rsid w:val="000D285E"/>
    <w:rsid w:val="000D28C1"/>
    <w:rsid w:val="000D2928"/>
    <w:rsid w:val="000D2E3B"/>
    <w:rsid w:val="000D3163"/>
    <w:rsid w:val="000D34DF"/>
    <w:rsid w:val="000D35A4"/>
    <w:rsid w:val="000D35D4"/>
    <w:rsid w:val="000D3892"/>
    <w:rsid w:val="000D3D99"/>
    <w:rsid w:val="000D3FEC"/>
    <w:rsid w:val="000D420A"/>
    <w:rsid w:val="000D44F2"/>
    <w:rsid w:val="000D473E"/>
    <w:rsid w:val="000D4784"/>
    <w:rsid w:val="000D47A4"/>
    <w:rsid w:val="000D4844"/>
    <w:rsid w:val="000D4A1D"/>
    <w:rsid w:val="000D4EC3"/>
    <w:rsid w:val="000D4FD9"/>
    <w:rsid w:val="000D52D0"/>
    <w:rsid w:val="000D5BA8"/>
    <w:rsid w:val="000D60B6"/>
    <w:rsid w:val="000D6128"/>
    <w:rsid w:val="000D6207"/>
    <w:rsid w:val="000D6302"/>
    <w:rsid w:val="000D6617"/>
    <w:rsid w:val="000D683E"/>
    <w:rsid w:val="000D6D8E"/>
    <w:rsid w:val="000D6E1B"/>
    <w:rsid w:val="000D7657"/>
    <w:rsid w:val="000D7AAB"/>
    <w:rsid w:val="000D7C01"/>
    <w:rsid w:val="000D7D26"/>
    <w:rsid w:val="000D7F47"/>
    <w:rsid w:val="000D7F88"/>
    <w:rsid w:val="000D7F9F"/>
    <w:rsid w:val="000E00BC"/>
    <w:rsid w:val="000E0195"/>
    <w:rsid w:val="000E01A2"/>
    <w:rsid w:val="000E0213"/>
    <w:rsid w:val="000E0291"/>
    <w:rsid w:val="000E06A4"/>
    <w:rsid w:val="000E1137"/>
    <w:rsid w:val="000E131F"/>
    <w:rsid w:val="000E1355"/>
    <w:rsid w:val="000E1591"/>
    <w:rsid w:val="000E15E2"/>
    <w:rsid w:val="000E1CB1"/>
    <w:rsid w:val="000E1DF7"/>
    <w:rsid w:val="000E1F5D"/>
    <w:rsid w:val="000E1FE0"/>
    <w:rsid w:val="000E27CF"/>
    <w:rsid w:val="000E2968"/>
    <w:rsid w:val="000E2974"/>
    <w:rsid w:val="000E29D8"/>
    <w:rsid w:val="000E2A36"/>
    <w:rsid w:val="000E2A44"/>
    <w:rsid w:val="000E2A54"/>
    <w:rsid w:val="000E2CE4"/>
    <w:rsid w:val="000E2DD8"/>
    <w:rsid w:val="000E303D"/>
    <w:rsid w:val="000E318D"/>
    <w:rsid w:val="000E33C4"/>
    <w:rsid w:val="000E37F0"/>
    <w:rsid w:val="000E39CD"/>
    <w:rsid w:val="000E39E0"/>
    <w:rsid w:val="000E3A3F"/>
    <w:rsid w:val="000E3A47"/>
    <w:rsid w:val="000E41AE"/>
    <w:rsid w:val="000E41CF"/>
    <w:rsid w:val="000E449E"/>
    <w:rsid w:val="000E44CB"/>
    <w:rsid w:val="000E4F21"/>
    <w:rsid w:val="000E5035"/>
    <w:rsid w:val="000E50A8"/>
    <w:rsid w:val="000E52A1"/>
    <w:rsid w:val="000E5752"/>
    <w:rsid w:val="000E5B45"/>
    <w:rsid w:val="000E5C0E"/>
    <w:rsid w:val="000E5C8E"/>
    <w:rsid w:val="000E5ECD"/>
    <w:rsid w:val="000E60B8"/>
    <w:rsid w:val="000E65ED"/>
    <w:rsid w:val="000E6687"/>
    <w:rsid w:val="000E67F8"/>
    <w:rsid w:val="000E6981"/>
    <w:rsid w:val="000E69C4"/>
    <w:rsid w:val="000E69CE"/>
    <w:rsid w:val="000E6BAA"/>
    <w:rsid w:val="000E6D4E"/>
    <w:rsid w:val="000E71B6"/>
    <w:rsid w:val="000E71D0"/>
    <w:rsid w:val="000E7206"/>
    <w:rsid w:val="000E7412"/>
    <w:rsid w:val="000E7856"/>
    <w:rsid w:val="000E7A90"/>
    <w:rsid w:val="000E7B5E"/>
    <w:rsid w:val="000E7C5E"/>
    <w:rsid w:val="000E7DB3"/>
    <w:rsid w:val="000E7E90"/>
    <w:rsid w:val="000F0393"/>
    <w:rsid w:val="000F0636"/>
    <w:rsid w:val="000F0692"/>
    <w:rsid w:val="000F0706"/>
    <w:rsid w:val="000F0C50"/>
    <w:rsid w:val="000F0C79"/>
    <w:rsid w:val="000F0D2D"/>
    <w:rsid w:val="000F0EE9"/>
    <w:rsid w:val="000F0FE5"/>
    <w:rsid w:val="000F1203"/>
    <w:rsid w:val="000F12C8"/>
    <w:rsid w:val="000F12EB"/>
    <w:rsid w:val="000F14D4"/>
    <w:rsid w:val="000F1846"/>
    <w:rsid w:val="000F2585"/>
    <w:rsid w:val="000F2F30"/>
    <w:rsid w:val="000F30B8"/>
    <w:rsid w:val="000F31AD"/>
    <w:rsid w:val="000F32D6"/>
    <w:rsid w:val="000F3B05"/>
    <w:rsid w:val="000F3C54"/>
    <w:rsid w:val="000F41E8"/>
    <w:rsid w:val="000F442E"/>
    <w:rsid w:val="000F445D"/>
    <w:rsid w:val="000F4515"/>
    <w:rsid w:val="000F4797"/>
    <w:rsid w:val="000F47F5"/>
    <w:rsid w:val="000F4948"/>
    <w:rsid w:val="000F4A36"/>
    <w:rsid w:val="000F4C87"/>
    <w:rsid w:val="000F4C8D"/>
    <w:rsid w:val="000F4DC7"/>
    <w:rsid w:val="000F5011"/>
    <w:rsid w:val="000F5184"/>
    <w:rsid w:val="000F56FE"/>
    <w:rsid w:val="000F57AD"/>
    <w:rsid w:val="000F5CDB"/>
    <w:rsid w:val="000F5DB5"/>
    <w:rsid w:val="000F5F8A"/>
    <w:rsid w:val="000F641B"/>
    <w:rsid w:val="000F6855"/>
    <w:rsid w:val="000F68EA"/>
    <w:rsid w:val="000F699C"/>
    <w:rsid w:val="000F6CA9"/>
    <w:rsid w:val="000F6D2A"/>
    <w:rsid w:val="000F7032"/>
    <w:rsid w:val="000F7187"/>
    <w:rsid w:val="000F76D1"/>
    <w:rsid w:val="000F76D6"/>
    <w:rsid w:val="000F775D"/>
    <w:rsid w:val="000F7C79"/>
    <w:rsid w:val="00100389"/>
    <w:rsid w:val="001004E2"/>
    <w:rsid w:val="00100512"/>
    <w:rsid w:val="00100824"/>
    <w:rsid w:val="00100A2F"/>
    <w:rsid w:val="00100B6B"/>
    <w:rsid w:val="00100DB1"/>
    <w:rsid w:val="00101342"/>
    <w:rsid w:val="001015FD"/>
    <w:rsid w:val="00101A37"/>
    <w:rsid w:val="00101E47"/>
    <w:rsid w:val="001020ED"/>
    <w:rsid w:val="0010250C"/>
    <w:rsid w:val="00102555"/>
    <w:rsid w:val="00102B8E"/>
    <w:rsid w:val="00102C30"/>
    <w:rsid w:val="00103176"/>
    <w:rsid w:val="001036DA"/>
    <w:rsid w:val="001039F9"/>
    <w:rsid w:val="00104100"/>
    <w:rsid w:val="00104101"/>
    <w:rsid w:val="00104123"/>
    <w:rsid w:val="001049A3"/>
    <w:rsid w:val="00104E5A"/>
    <w:rsid w:val="001050E1"/>
    <w:rsid w:val="001052BD"/>
    <w:rsid w:val="0010544E"/>
    <w:rsid w:val="00105705"/>
    <w:rsid w:val="00105908"/>
    <w:rsid w:val="00105984"/>
    <w:rsid w:val="00105DA8"/>
    <w:rsid w:val="001060A3"/>
    <w:rsid w:val="001061F6"/>
    <w:rsid w:val="00106A64"/>
    <w:rsid w:val="00106D58"/>
    <w:rsid w:val="00106E13"/>
    <w:rsid w:val="00106ED9"/>
    <w:rsid w:val="00107276"/>
    <w:rsid w:val="00107491"/>
    <w:rsid w:val="001078B2"/>
    <w:rsid w:val="001078BB"/>
    <w:rsid w:val="00107935"/>
    <w:rsid w:val="00107951"/>
    <w:rsid w:val="00107F95"/>
    <w:rsid w:val="001100FB"/>
    <w:rsid w:val="001104CD"/>
    <w:rsid w:val="0011091E"/>
    <w:rsid w:val="00110B5E"/>
    <w:rsid w:val="00111104"/>
    <w:rsid w:val="0011111E"/>
    <w:rsid w:val="00111305"/>
    <w:rsid w:val="0011139A"/>
    <w:rsid w:val="00111785"/>
    <w:rsid w:val="00111B5B"/>
    <w:rsid w:val="00111D14"/>
    <w:rsid w:val="00111E38"/>
    <w:rsid w:val="001120F3"/>
    <w:rsid w:val="00112321"/>
    <w:rsid w:val="0011235E"/>
    <w:rsid w:val="001123E3"/>
    <w:rsid w:val="001124D6"/>
    <w:rsid w:val="00112AF9"/>
    <w:rsid w:val="00112C30"/>
    <w:rsid w:val="00112C49"/>
    <w:rsid w:val="00112C85"/>
    <w:rsid w:val="00112D7D"/>
    <w:rsid w:val="00112F00"/>
    <w:rsid w:val="0011330A"/>
    <w:rsid w:val="0011384F"/>
    <w:rsid w:val="00113C3A"/>
    <w:rsid w:val="0011422A"/>
    <w:rsid w:val="0011467C"/>
    <w:rsid w:val="001147CB"/>
    <w:rsid w:val="00114969"/>
    <w:rsid w:val="001149A3"/>
    <w:rsid w:val="001149D9"/>
    <w:rsid w:val="00114AF1"/>
    <w:rsid w:val="00114B7E"/>
    <w:rsid w:val="00114D47"/>
    <w:rsid w:val="00114F3C"/>
    <w:rsid w:val="001156E8"/>
    <w:rsid w:val="001158B7"/>
    <w:rsid w:val="00115916"/>
    <w:rsid w:val="00115A77"/>
    <w:rsid w:val="00115E11"/>
    <w:rsid w:val="00116384"/>
    <w:rsid w:val="0011650F"/>
    <w:rsid w:val="00116629"/>
    <w:rsid w:val="00116EA9"/>
    <w:rsid w:val="001171DB"/>
    <w:rsid w:val="00117202"/>
    <w:rsid w:val="00117390"/>
    <w:rsid w:val="00117711"/>
    <w:rsid w:val="00117886"/>
    <w:rsid w:val="00117A8D"/>
    <w:rsid w:val="00117E91"/>
    <w:rsid w:val="001200FA"/>
    <w:rsid w:val="00120271"/>
    <w:rsid w:val="001202BD"/>
    <w:rsid w:val="00120476"/>
    <w:rsid w:val="001204E7"/>
    <w:rsid w:val="0012058A"/>
    <w:rsid w:val="001206EE"/>
    <w:rsid w:val="001209E0"/>
    <w:rsid w:val="00120A09"/>
    <w:rsid w:val="00120A69"/>
    <w:rsid w:val="00120AE5"/>
    <w:rsid w:val="00120BD1"/>
    <w:rsid w:val="00120D38"/>
    <w:rsid w:val="00120D64"/>
    <w:rsid w:val="00120D6D"/>
    <w:rsid w:val="001211CF"/>
    <w:rsid w:val="00121433"/>
    <w:rsid w:val="00121539"/>
    <w:rsid w:val="0012158A"/>
    <w:rsid w:val="00121BFA"/>
    <w:rsid w:val="00121CC7"/>
    <w:rsid w:val="00121F0C"/>
    <w:rsid w:val="0012200C"/>
    <w:rsid w:val="0012267C"/>
    <w:rsid w:val="001226DB"/>
    <w:rsid w:val="00122A12"/>
    <w:rsid w:val="00122E1F"/>
    <w:rsid w:val="00122EED"/>
    <w:rsid w:val="00122F2A"/>
    <w:rsid w:val="001232DE"/>
    <w:rsid w:val="001239E2"/>
    <w:rsid w:val="001239F3"/>
    <w:rsid w:val="00123BCA"/>
    <w:rsid w:val="00123C79"/>
    <w:rsid w:val="00123F5B"/>
    <w:rsid w:val="00124236"/>
    <w:rsid w:val="00124D4C"/>
    <w:rsid w:val="00125108"/>
    <w:rsid w:val="0012527C"/>
    <w:rsid w:val="001255D9"/>
    <w:rsid w:val="00125AEC"/>
    <w:rsid w:val="00125DF2"/>
    <w:rsid w:val="0012644F"/>
    <w:rsid w:val="00126517"/>
    <w:rsid w:val="00126553"/>
    <w:rsid w:val="00126910"/>
    <w:rsid w:val="001271DD"/>
    <w:rsid w:val="00127B9D"/>
    <w:rsid w:val="00127EC8"/>
    <w:rsid w:val="00130187"/>
    <w:rsid w:val="001306B2"/>
    <w:rsid w:val="00130732"/>
    <w:rsid w:val="00130913"/>
    <w:rsid w:val="00130ADC"/>
    <w:rsid w:val="00130C63"/>
    <w:rsid w:val="00130CC3"/>
    <w:rsid w:val="00130FED"/>
    <w:rsid w:val="001312EA"/>
    <w:rsid w:val="00131542"/>
    <w:rsid w:val="0013165B"/>
    <w:rsid w:val="00131747"/>
    <w:rsid w:val="00131C02"/>
    <w:rsid w:val="00131C8A"/>
    <w:rsid w:val="00131CA1"/>
    <w:rsid w:val="00131CE2"/>
    <w:rsid w:val="00132184"/>
    <w:rsid w:val="00132206"/>
    <w:rsid w:val="00132238"/>
    <w:rsid w:val="00132436"/>
    <w:rsid w:val="00132D5B"/>
    <w:rsid w:val="00132DD7"/>
    <w:rsid w:val="00132F5D"/>
    <w:rsid w:val="001330D6"/>
    <w:rsid w:val="0013357D"/>
    <w:rsid w:val="00133645"/>
    <w:rsid w:val="001339DD"/>
    <w:rsid w:val="00133C9D"/>
    <w:rsid w:val="00133D40"/>
    <w:rsid w:val="00133FA7"/>
    <w:rsid w:val="0013429A"/>
    <w:rsid w:val="001344DC"/>
    <w:rsid w:val="00134546"/>
    <w:rsid w:val="0013454A"/>
    <w:rsid w:val="00134860"/>
    <w:rsid w:val="00134BC2"/>
    <w:rsid w:val="00134E8A"/>
    <w:rsid w:val="0013529E"/>
    <w:rsid w:val="001357F3"/>
    <w:rsid w:val="0013588B"/>
    <w:rsid w:val="0013589B"/>
    <w:rsid w:val="0013589E"/>
    <w:rsid w:val="001360AF"/>
    <w:rsid w:val="001360EC"/>
    <w:rsid w:val="0013615E"/>
    <w:rsid w:val="0013641D"/>
    <w:rsid w:val="0013662D"/>
    <w:rsid w:val="00136674"/>
    <w:rsid w:val="00136E2F"/>
    <w:rsid w:val="00137337"/>
    <w:rsid w:val="00137363"/>
    <w:rsid w:val="001378BC"/>
    <w:rsid w:val="0013790B"/>
    <w:rsid w:val="00137B23"/>
    <w:rsid w:val="00137B46"/>
    <w:rsid w:val="00137D09"/>
    <w:rsid w:val="0014003A"/>
    <w:rsid w:val="001401C6"/>
    <w:rsid w:val="00140459"/>
    <w:rsid w:val="00140724"/>
    <w:rsid w:val="001407DE"/>
    <w:rsid w:val="00141454"/>
    <w:rsid w:val="0014172F"/>
    <w:rsid w:val="001418F3"/>
    <w:rsid w:val="00141B04"/>
    <w:rsid w:val="00141D51"/>
    <w:rsid w:val="00141EB1"/>
    <w:rsid w:val="00142607"/>
    <w:rsid w:val="00142612"/>
    <w:rsid w:val="00142750"/>
    <w:rsid w:val="001429DC"/>
    <w:rsid w:val="001432DE"/>
    <w:rsid w:val="001432FF"/>
    <w:rsid w:val="001434B2"/>
    <w:rsid w:val="001434B8"/>
    <w:rsid w:val="001436EC"/>
    <w:rsid w:val="00143BFE"/>
    <w:rsid w:val="00143D45"/>
    <w:rsid w:val="00144074"/>
    <w:rsid w:val="001441B0"/>
    <w:rsid w:val="00144B71"/>
    <w:rsid w:val="00144FCF"/>
    <w:rsid w:val="00145589"/>
    <w:rsid w:val="00145CB8"/>
    <w:rsid w:val="001461FD"/>
    <w:rsid w:val="00146283"/>
    <w:rsid w:val="0014649B"/>
    <w:rsid w:val="0014682A"/>
    <w:rsid w:val="00146D65"/>
    <w:rsid w:val="00146E0C"/>
    <w:rsid w:val="00146EA8"/>
    <w:rsid w:val="00146F27"/>
    <w:rsid w:val="00147102"/>
    <w:rsid w:val="00147146"/>
    <w:rsid w:val="00147625"/>
    <w:rsid w:val="00147666"/>
    <w:rsid w:val="001478AC"/>
    <w:rsid w:val="00147B39"/>
    <w:rsid w:val="00147D71"/>
    <w:rsid w:val="00150059"/>
    <w:rsid w:val="0015056B"/>
    <w:rsid w:val="001506BF"/>
    <w:rsid w:val="00150773"/>
    <w:rsid w:val="001509BC"/>
    <w:rsid w:val="00150B03"/>
    <w:rsid w:val="00150C58"/>
    <w:rsid w:val="00151069"/>
    <w:rsid w:val="0015188A"/>
    <w:rsid w:val="0015188D"/>
    <w:rsid w:val="001518FC"/>
    <w:rsid w:val="001520EF"/>
    <w:rsid w:val="001525B7"/>
    <w:rsid w:val="00152704"/>
    <w:rsid w:val="001527E8"/>
    <w:rsid w:val="00152FFA"/>
    <w:rsid w:val="0015309D"/>
    <w:rsid w:val="001530CA"/>
    <w:rsid w:val="00153631"/>
    <w:rsid w:val="0015386B"/>
    <w:rsid w:val="001538BE"/>
    <w:rsid w:val="00153A93"/>
    <w:rsid w:val="00153C1A"/>
    <w:rsid w:val="00153D84"/>
    <w:rsid w:val="00153E2B"/>
    <w:rsid w:val="00153F09"/>
    <w:rsid w:val="00154098"/>
    <w:rsid w:val="001541EE"/>
    <w:rsid w:val="00154324"/>
    <w:rsid w:val="0015448D"/>
    <w:rsid w:val="001544E4"/>
    <w:rsid w:val="00154788"/>
    <w:rsid w:val="0015493D"/>
    <w:rsid w:val="00154A85"/>
    <w:rsid w:val="00154B6E"/>
    <w:rsid w:val="00154DB7"/>
    <w:rsid w:val="00154FCC"/>
    <w:rsid w:val="00154FD6"/>
    <w:rsid w:val="0015510C"/>
    <w:rsid w:val="001551CB"/>
    <w:rsid w:val="00155326"/>
    <w:rsid w:val="00155FA1"/>
    <w:rsid w:val="001560AF"/>
    <w:rsid w:val="00156164"/>
    <w:rsid w:val="00156272"/>
    <w:rsid w:val="001562C4"/>
    <w:rsid w:val="00156DD3"/>
    <w:rsid w:val="001572E1"/>
    <w:rsid w:val="0015755D"/>
    <w:rsid w:val="0015760B"/>
    <w:rsid w:val="00157A0D"/>
    <w:rsid w:val="00157BE3"/>
    <w:rsid w:val="00157D7D"/>
    <w:rsid w:val="00160223"/>
    <w:rsid w:val="001603AE"/>
    <w:rsid w:val="001603EE"/>
    <w:rsid w:val="001607DB"/>
    <w:rsid w:val="00160B62"/>
    <w:rsid w:val="00160CBE"/>
    <w:rsid w:val="00160EE8"/>
    <w:rsid w:val="00161139"/>
    <w:rsid w:val="001612F3"/>
    <w:rsid w:val="00161311"/>
    <w:rsid w:val="00161407"/>
    <w:rsid w:val="001615EB"/>
    <w:rsid w:val="00161658"/>
    <w:rsid w:val="00161775"/>
    <w:rsid w:val="0016182F"/>
    <w:rsid w:val="00161CC4"/>
    <w:rsid w:val="0016228F"/>
    <w:rsid w:val="001623A8"/>
    <w:rsid w:val="001628A7"/>
    <w:rsid w:val="00162D23"/>
    <w:rsid w:val="00163CDB"/>
    <w:rsid w:val="0016410E"/>
    <w:rsid w:val="001643CB"/>
    <w:rsid w:val="00164C4A"/>
    <w:rsid w:val="001652AD"/>
    <w:rsid w:val="00165382"/>
    <w:rsid w:val="0016553A"/>
    <w:rsid w:val="00165A24"/>
    <w:rsid w:val="00165A3D"/>
    <w:rsid w:val="00165BB3"/>
    <w:rsid w:val="00165BE0"/>
    <w:rsid w:val="00165D89"/>
    <w:rsid w:val="00166067"/>
    <w:rsid w:val="00166213"/>
    <w:rsid w:val="001662AE"/>
    <w:rsid w:val="001666D0"/>
    <w:rsid w:val="00166805"/>
    <w:rsid w:val="0016681E"/>
    <w:rsid w:val="0016688C"/>
    <w:rsid w:val="001669A1"/>
    <w:rsid w:val="00166B56"/>
    <w:rsid w:val="00166F9D"/>
    <w:rsid w:val="00167103"/>
    <w:rsid w:val="001672D9"/>
    <w:rsid w:val="0016757D"/>
    <w:rsid w:val="00167867"/>
    <w:rsid w:val="00167EBE"/>
    <w:rsid w:val="0017003D"/>
    <w:rsid w:val="0017072C"/>
    <w:rsid w:val="00170996"/>
    <w:rsid w:val="00170C0C"/>
    <w:rsid w:val="00170C15"/>
    <w:rsid w:val="001710A9"/>
    <w:rsid w:val="00171212"/>
    <w:rsid w:val="001712CC"/>
    <w:rsid w:val="00171468"/>
    <w:rsid w:val="00171584"/>
    <w:rsid w:val="0017162F"/>
    <w:rsid w:val="001719A8"/>
    <w:rsid w:val="00171A19"/>
    <w:rsid w:val="00171AC4"/>
    <w:rsid w:val="00171B7F"/>
    <w:rsid w:val="00171C49"/>
    <w:rsid w:val="00171CB0"/>
    <w:rsid w:val="00171CE2"/>
    <w:rsid w:val="00171ECC"/>
    <w:rsid w:val="001722A4"/>
    <w:rsid w:val="00172B64"/>
    <w:rsid w:val="00172F4A"/>
    <w:rsid w:val="00173161"/>
    <w:rsid w:val="001733B5"/>
    <w:rsid w:val="0017362D"/>
    <w:rsid w:val="0017379F"/>
    <w:rsid w:val="00173CF3"/>
    <w:rsid w:val="00173D58"/>
    <w:rsid w:val="00173D7F"/>
    <w:rsid w:val="00173F86"/>
    <w:rsid w:val="001743AB"/>
    <w:rsid w:val="00174455"/>
    <w:rsid w:val="0017470B"/>
    <w:rsid w:val="001747BE"/>
    <w:rsid w:val="001749D7"/>
    <w:rsid w:val="00174AC6"/>
    <w:rsid w:val="00174BF0"/>
    <w:rsid w:val="00175538"/>
    <w:rsid w:val="001759BF"/>
    <w:rsid w:val="00175A62"/>
    <w:rsid w:val="00176022"/>
    <w:rsid w:val="00176D47"/>
    <w:rsid w:val="001776F7"/>
    <w:rsid w:val="001777E3"/>
    <w:rsid w:val="00177CA5"/>
    <w:rsid w:val="00177D0B"/>
    <w:rsid w:val="00177DEC"/>
    <w:rsid w:val="00177E2F"/>
    <w:rsid w:val="00180454"/>
    <w:rsid w:val="00180501"/>
    <w:rsid w:val="00180833"/>
    <w:rsid w:val="00180C5B"/>
    <w:rsid w:val="00180C5E"/>
    <w:rsid w:val="00180EFC"/>
    <w:rsid w:val="001811E5"/>
    <w:rsid w:val="001814E5"/>
    <w:rsid w:val="00181577"/>
    <w:rsid w:val="00181793"/>
    <w:rsid w:val="00181830"/>
    <w:rsid w:val="00181A3E"/>
    <w:rsid w:val="00181EF4"/>
    <w:rsid w:val="00182284"/>
    <w:rsid w:val="0018249E"/>
    <w:rsid w:val="0018259E"/>
    <w:rsid w:val="00182664"/>
    <w:rsid w:val="00182926"/>
    <w:rsid w:val="00182AE2"/>
    <w:rsid w:val="00182BBB"/>
    <w:rsid w:val="00183118"/>
    <w:rsid w:val="001832D6"/>
    <w:rsid w:val="001835EB"/>
    <w:rsid w:val="001836FD"/>
    <w:rsid w:val="00184161"/>
    <w:rsid w:val="0018475B"/>
    <w:rsid w:val="0018527C"/>
    <w:rsid w:val="001853A0"/>
    <w:rsid w:val="001853E3"/>
    <w:rsid w:val="0018565F"/>
    <w:rsid w:val="001858FC"/>
    <w:rsid w:val="001859C1"/>
    <w:rsid w:val="001859CF"/>
    <w:rsid w:val="00185C10"/>
    <w:rsid w:val="00185DF7"/>
    <w:rsid w:val="00185EC1"/>
    <w:rsid w:val="00185FAB"/>
    <w:rsid w:val="00186211"/>
    <w:rsid w:val="00186646"/>
    <w:rsid w:val="001866FB"/>
    <w:rsid w:val="00186B37"/>
    <w:rsid w:val="00186CFE"/>
    <w:rsid w:val="00186D56"/>
    <w:rsid w:val="00186F15"/>
    <w:rsid w:val="00186F18"/>
    <w:rsid w:val="00187A17"/>
    <w:rsid w:val="00187E09"/>
    <w:rsid w:val="0019007D"/>
    <w:rsid w:val="00190534"/>
    <w:rsid w:val="001905AB"/>
    <w:rsid w:val="00190716"/>
    <w:rsid w:val="00190B50"/>
    <w:rsid w:val="00190E02"/>
    <w:rsid w:val="00190F85"/>
    <w:rsid w:val="00191226"/>
    <w:rsid w:val="0019147E"/>
    <w:rsid w:val="0019172F"/>
    <w:rsid w:val="00191E0A"/>
    <w:rsid w:val="00191ED4"/>
    <w:rsid w:val="00191F86"/>
    <w:rsid w:val="0019218B"/>
    <w:rsid w:val="00192590"/>
    <w:rsid w:val="00192694"/>
    <w:rsid w:val="00192C0C"/>
    <w:rsid w:val="00192D07"/>
    <w:rsid w:val="00192E59"/>
    <w:rsid w:val="001932EB"/>
    <w:rsid w:val="00193682"/>
    <w:rsid w:val="001936B0"/>
    <w:rsid w:val="00193700"/>
    <w:rsid w:val="00193C28"/>
    <w:rsid w:val="0019435F"/>
    <w:rsid w:val="00194729"/>
    <w:rsid w:val="001952D9"/>
    <w:rsid w:val="001953C0"/>
    <w:rsid w:val="001956A7"/>
    <w:rsid w:val="001957DB"/>
    <w:rsid w:val="001959EC"/>
    <w:rsid w:val="00195C54"/>
    <w:rsid w:val="00195E04"/>
    <w:rsid w:val="00195E72"/>
    <w:rsid w:val="0019645C"/>
    <w:rsid w:val="00196890"/>
    <w:rsid w:val="00196A4C"/>
    <w:rsid w:val="00196AD2"/>
    <w:rsid w:val="00196BE4"/>
    <w:rsid w:val="00197029"/>
    <w:rsid w:val="001971D5"/>
    <w:rsid w:val="0019723E"/>
    <w:rsid w:val="001974CE"/>
    <w:rsid w:val="001976E0"/>
    <w:rsid w:val="00197766"/>
    <w:rsid w:val="001979D4"/>
    <w:rsid w:val="00197A01"/>
    <w:rsid w:val="00197A61"/>
    <w:rsid w:val="00197AD3"/>
    <w:rsid w:val="00197CB5"/>
    <w:rsid w:val="00197D05"/>
    <w:rsid w:val="001A0B31"/>
    <w:rsid w:val="001A11C7"/>
    <w:rsid w:val="001A17C8"/>
    <w:rsid w:val="001A1A25"/>
    <w:rsid w:val="001A2554"/>
    <w:rsid w:val="001A27F6"/>
    <w:rsid w:val="001A29E9"/>
    <w:rsid w:val="001A2EAB"/>
    <w:rsid w:val="001A303C"/>
    <w:rsid w:val="001A3220"/>
    <w:rsid w:val="001A3613"/>
    <w:rsid w:val="001A36DC"/>
    <w:rsid w:val="001A3722"/>
    <w:rsid w:val="001A3C14"/>
    <w:rsid w:val="001A3C41"/>
    <w:rsid w:val="001A3CA3"/>
    <w:rsid w:val="001A4114"/>
    <w:rsid w:val="001A4144"/>
    <w:rsid w:val="001A45F5"/>
    <w:rsid w:val="001A486B"/>
    <w:rsid w:val="001A4BF5"/>
    <w:rsid w:val="001A5049"/>
    <w:rsid w:val="001A5559"/>
    <w:rsid w:val="001A5652"/>
    <w:rsid w:val="001A569F"/>
    <w:rsid w:val="001A5889"/>
    <w:rsid w:val="001A589F"/>
    <w:rsid w:val="001A590E"/>
    <w:rsid w:val="001A5B3B"/>
    <w:rsid w:val="001A5E9D"/>
    <w:rsid w:val="001A6560"/>
    <w:rsid w:val="001A656A"/>
    <w:rsid w:val="001A661A"/>
    <w:rsid w:val="001A6953"/>
    <w:rsid w:val="001A6958"/>
    <w:rsid w:val="001A6A41"/>
    <w:rsid w:val="001A6E74"/>
    <w:rsid w:val="001A6F1D"/>
    <w:rsid w:val="001A6F4C"/>
    <w:rsid w:val="001A6F6C"/>
    <w:rsid w:val="001A7458"/>
    <w:rsid w:val="001A78FA"/>
    <w:rsid w:val="001A7B2B"/>
    <w:rsid w:val="001B0973"/>
    <w:rsid w:val="001B0A79"/>
    <w:rsid w:val="001B0AED"/>
    <w:rsid w:val="001B0CE0"/>
    <w:rsid w:val="001B161A"/>
    <w:rsid w:val="001B180D"/>
    <w:rsid w:val="001B183C"/>
    <w:rsid w:val="001B21BA"/>
    <w:rsid w:val="001B23ED"/>
    <w:rsid w:val="001B24A0"/>
    <w:rsid w:val="001B24F4"/>
    <w:rsid w:val="001B26E8"/>
    <w:rsid w:val="001B2919"/>
    <w:rsid w:val="001B2F93"/>
    <w:rsid w:val="001B3064"/>
    <w:rsid w:val="001B3149"/>
    <w:rsid w:val="001B319D"/>
    <w:rsid w:val="001B3FD7"/>
    <w:rsid w:val="001B43E8"/>
    <w:rsid w:val="001B4515"/>
    <w:rsid w:val="001B48A6"/>
    <w:rsid w:val="001B4C5D"/>
    <w:rsid w:val="001B5108"/>
    <w:rsid w:val="001B55C1"/>
    <w:rsid w:val="001B59BE"/>
    <w:rsid w:val="001B59CA"/>
    <w:rsid w:val="001B5C16"/>
    <w:rsid w:val="001B636C"/>
    <w:rsid w:val="001B6467"/>
    <w:rsid w:val="001B6567"/>
    <w:rsid w:val="001B6DAF"/>
    <w:rsid w:val="001B6ED5"/>
    <w:rsid w:val="001B70D7"/>
    <w:rsid w:val="001B74B6"/>
    <w:rsid w:val="001B74EB"/>
    <w:rsid w:val="001B7768"/>
    <w:rsid w:val="001B7977"/>
    <w:rsid w:val="001B7AE5"/>
    <w:rsid w:val="001C05EE"/>
    <w:rsid w:val="001C09B0"/>
    <w:rsid w:val="001C0AA2"/>
    <w:rsid w:val="001C0C42"/>
    <w:rsid w:val="001C0CE4"/>
    <w:rsid w:val="001C0D02"/>
    <w:rsid w:val="001C0D06"/>
    <w:rsid w:val="001C0E4D"/>
    <w:rsid w:val="001C1381"/>
    <w:rsid w:val="001C1629"/>
    <w:rsid w:val="001C16EB"/>
    <w:rsid w:val="001C1979"/>
    <w:rsid w:val="001C1D14"/>
    <w:rsid w:val="001C1D2C"/>
    <w:rsid w:val="001C1D76"/>
    <w:rsid w:val="001C1ED8"/>
    <w:rsid w:val="001C2128"/>
    <w:rsid w:val="001C22FB"/>
    <w:rsid w:val="001C249A"/>
    <w:rsid w:val="001C2A37"/>
    <w:rsid w:val="001C2AC1"/>
    <w:rsid w:val="001C2D36"/>
    <w:rsid w:val="001C326B"/>
    <w:rsid w:val="001C34C2"/>
    <w:rsid w:val="001C36CE"/>
    <w:rsid w:val="001C3924"/>
    <w:rsid w:val="001C3BFB"/>
    <w:rsid w:val="001C40D7"/>
    <w:rsid w:val="001C427B"/>
    <w:rsid w:val="001C427F"/>
    <w:rsid w:val="001C4362"/>
    <w:rsid w:val="001C4375"/>
    <w:rsid w:val="001C44C5"/>
    <w:rsid w:val="001C4A6C"/>
    <w:rsid w:val="001C4B43"/>
    <w:rsid w:val="001C4D9F"/>
    <w:rsid w:val="001C4E33"/>
    <w:rsid w:val="001C5113"/>
    <w:rsid w:val="001C5D3F"/>
    <w:rsid w:val="001C68E6"/>
    <w:rsid w:val="001C6B49"/>
    <w:rsid w:val="001C708B"/>
    <w:rsid w:val="001C70B8"/>
    <w:rsid w:val="001C70FF"/>
    <w:rsid w:val="001C775D"/>
    <w:rsid w:val="001C7C3C"/>
    <w:rsid w:val="001D03F8"/>
    <w:rsid w:val="001D084D"/>
    <w:rsid w:val="001D0D6F"/>
    <w:rsid w:val="001D13BD"/>
    <w:rsid w:val="001D1563"/>
    <w:rsid w:val="001D1AD2"/>
    <w:rsid w:val="001D1AF2"/>
    <w:rsid w:val="001D1E6A"/>
    <w:rsid w:val="001D1F01"/>
    <w:rsid w:val="001D1F69"/>
    <w:rsid w:val="001D2455"/>
    <w:rsid w:val="001D24A2"/>
    <w:rsid w:val="001D2677"/>
    <w:rsid w:val="001D2B4B"/>
    <w:rsid w:val="001D2BD2"/>
    <w:rsid w:val="001D2BE6"/>
    <w:rsid w:val="001D3481"/>
    <w:rsid w:val="001D34E9"/>
    <w:rsid w:val="001D3794"/>
    <w:rsid w:val="001D3929"/>
    <w:rsid w:val="001D3E96"/>
    <w:rsid w:val="001D46C3"/>
    <w:rsid w:val="001D4886"/>
    <w:rsid w:val="001D5508"/>
    <w:rsid w:val="001D5B58"/>
    <w:rsid w:val="001D5DA6"/>
    <w:rsid w:val="001D5F46"/>
    <w:rsid w:val="001D6385"/>
    <w:rsid w:val="001D686D"/>
    <w:rsid w:val="001D7087"/>
    <w:rsid w:val="001D7274"/>
    <w:rsid w:val="001D74E0"/>
    <w:rsid w:val="001D760B"/>
    <w:rsid w:val="001D77BE"/>
    <w:rsid w:val="001E0460"/>
    <w:rsid w:val="001E08B7"/>
    <w:rsid w:val="001E0E3C"/>
    <w:rsid w:val="001E0F7B"/>
    <w:rsid w:val="001E0FAD"/>
    <w:rsid w:val="001E1752"/>
    <w:rsid w:val="001E1C31"/>
    <w:rsid w:val="001E22B0"/>
    <w:rsid w:val="001E2533"/>
    <w:rsid w:val="001E25CE"/>
    <w:rsid w:val="001E25CF"/>
    <w:rsid w:val="001E2961"/>
    <w:rsid w:val="001E29B1"/>
    <w:rsid w:val="001E29D8"/>
    <w:rsid w:val="001E2C2F"/>
    <w:rsid w:val="001E354B"/>
    <w:rsid w:val="001E3F9B"/>
    <w:rsid w:val="001E477D"/>
    <w:rsid w:val="001E48D8"/>
    <w:rsid w:val="001E4DE7"/>
    <w:rsid w:val="001E4E9A"/>
    <w:rsid w:val="001E5523"/>
    <w:rsid w:val="001E5AED"/>
    <w:rsid w:val="001E5B10"/>
    <w:rsid w:val="001E6467"/>
    <w:rsid w:val="001E646F"/>
    <w:rsid w:val="001E659D"/>
    <w:rsid w:val="001E6A55"/>
    <w:rsid w:val="001E6B7F"/>
    <w:rsid w:val="001E6B8B"/>
    <w:rsid w:val="001E6EF6"/>
    <w:rsid w:val="001E7030"/>
    <w:rsid w:val="001E723B"/>
    <w:rsid w:val="001E7616"/>
    <w:rsid w:val="001E7B80"/>
    <w:rsid w:val="001E7F36"/>
    <w:rsid w:val="001F028D"/>
    <w:rsid w:val="001F05CA"/>
    <w:rsid w:val="001F05FD"/>
    <w:rsid w:val="001F0D27"/>
    <w:rsid w:val="001F0EF7"/>
    <w:rsid w:val="001F1570"/>
    <w:rsid w:val="001F1A61"/>
    <w:rsid w:val="001F1F48"/>
    <w:rsid w:val="001F238A"/>
    <w:rsid w:val="001F2765"/>
    <w:rsid w:val="001F30FB"/>
    <w:rsid w:val="001F3257"/>
    <w:rsid w:val="001F3296"/>
    <w:rsid w:val="001F35F9"/>
    <w:rsid w:val="001F421D"/>
    <w:rsid w:val="001F422B"/>
    <w:rsid w:val="001F44E3"/>
    <w:rsid w:val="001F488B"/>
    <w:rsid w:val="001F4BC5"/>
    <w:rsid w:val="001F50EB"/>
    <w:rsid w:val="001F57DA"/>
    <w:rsid w:val="001F5C9A"/>
    <w:rsid w:val="001F62A2"/>
    <w:rsid w:val="001F6495"/>
    <w:rsid w:val="001F69C4"/>
    <w:rsid w:val="001F6B34"/>
    <w:rsid w:val="001F6D64"/>
    <w:rsid w:val="001F713E"/>
    <w:rsid w:val="001F7B2F"/>
    <w:rsid w:val="001F7CFE"/>
    <w:rsid w:val="001F7EC6"/>
    <w:rsid w:val="001F7F36"/>
    <w:rsid w:val="001F7FB6"/>
    <w:rsid w:val="001F7FD4"/>
    <w:rsid w:val="0020005D"/>
    <w:rsid w:val="00200181"/>
    <w:rsid w:val="002005EF"/>
    <w:rsid w:val="002007DF"/>
    <w:rsid w:val="00200A38"/>
    <w:rsid w:val="00200A61"/>
    <w:rsid w:val="00200C67"/>
    <w:rsid w:val="00201047"/>
    <w:rsid w:val="0020132E"/>
    <w:rsid w:val="00201408"/>
    <w:rsid w:val="002014C1"/>
    <w:rsid w:val="002015C8"/>
    <w:rsid w:val="00201989"/>
    <w:rsid w:val="002019CF"/>
    <w:rsid w:val="00201C13"/>
    <w:rsid w:val="00201D00"/>
    <w:rsid w:val="00201D19"/>
    <w:rsid w:val="00201D23"/>
    <w:rsid w:val="00201D74"/>
    <w:rsid w:val="00201D85"/>
    <w:rsid w:val="00202143"/>
    <w:rsid w:val="00202482"/>
    <w:rsid w:val="00202723"/>
    <w:rsid w:val="00202C1D"/>
    <w:rsid w:val="00203748"/>
    <w:rsid w:val="002042DF"/>
    <w:rsid w:val="00204B42"/>
    <w:rsid w:val="00204BD6"/>
    <w:rsid w:val="00204BE8"/>
    <w:rsid w:val="00204D85"/>
    <w:rsid w:val="002050E7"/>
    <w:rsid w:val="0020517E"/>
    <w:rsid w:val="00205405"/>
    <w:rsid w:val="0020540E"/>
    <w:rsid w:val="00205626"/>
    <w:rsid w:val="00205A74"/>
    <w:rsid w:val="00206032"/>
    <w:rsid w:val="002060FB"/>
    <w:rsid w:val="0020629B"/>
    <w:rsid w:val="002064D0"/>
    <w:rsid w:val="00206708"/>
    <w:rsid w:val="00206BA8"/>
    <w:rsid w:val="00206C83"/>
    <w:rsid w:val="00206DBB"/>
    <w:rsid w:val="00207035"/>
    <w:rsid w:val="002077CF"/>
    <w:rsid w:val="002079D0"/>
    <w:rsid w:val="00207CA9"/>
    <w:rsid w:val="00207D05"/>
    <w:rsid w:val="00210020"/>
    <w:rsid w:val="002102D3"/>
    <w:rsid w:val="0021079B"/>
    <w:rsid w:val="002107D7"/>
    <w:rsid w:val="00210C02"/>
    <w:rsid w:val="00210CC8"/>
    <w:rsid w:val="00210D77"/>
    <w:rsid w:val="00210D80"/>
    <w:rsid w:val="00210DE2"/>
    <w:rsid w:val="00211175"/>
    <w:rsid w:val="002117DA"/>
    <w:rsid w:val="00211B10"/>
    <w:rsid w:val="002120A5"/>
    <w:rsid w:val="002121E9"/>
    <w:rsid w:val="00212364"/>
    <w:rsid w:val="00212405"/>
    <w:rsid w:val="00212413"/>
    <w:rsid w:val="00212558"/>
    <w:rsid w:val="00212597"/>
    <w:rsid w:val="0021262D"/>
    <w:rsid w:val="002128B5"/>
    <w:rsid w:val="00212906"/>
    <w:rsid w:val="00212943"/>
    <w:rsid w:val="0021295E"/>
    <w:rsid w:val="0021300F"/>
    <w:rsid w:val="002133EB"/>
    <w:rsid w:val="002134B6"/>
    <w:rsid w:val="00213FCE"/>
    <w:rsid w:val="002143C5"/>
    <w:rsid w:val="00214622"/>
    <w:rsid w:val="00214809"/>
    <w:rsid w:val="00214A49"/>
    <w:rsid w:val="00214B14"/>
    <w:rsid w:val="00214E34"/>
    <w:rsid w:val="0021502A"/>
    <w:rsid w:val="00215428"/>
    <w:rsid w:val="0021566D"/>
    <w:rsid w:val="0021580F"/>
    <w:rsid w:val="00215903"/>
    <w:rsid w:val="00215953"/>
    <w:rsid w:val="00215CAE"/>
    <w:rsid w:val="00215FBF"/>
    <w:rsid w:val="0021635E"/>
    <w:rsid w:val="0021663E"/>
    <w:rsid w:val="00216F2A"/>
    <w:rsid w:val="0021719B"/>
    <w:rsid w:val="00217DB3"/>
    <w:rsid w:val="00220293"/>
    <w:rsid w:val="0022048A"/>
    <w:rsid w:val="00220637"/>
    <w:rsid w:val="0022071E"/>
    <w:rsid w:val="0022074E"/>
    <w:rsid w:val="0022084D"/>
    <w:rsid w:val="00220946"/>
    <w:rsid w:val="002209D2"/>
    <w:rsid w:val="00220DC6"/>
    <w:rsid w:val="00221CDB"/>
    <w:rsid w:val="0022214F"/>
    <w:rsid w:val="00222160"/>
    <w:rsid w:val="0022225C"/>
    <w:rsid w:val="002224DF"/>
    <w:rsid w:val="002226AC"/>
    <w:rsid w:val="00222C46"/>
    <w:rsid w:val="00222C4C"/>
    <w:rsid w:val="00222D6F"/>
    <w:rsid w:val="00222D7C"/>
    <w:rsid w:val="002230B8"/>
    <w:rsid w:val="002232CB"/>
    <w:rsid w:val="00223374"/>
    <w:rsid w:val="002235B5"/>
    <w:rsid w:val="002237D1"/>
    <w:rsid w:val="00223960"/>
    <w:rsid w:val="00223A8D"/>
    <w:rsid w:val="00223AF1"/>
    <w:rsid w:val="00223B70"/>
    <w:rsid w:val="00223EB5"/>
    <w:rsid w:val="00223EC8"/>
    <w:rsid w:val="00223F8E"/>
    <w:rsid w:val="00223FE0"/>
    <w:rsid w:val="002242AE"/>
    <w:rsid w:val="002246AE"/>
    <w:rsid w:val="0022508B"/>
    <w:rsid w:val="002253A0"/>
    <w:rsid w:val="00225473"/>
    <w:rsid w:val="00225688"/>
    <w:rsid w:val="002259C3"/>
    <w:rsid w:val="00225B83"/>
    <w:rsid w:val="00225C83"/>
    <w:rsid w:val="00225E46"/>
    <w:rsid w:val="00226CBF"/>
    <w:rsid w:val="00227296"/>
    <w:rsid w:val="002272F8"/>
    <w:rsid w:val="002276DE"/>
    <w:rsid w:val="00227794"/>
    <w:rsid w:val="002279DD"/>
    <w:rsid w:val="00227AC3"/>
    <w:rsid w:val="00227EA5"/>
    <w:rsid w:val="002300F4"/>
    <w:rsid w:val="00230508"/>
    <w:rsid w:val="00230991"/>
    <w:rsid w:val="00230AB7"/>
    <w:rsid w:val="00230F06"/>
    <w:rsid w:val="0023194E"/>
    <w:rsid w:val="00231A62"/>
    <w:rsid w:val="00231D87"/>
    <w:rsid w:val="002320A6"/>
    <w:rsid w:val="00232434"/>
    <w:rsid w:val="00232567"/>
    <w:rsid w:val="00232BC2"/>
    <w:rsid w:val="00232BE8"/>
    <w:rsid w:val="0023331B"/>
    <w:rsid w:val="002335D6"/>
    <w:rsid w:val="00233A47"/>
    <w:rsid w:val="00233CA6"/>
    <w:rsid w:val="00234405"/>
    <w:rsid w:val="0023476B"/>
    <w:rsid w:val="00234AAA"/>
    <w:rsid w:val="00234B3D"/>
    <w:rsid w:val="002351C5"/>
    <w:rsid w:val="00235626"/>
    <w:rsid w:val="00235654"/>
    <w:rsid w:val="002356ED"/>
    <w:rsid w:val="0023594F"/>
    <w:rsid w:val="00235BB8"/>
    <w:rsid w:val="00235C28"/>
    <w:rsid w:val="00235EC2"/>
    <w:rsid w:val="00235EDF"/>
    <w:rsid w:val="00236240"/>
    <w:rsid w:val="0023657A"/>
    <w:rsid w:val="002366C4"/>
    <w:rsid w:val="00236A23"/>
    <w:rsid w:val="00236AB8"/>
    <w:rsid w:val="00236CFB"/>
    <w:rsid w:val="002370B4"/>
    <w:rsid w:val="00237330"/>
    <w:rsid w:val="00237985"/>
    <w:rsid w:val="002379C7"/>
    <w:rsid w:val="00237AEA"/>
    <w:rsid w:val="00237CFB"/>
    <w:rsid w:val="00237E6F"/>
    <w:rsid w:val="002402FF"/>
    <w:rsid w:val="002406DA"/>
    <w:rsid w:val="00240915"/>
    <w:rsid w:val="00240CAF"/>
    <w:rsid w:val="0024101A"/>
    <w:rsid w:val="00241367"/>
    <w:rsid w:val="00241375"/>
    <w:rsid w:val="00241405"/>
    <w:rsid w:val="0024169A"/>
    <w:rsid w:val="0024198A"/>
    <w:rsid w:val="00241C3D"/>
    <w:rsid w:val="00241E8D"/>
    <w:rsid w:val="00241FDD"/>
    <w:rsid w:val="0024203B"/>
    <w:rsid w:val="002423A4"/>
    <w:rsid w:val="00242555"/>
    <w:rsid w:val="00242CAD"/>
    <w:rsid w:val="00242CDC"/>
    <w:rsid w:val="002432D7"/>
    <w:rsid w:val="002435D0"/>
    <w:rsid w:val="002436B9"/>
    <w:rsid w:val="0024387B"/>
    <w:rsid w:val="00243E6D"/>
    <w:rsid w:val="0024424A"/>
    <w:rsid w:val="002443F7"/>
    <w:rsid w:val="00244567"/>
    <w:rsid w:val="00244825"/>
    <w:rsid w:val="00244876"/>
    <w:rsid w:val="00245437"/>
    <w:rsid w:val="00245496"/>
    <w:rsid w:val="00245500"/>
    <w:rsid w:val="00245536"/>
    <w:rsid w:val="002456AB"/>
    <w:rsid w:val="00245A3B"/>
    <w:rsid w:val="00245ACD"/>
    <w:rsid w:val="00245B41"/>
    <w:rsid w:val="00245CC3"/>
    <w:rsid w:val="00245DE8"/>
    <w:rsid w:val="00245FF9"/>
    <w:rsid w:val="0024610A"/>
    <w:rsid w:val="00246512"/>
    <w:rsid w:val="00246DC3"/>
    <w:rsid w:val="0024728B"/>
    <w:rsid w:val="00247A25"/>
    <w:rsid w:val="00247AEE"/>
    <w:rsid w:val="00247ED2"/>
    <w:rsid w:val="002502AC"/>
    <w:rsid w:val="002502DF"/>
    <w:rsid w:val="00250326"/>
    <w:rsid w:val="00250765"/>
    <w:rsid w:val="002508A7"/>
    <w:rsid w:val="002508D6"/>
    <w:rsid w:val="00250BE5"/>
    <w:rsid w:val="00250C19"/>
    <w:rsid w:val="0025101E"/>
    <w:rsid w:val="00251309"/>
    <w:rsid w:val="002514F6"/>
    <w:rsid w:val="00251659"/>
    <w:rsid w:val="00251791"/>
    <w:rsid w:val="002518A7"/>
    <w:rsid w:val="002518B3"/>
    <w:rsid w:val="002522B0"/>
    <w:rsid w:val="00252404"/>
    <w:rsid w:val="00252546"/>
    <w:rsid w:val="00252B3A"/>
    <w:rsid w:val="00252DA3"/>
    <w:rsid w:val="00252F9E"/>
    <w:rsid w:val="00253375"/>
    <w:rsid w:val="002535ED"/>
    <w:rsid w:val="00253AE3"/>
    <w:rsid w:val="00253D3B"/>
    <w:rsid w:val="00253EFA"/>
    <w:rsid w:val="002540A0"/>
    <w:rsid w:val="0025441F"/>
    <w:rsid w:val="00254430"/>
    <w:rsid w:val="002545C9"/>
    <w:rsid w:val="00254688"/>
    <w:rsid w:val="002548EA"/>
    <w:rsid w:val="00254916"/>
    <w:rsid w:val="00254C00"/>
    <w:rsid w:val="00254D68"/>
    <w:rsid w:val="00254EC2"/>
    <w:rsid w:val="002550AB"/>
    <w:rsid w:val="00255A17"/>
    <w:rsid w:val="002560BB"/>
    <w:rsid w:val="00256D6D"/>
    <w:rsid w:val="00256F6E"/>
    <w:rsid w:val="002571B7"/>
    <w:rsid w:val="002574F3"/>
    <w:rsid w:val="002576E3"/>
    <w:rsid w:val="00257A7C"/>
    <w:rsid w:val="00257A84"/>
    <w:rsid w:val="00257BC1"/>
    <w:rsid w:val="00257C57"/>
    <w:rsid w:val="00257D5E"/>
    <w:rsid w:val="00260266"/>
    <w:rsid w:val="00260281"/>
    <w:rsid w:val="002602DB"/>
    <w:rsid w:val="00260578"/>
    <w:rsid w:val="00260EB7"/>
    <w:rsid w:val="00261C8B"/>
    <w:rsid w:val="00261D3A"/>
    <w:rsid w:val="00262634"/>
    <w:rsid w:val="00262AFB"/>
    <w:rsid w:val="00262EE8"/>
    <w:rsid w:val="00262F45"/>
    <w:rsid w:val="00263275"/>
    <w:rsid w:val="00263820"/>
    <w:rsid w:val="00263D06"/>
    <w:rsid w:val="00263EDF"/>
    <w:rsid w:val="0026412E"/>
    <w:rsid w:val="0026418E"/>
    <w:rsid w:val="002643B0"/>
    <w:rsid w:val="00264AFA"/>
    <w:rsid w:val="00264EBF"/>
    <w:rsid w:val="0026515C"/>
    <w:rsid w:val="00265735"/>
    <w:rsid w:val="00265886"/>
    <w:rsid w:val="00265912"/>
    <w:rsid w:val="00265BB0"/>
    <w:rsid w:val="00265E92"/>
    <w:rsid w:val="00266209"/>
    <w:rsid w:val="00266622"/>
    <w:rsid w:val="00266B69"/>
    <w:rsid w:val="002676AA"/>
    <w:rsid w:val="00267902"/>
    <w:rsid w:val="002701C9"/>
    <w:rsid w:val="002705E5"/>
    <w:rsid w:val="002706C8"/>
    <w:rsid w:val="00270715"/>
    <w:rsid w:val="00270932"/>
    <w:rsid w:val="00270C11"/>
    <w:rsid w:val="00270C14"/>
    <w:rsid w:val="00270CF3"/>
    <w:rsid w:val="00270EC4"/>
    <w:rsid w:val="00270EEF"/>
    <w:rsid w:val="00271334"/>
    <w:rsid w:val="002715B2"/>
    <w:rsid w:val="002717E6"/>
    <w:rsid w:val="00271875"/>
    <w:rsid w:val="002719B3"/>
    <w:rsid w:val="00271ACD"/>
    <w:rsid w:val="00271C0B"/>
    <w:rsid w:val="00271DB4"/>
    <w:rsid w:val="00271E68"/>
    <w:rsid w:val="00271F11"/>
    <w:rsid w:val="002722A2"/>
    <w:rsid w:val="0027263C"/>
    <w:rsid w:val="00272998"/>
    <w:rsid w:val="00273172"/>
    <w:rsid w:val="002731F7"/>
    <w:rsid w:val="002733DF"/>
    <w:rsid w:val="00273BAF"/>
    <w:rsid w:val="002744DB"/>
    <w:rsid w:val="002749C8"/>
    <w:rsid w:val="00274E83"/>
    <w:rsid w:val="00274FBF"/>
    <w:rsid w:val="00275006"/>
    <w:rsid w:val="00275131"/>
    <w:rsid w:val="0027516A"/>
    <w:rsid w:val="00275266"/>
    <w:rsid w:val="00275337"/>
    <w:rsid w:val="002754A8"/>
    <w:rsid w:val="00275657"/>
    <w:rsid w:val="00275838"/>
    <w:rsid w:val="00275A67"/>
    <w:rsid w:val="00275A93"/>
    <w:rsid w:val="00275C99"/>
    <w:rsid w:val="00275EE0"/>
    <w:rsid w:val="00276742"/>
    <w:rsid w:val="00276749"/>
    <w:rsid w:val="002769DE"/>
    <w:rsid w:val="00276ACC"/>
    <w:rsid w:val="00276C7E"/>
    <w:rsid w:val="002770A0"/>
    <w:rsid w:val="00277A08"/>
    <w:rsid w:val="00277E4B"/>
    <w:rsid w:val="00277E89"/>
    <w:rsid w:val="00280229"/>
    <w:rsid w:val="0028030F"/>
    <w:rsid w:val="0028041E"/>
    <w:rsid w:val="002804D0"/>
    <w:rsid w:val="00280692"/>
    <w:rsid w:val="002808E7"/>
    <w:rsid w:val="00280B98"/>
    <w:rsid w:val="00280D35"/>
    <w:rsid w:val="00280E8C"/>
    <w:rsid w:val="00280E8F"/>
    <w:rsid w:val="0028169C"/>
    <w:rsid w:val="00281ABE"/>
    <w:rsid w:val="00282078"/>
    <w:rsid w:val="002820F7"/>
    <w:rsid w:val="0028231B"/>
    <w:rsid w:val="002823C3"/>
    <w:rsid w:val="002826CB"/>
    <w:rsid w:val="002828E8"/>
    <w:rsid w:val="002829EB"/>
    <w:rsid w:val="002829F2"/>
    <w:rsid w:val="00282D08"/>
    <w:rsid w:val="00282E07"/>
    <w:rsid w:val="002831FB"/>
    <w:rsid w:val="00283364"/>
    <w:rsid w:val="002836B8"/>
    <w:rsid w:val="002836FB"/>
    <w:rsid w:val="00283790"/>
    <w:rsid w:val="0028385A"/>
    <w:rsid w:val="002838AB"/>
    <w:rsid w:val="00283E7E"/>
    <w:rsid w:val="00284268"/>
    <w:rsid w:val="002845EB"/>
    <w:rsid w:val="00284741"/>
    <w:rsid w:val="00284F24"/>
    <w:rsid w:val="00284FB7"/>
    <w:rsid w:val="002852D3"/>
    <w:rsid w:val="0028588D"/>
    <w:rsid w:val="00285A73"/>
    <w:rsid w:val="00285E20"/>
    <w:rsid w:val="00285F90"/>
    <w:rsid w:val="00286092"/>
    <w:rsid w:val="00286351"/>
    <w:rsid w:val="00287059"/>
    <w:rsid w:val="0028773F"/>
    <w:rsid w:val="002877B4"/>
    <w:rsid w:val="002877DF"/>
    <w:rsid w:val="002879D8"/>
    <w:rsid w:val="00287E64"/>
    <w:rsid w:val="002900B4"/>
    <w:rsid w:val="002901ED"/>
    <w:rsid w:val="0029037C"/>
    <w:rsid w:val="00290D87"/>
    <w:rsid w:val="00290DFF"/>
    <w:rsid w:val="00290E53"/>
    <w:rsid w:val="00290FBE"/>
    <w:rsid w:val="002911B3"/>
    <w:rsid w:val="00291762"/>
    <w:rsid w:val="002919F7"/>
    <w:rsid w:val="002923B1"/>
    <w:rsid w:val="002927CC"/>
    <w:rsid w:val="00292C07"/>
    <w:rsid w:val="00292D43"/>
    <w:rsid w:val="00292EAD"/>
    <w:rsid w:val="0029313E"/>
    <w:rsid w:val="002931DA"/>
    <w:rsid w:val="0029321B"/>
    <w:rsid w:val="00293414"/>
    <w:rsid w:val="00293901"/>
    <w:rsid w:val="00293D8E"/>
    <w:rsid w:val="0029465A"/>
    <w:rsid w:val="002946AF"/>
    <w:rsid w:val="00295109"/>
    <w:rsid w:val="0029560C"/>
    <w:rsid w:val="00295C15"/>
    <w:rsid w:val="00295C79"/>
    <w:rsid w:val="00295DF4"/>
    <w:rsid w:val="00296102"/>
    <w:rsid w:val="00296166"/>
    <w:rsid w:val="00296352"/>
    <w:rsid w:val="002967C5"/>
    <w:rsid w:val="002969DE"/>
    <w:rsid w:val="00296D45"/>
    <w:rsid w:val="00296E55"/>
    <w:rsid w:val="00296FCE"/>
    <w:rsid w:val="0029716A"/>
    <w:rsid w:val="00297624"/>
    <w:rsid w:val="0029779E"/>
    <w:rsid w:val="00297AB0"/>
    <w:rsid w:val="00297C8A"/>
    <w:rsid w:val="00297D70"/>
    <w:rsid w:val="00297E07"/>
    <w:rsid w:val="002A00BF"/>
    <w:rsid w:val="002A023D"/>
    <w:rsid w:val="002A0B2A"/>
    <w:rsid w:val="002A122A"/>
    <w:rsid w:val="002A1274"/>
    <w:rsid w:val="002A1296"/>
    <w:rsid w:val="002A15C8"/>
    <w:rsid w:val="002A161B"/>
    <w:rsid w:val="002A18E7"/>
    <w:rsid w:val="002A19D9"/>
    <w:rsid w:val="002A1AF2"/>
    <w:rsid w:val="002A288B"/>
    <w:rsid w:val="002A2B15"/>
    <w:rsid w:val="002A2C07"/>
    <w:rsid w:val="002A2E16"/>
    <w:rsid w:val="002A3186"/>
    <w:rsid w:val="002A33D6"/>
    <w:rsid w:val="002A429A"/>
    <w:rsid w:val="002A44A2"/>
    <w:rsid w:val="002A4C36"/>
    <w:rsid w:val="002A4E6B"/>
    <w:rsid w:val="002A50D5"/>
    <w:rsid w:val="002A52D0"/>
    <w:rsid w:val="002A551B"/>
    <w:rsid w:val="002A5608"/>
    <w:rsid w:val="002A5763"/>
    <w:rsid w:val="002A5B71"/>
    <w:rsid w:val="002A5FFF"/>
    <w:rsid w:val="002A604B"/>
    <w:rsid w:val="002A635B"/>
    <w:rsid w:val="002A63C5"/>
    <w:rsid w:val="002A63D4"/>
    <w:rsid w:val="002A64D8"/>
    <w:rsid w:val="002A667E"/>
    <w:rsid w:val="002A6778"/>
    <w:rsid w:val="002A693E"/>
    <w:rsid w:val="002A71EC"/>
    <w:rsid w:val="002A733F"/>
    <w:rsid w:val="002A752D"/>
    <w:rsid w:val="002A762B"/>
    <w:rsid w:val="002A76AD"/>
    <w:rsid w:val="002A7C0F"/>
    <w:rsid w:val="002B0231"/>
    <w:rsid w:val="002B0AA6"/>
    <w:rsid w:val="002B0B1C"/>
    <w:rsid w:val="002B0EB7"/>
    <w:rsid w:val="002B109A"/>
    <w:rsid w:val="002B16C5"/>
    <w:rsid w:val="002B1833"/>
    <w:rsid w:val="002B18AC"/>
    <w:rsid w:val="002B1B94"/>
    <w:rsid w:val="002B1C59"/>
    <w:rsid w:val="002B21B0"/>
    <w:rsid w:val="002B21C9"/>
    <w:rsid w:val="002B24C9"/>
    <w:rsid w:val="002B24D3"/>
    <w:rsid w:val="002B24F2"/>
    <w:rsid w:val="002B2821"/>
    <w:rsid w:val="002B2A2F"/>
    <w:rsid w:val="002B2C8B"/>
    <w:rsid w:val="002B2D36"/>
    <w:rsid w:val="002B2F6D"/>
    <w:rsid w:val="002B30B1"/>
    <w:rsid w:val="002B30E6"/>
    <w:rsid w:val="002B35A1"/>
    <w:rsid w:val="002B3716"/>
    <w:rsid w:val="002B3946"/>
    <w:rsid w:val="002B4923"/>
    <w:rsid w:val="002B4B32"/>
    <w:rsid w:val="002B4E95"/>
    <w:rsid w:val="002B5666"/>
    <w:rsid w:val="002B56B0"/>
    <w:rsid w:val="002B5C92"/>
    <w:rsid w:val="002B5E4D"/>
    <w:rsid w:val="002B60D2"/>
    <w:rsid w:val="002B61C6"/>
    <w:rsid w:val="002B6458"/>
    <w:rsid w:val="002B655A"/>
    <w:rsid w:val="002B6613"/>
    <w:rsid w:val="002B6B36"/>
    <w:rsid w:val="002B6BD6"/>
    <w:rsid w:val="002B705A"/>
    <w:rsid w:val="002B76A2"/>
    <w:rsid w:val="002B7A85"/>
    <w:rsid w:val="002B7AF6"/>
    <w:rsid w:val="002B7F23"/>
    <w:rsid w:val="002C029F"/>
    <w:rsid w:val="002C049B"/>
    <w:rsid w:val="002C0B1A"/>
    <w:rsid w:val="002C0B6F"/>
    <w:rsid w:val="002C0DE4"/>
    <w:rsid w:val="002C1275"/>
    <w:rsid w:val="002C14C7"/>
    <w:rsid w:val="002C171F"/>
    <w:rsid w:val="002C17FD"/>
    <w:rsid w:val="002C190A"/>
    <w:rsid w:val="002C1D15"/>
    <w:rsid w:val="002C1E67"/>
    <w:rsid w:val="002C2322"/>
    <w:rsid w:val="002C2D7D"/>
    <w:rsid w:val="002C2DEE"/>
    <w:rsid w:val="002C3106"/>
    <w:rsid w:val="002C312B"/>
    <w:rsid w:val="002C3286"/>
    <w:rsid w:val="002C33E9"/>
    <w:rsid w:val="002C38EA"/>
    <w:rsid w:val="002C3A9A"/>
    <w:rsid w:val="002C3E8D"/>
    <w:rsid w:val="002C421A"/>
    <w:rsid w:val="002C445F"/>
    <w:rsid w:val="002C48AF"/>
    <w:rsid w:val="002C4A4A"/>
    <w:rsid w:val="002C4CDE"/>
    <w:rsid w:val="002C4D54"/>
    <w:rsid w:val="002C4E3A"/>
    <w:rsid w:val="002C52D7"/>
    <w:rsid w:val="002C5827"/>
    <w:rsid w:val="002C5B52"/>
    <w:rsid w:val="002C6009"/>
    <w:rsid w:val="002C637C"/>
    <w:rsid w:val="002C64B7"/>
    <w:rsid w:val="002C6510"/>
    <w:rsid w:val="002C6CFE"/>
    <w:rsid w:val="002C6D30"/>
    <w:rsid w:val="002C72C4"/>
    <w:rsid w:val="002C7473"/>
    <w:rsid w:val="002C7BB3"/>
    <w:rsid w:val="002C7BE6"/>
    <w:rsid w:val="002D02CA"/>
    <w:rsid w:val="002D0744"/>
    <w:rsid w:val="002D07CC"/>
    <w:rsid w:val="002D0A34"/>
    <w:rsid w:val="002D1130"/>
    <w:rsid w:val="002D1552"/>
    <w:rsid w:val="002D1A95"/>
    <w:rsid w:val="002D2387"/>
    <w:rsid w:val="002D23E3"/>
    <w:rsid w:val="002D257B"/>
    <w:rsid w:val="002D25BC"/>
    <w:rsid w:val="002D278D"/>
    <w:rsid w:val="002D2865"/>
    <w:rsid w:val="002D2DFB"/>
    <w:rsid w:val="002D30A3"/>
    <w:rsid w:val="002D3261"/>
    <w:rsid w:val="002D36C5"/>
    <w:rsid w:val="002D374F"/>
    <w:rsid w:val="002D3831"/>
    <w:rsid w:val="002D38A1"/>
    <w:rsid w:val="002D39E7"/>
    <w:rsid w:val="002D41AC"/>
    <w:rsid w:val="002D4274"/>
    <w:rsid w:val="002D4562"/>
    <w:rsid w:val="002D4878"/>
    <w:rsid w:val="002D4F53"/>
    <w:rsid w:val="002D54E7"/>
    <w:rsid w:val="002D5510"/>
    <w:rsid w:val="002D5ACB"/>
    <w:rsid w:val="002D5B6B"/>
    <w:rsid w:val="002D6D36"/>
    <w:rsid w:val="002D6DBA"/>
    <w:rsid w:val="002D6EBF"/>
    <w:rsid w:val="002D7021"/>
    <w:rsid w:val="002D7041"/>
    <w:rsid w:val="002D7454"/>
    <w:rsid w:val="002D74DF"/>
    <w:rsid w:val="002D78FA"/>
    <w:rsid w:val="002D7997"/>
    <w:rsid w:val="002D7B49"/>
    <w:rsid w:val="002D7FA1"/>
    <w:rsid w:val="002E002F"/>
    <w:rsid w:val="002E0439"/>
    <w:rsid w:val="002E052F"/>
    <w:rsid w:val="002E0ACE"/>
    <w:rsid w:val="002E1441"/>
    <w:rsid w:val="002E1649"/>
    <w:rsid w:val="002E16DF"/>
    <w:rsid w:val="002E1B35"/>
    <w:rsid w:val="002E1B5D"/>
    <w:rsid w:val="002E20F2"/>
    <w:rsid w:val="002E226F"/>
    <w:rsid w:val="002E2308"/>
    <w:rsid w:val="002E2346"/>
    <w:rsid w:val="002E2451"/>
    <w:rsid w:val="002E2AA8"/>
    <w:rsid w:val="002E2FEA"/>
    <w:rsid w:val="002E300D"/>
    <w:rsid w:val="002E3131"/>
    <w:rsid w:val="002E31C5"/>
    <w:rsid w:val="002E332F"/>
    <w:rsid w:val="002E3621"/>
    <w:rsid w:val="002E3895"/>
    <w:rsid w:val="002E38AC"/>
    <w:rsid w:val="002E3E78"/>
    <w:rsid w:val="002E4097"/>
    <w:rsid w:val="002E40F5"/>
    <w:rsid w:val="002E4CA4"/>
    <w:rsid w:val="002E5000"/>
    <w:rsid w:val="002E51D4"/>
    <w:rsid w:val="002E5345"/>
    <w:rsid w:val="002E53FF"/>
    <w:rsid w:val="002E5AD8"/>
    <w:rsid w:val="002E5DF1"/>
    <w:rsid w:val="002E6103"/>
    <w:rsid w:val="002E61EE"/>
    <w:rsid w:val="002E63BE"/>
    <w:rsid w:val="002E65ED"/>
    <w:rsid w:val="002E6870"/>
    <w:rsid w:val="002E6A4C"/>
    <w:rsid w:val="002E6D68"/>
    <w:rsid w:val="002E7323"/>
    <w:rsid w:val="002E7A80"/>
    <w:rsid w:val="002E7B94"/>
    <w:rsid w:val="002E7E66"/>
    <w:rsid w:val="002F037A"/>
    <w:rsid w:val="002F046E"/>
    <w:rsid w:val="002F058E"/>
    <w:rsid w:val="002F0801"/>
    <w:rsid w:val="002F09A2"/>
    <w:rsid w:val="002F0EAF"/>
    <w:rsid w:val="002F1378"/>
    <w:rsid w:val="002F14C9"/>
    <w:rsid w:val="002F1820"/>
    <w:rsid w:val="002F18EC"/>
    <w:rsid w:val="002F1936"/>
    <w:rsid w:val="002F1AB2"/>
    <w:rsid w:val="002F1C89"/>
    <w:rsid w:val="002F1CE8"/>
    <w:rsid w:val="002F1D31"/>
    <w:rsid w:val="002F25BB"/>
    <w:rsid w:val="002F28D2"/>
    <w:rsid w:val="002F2FD5"/>
    <w:rsid w:val="002F353A"/>
    <w:rsid w:val="002F3869"/>
    <w:rsid w:val="002F3BEC"/>
    <w:rsid w:val="002F3DFC"/>
    <w:rsid w:val="002F3FF9"/>
    <w:rsid w:val="002F405B"/>
    <w:rsid w:val="002F4096"/>
    <w:rsid w:val="002F446D"/>
    <w:rsid w:val="002F4486"/>
    <w:rsid w:val="002F47A1"/>
    <w:rsid w:val="002F50A5"/>
    <w:rsid w:val="002F50DE"/>
    <w:rsid w:val="002F52AC"/>
    <w:rsid w:val="002F533F"/>
    <w:rsid w:val="002F546F"/>
    <w:rsid w:val="002F563D"/>
    <w:rsid w:val="002F5CD5"/>
    <w:rsid w:val="002F5DCE"/>
    <w:rsid w:val="002F637A"/>
    <w:rsid w:val="002F6463"/>
    <w:rsid w:val="002F64D1"/>
    <w:rsid w:val="002F67F0"/>
    <w:rsid w:val="002F67F9"/>
    <w:rsid w:val="002F6A9F"/>
    <w:rsid w:val="002F6C7F"/>
    <w:rsid w:val="002F6CBC"/>
    <w:rsid w:val="002F6F28"/>
    <w:rsid w:val="002F6FBA"/>
    <w:rsid w:val="002F707D"/>
    <w:rsid w:val="002F7264"/>
    <w:rsid w:val="002F798D"/>
    <w:rsid w:val="002F79DB"/>
    <w:rsid w:val="002F7AFC"/>
    <w:rsid w:val="002F7BA1"/>
    <w:rsid w:val="002F7E68"/>
    <w:rsid w:val="0030061A"/>
    <w:rsid w:val="003009BD"/>
    <w:rsid w:val="00300C9D"/>
    <w:rsid w:val="00300EFE"/>
    <w:rsid w:val="00300F2C"/>
    <w:rsid w:val="003011F1"/>
    <w:rsid w:val="003016F2"/>
    <w:rsid w:val="003018DC"/>
    <w:rsid w:val="00301AC7"/>
    <w:rsid w:val="00301C20"/>
    <w:rsid w:val="00301E83"/>
    <w:rsid w:val="00302056"/>
    <w:rsid w:val="0030221F"/>
    <w:rsid w:val="00302458"/>
    <w:rsid w:val="003024AF"/>
    <w:rsid w:val="00302645"/>
    <w:rsid w:val="0030285F"/>
    <w:rsid w:val="003029B9"/>
    <w:rsid w:val="00302BE2"/>
    <w:rsid w:val="00303080"/>
    <w:rsid w:val="00303096"/>
    <w:rsid w:val="00303607"/>
    <w:rsid w:val="00303791"/>
    <w:rsid w:val="003037EF"/>
    <w:rsid w:val="0030391F"/>
    <w:rsid w:val="00303B40"/>
    <w:rsid w:val="00303D34"/>
    <w:rsid w:val="00304120"/>
    <w:rsid w:val="00304190"/>
    <w:rsid w:val="0030458A"/>
    <w:rsid w:val="003046FA"/>
    <w:rsid w:val="00304941"/>
    <w:rsid w:val="0030497A"/>
    <w:rsid w:val="00304C16"/>
    <w:rsid w:val="00304DBF"/>
    <w:rsid w:val="00304DFB"/>
    <w:rsid w:val="003057A3"/>
    <w:rsid w:val="00305A58"/>
    <w:rsid w:val="00305D7F"/>
    <w:rsid w:val="003061B6"/>
    <w:rsid w:val="00306C08"/>
    <w:rsid w:val="00306C7A"/>
    <w:rsid w:val="00306DA4"/>
    <w:rsid w:val="00306F98"/>
    <w:rsid w:val="00307370"/>
    <w:rsid w:val="00307496"/>
    <w:rsid w:val="003074BF"/>
    <w:rsid w:val="0030762B"/>
    <w:rsid w:val="003078A4"/>
    <w:rsid w:val="00307D1F"/>
    <w:rsid w:val="00307E41"/>
    <w:rsid w:val="00307F03"/>
    <w:rsid w:val="00307F30"/>
    <w:rsid w:val="003105EC"/>
    <w:rsid w:val="003106CA"/>
    <w:rsid w:val="00310707"/>
    <w:rsid w:val="00310735"/>
    <w:rsid w:val="00311207"/>
    <w:rsid w:val="003114A7"/>
    <w:rsid w:val="00311593"/>
    <w:rsid w:val="00311D9E"/>
    <w:rsid w:val="00311DA2"/>
    <w:rsid w:val="003121DF"/>
    <w:rsid w:val="00312382"/>
    <w:rsid w:val="00312389"/>
    <w:rsid w:val="0031245E"/>
    <w:rsid w:val="003128D3"/>
    <w:rsid w:val="0031292D"/>
    <w:rsid w:val="00312A49"/>
    <w:rsid w:val="00312BB7"/>
    <w:rsid w:val="00312C49"/>
    <w:rsid w:val="0031313A"/>
    <w:rsid w:val="003131AD"/>
    <w:rsid w:val="003131D8"/>
    <w:rsid w:val="0031321C"/>
    <w:rsid w:val="003136B8"/>
    <w:rsid w:val="00313771"/>
    <w:rsid w:val="00313B93"/>
    <w:rsid w:val="00313C9F"/>
    <w:rsid w:val="00313E6B"/>
    <w:rsid w:val="00313E7E"/>
    <w:rsid w:val="00313FAB"/>
    <w:rsid w:val="003142F3"/>
    <w:rsid w:val="00314576"/>
    <w:rsid w:val="0031487F"/>
    <w:rsid w:val="0031488F"/>
    <w:rsid w:val="00314B86"/>
    <w:rsid w:val="00314CE0"/>
    <w:rsid w:val="00314DD1"/>
    <w:rsid w:val="003151FB"/>
    <w:rsid w:val="00315492"/>
    <w:rsid w:val="00315754"/>
    <w:rsid w:val="00315A32"/>
    <w:rsid w:val="00315ADE"/>
    <w:rsid w:val="00315D04"/>
    <w:rsid w:val="003160A7"/>
    <w:rsid w:val="003160DB"/>
    <w:rsid w:val="003161C9"/>
    <w:rsid w:val="0031665E"/>
    <w:rsid w:val="003168AB"/>
    <w:rsid w:val="003169AD"/>
    <w:rsid w:val="00316AAC"/>
    <w:rsid w:val="00316BE3"/>
    <w:rsid w:val="00317042"/>
    <w:rsid w:val="00317179"/>
    <w:rsid w:val="003172B5"/>
    <w:rsid w:val="00317582"/>
    <w:rsid w:val="00317770"/>
    <w:rsid w:val="00317A3B"/>
    <w:rsid w:val="00317B3B"/>
    <w:rsid w:val="00317D60"/>
    <w:rsid w:val="00317EBE"/>
    <w:rsid w:val="00320021"/>
    <w:rsid w:val="0032011B"/>
    <w:rsid w:val="003202E3"/>
    <w:rsid w:val="00320303"/>
    <w:rsid w:val="003203E8"/>
    <w:rsid w:val="00320620"/>
    <w:rsid w:val="00320A39"/>
    <w:rsid w:val="00320AE2"/>
    <w:rsid w:val="00321192"/>
    <w:rsid w:val="00321614"/>
    <w:rsid w:val="00321AF5"/>
    <w:rsid w:val="00321D37"/>
    <w:rsid w:val="00321D9D"/>
    <w:rsid w:val="00321E96"/>
    <w:rsid w:val="0032226C"/>
    <w:rsid w:val="0032226E"/>
    <w:rsid w:val="00322991"/>
    <w:rsid w:val="00322AA0"/>
    <w:rsid w:val="00322B00"/>
    <w:rsid w:val="00322C0C"/>
    <w:rsid w:val="0032316B"/>
    <w:rsid w:val="003231A0"/>
    <w:rsid w:val="003232ED"/>
    <w:rsid w:val="003234EC"/>
    <w:rsid w:val="0032385E"/>
    <w:rsid w:val="00323B6F"/>
    <w:rsid w:val="00323EE7"/>
    <w:rsid w:val="003244E7"/>
    <w:rsid w:val="003247D2"/>
    <w:rsid w:val="00324818"/>
    <w:rsid w:val="00324C54"/>
    <w:rsid w:val="00324DBC"/>
    <w:rsid w:val="0032528D"/>
    <w:rsid w:val="003252FB"/>
    <w:rsid w:val="003255E2"/>
    <w:rsid w:val="003260FF"/>
    <w:rsid w:val="0032615A"/>
    <w:rsid w:val="00326242"/>
    <w:rsid w:val="003263F8"/>
    <w:rsid w:val="00326C15"/>
    <w:rsid w:val="00326D51"/>
    <w:rsid w:val="00326EE5"/>
    <w:rsid w:val="00327885"/>
    <w:rsid w:val="003278BA"/>
    <w:rsid w:val="00327F58"/>
    <w:rsid w:val="003305E3"/>
    <w:rsid w:val="00330DB3"/>
    <w:rsid w:val="00330E21"/>
    <w:rsid w:val="00330EEC"/>
    <w:rsid w:val="00331153"/>
    <w:rsid w:val="003318B9"/>
    <w:rsid w:val="00331B13"/>
    <w:rsid w:val="00331EBE"/>
    <w:rsid w:val="003328D5"/>
    <w:rsid w:val="00332AF4"/>
    <w:rsid w:val="00332D64"/>
    <w:rsid w:val="00332FF5"/>
    <w:rsid w:val="003331E7"/>
    <w:rsid w:val="00333253"/>
    <w:rsid w:val="0033348D"/>
    <w:rsid w:val="003334AA"/>
    <w:rsid w:val="0033374A"/>
    <w:rsid w:val="003337E2"/>
    <w:rsid w:val="00333A95"/>
    <w:rsid w:val="00333C4F"/>
    <w:rsid w:val="00334293"/>
    <w:rsid w:val="0033492C"/>
    <w:rsid w:val="00334A2A"/>
    <w:rsid w:val="00334E51"/>
    <w:rsid w:val="00334F9B"/>
    <w:rsid w:val="0033545D"/>
    <w:rsid w:val="003357D8"/>
    <w:rsid w:val="00335982"/>
    <w:rsid w:val="00335B5B"/>
    <w:rsid w:val="003360F6"/>
    <w:rsid w:val="003364C5"/>
    <w:rsid w:val="00336C1B"/>
    <w:rsid w:val="00336E0E"/>
    <w:rsid w:val="00337051"/>
    <w:rsid w:val="00337380"/>
    <w:rsid w:val="003374CB"/>
    <w:rsid w:val="00337B38"/>
    <w:rsid w:val="00337D45"/>
    <w:rsid w:val="00337D49"/>
    <w:rsid w:val="00337FE3"/>
    <w:rsid w:val="003409D3"/>
    <w:rsid w:val="00340A45"/>
    <w:rsid w:val="00340BEC"/>
    <w:rsid w:val="00340C5E"/>
    <w:rsid w:val="00340CDA"/>
    <w:rsid w:val="003416A3"/>
    <w:rsid w:val="0034198D"/>
    <w:rsid w:val="00341A7E"/>
    <w:rsid w:val="00341AEE"/>
    <w:rsid w:val="00341BF7"/>
    <w:rsid w:val="00341D4C"/>
    <w:rsid w:val="00341DBB"/>
    <w:rsid w:val="00341EB0"/>
    <w:rsid w:val="003421A5"/>
    <w:rsid w:val="003424CF"/>
    <w:rsid w:val="0034275D"/>
    <w:rsid w:val="003427EB"/>
    <w:rsid w:val="00342967"/>
    <w:rsid w:val="00342B68"/>
    <w:rsid w:val="00342FC5"/>
    <w:rsid w:val="0034322B"/>
    <w:rsid w:val="0034359E"/>
    <w:rsid w:val="003436B5"/>
    <w:rsid w:val="003439B1"/>
    <w:rsid w:val="00343A91"/>
    <w:rsid w:val="00343D1E"/>
    <w:rsid w:val="00343E6D"/>
    <w:rsid w:val="00343ED5"/>
    <w:rsid w:val="00344387"/>
    <w:rsid w:val="003444DF"/>
    <w:rsid w:val="003447FF"/>
    <w:rsid w:val="0034484A"/>
    <w:rsid w:val="00344958"/>
    <w:rsid w:val="00344A27"/>
    <w:rsid w:val="00344AEE"/>
    <w:rsid w:val="00344D21"/>
    <w:rsid w:val="00344D34"/>
    <w:rsid w:val="00344F47"/>
    <w:rsid w:val="003453C8"/>
    <w:rsid w:val="003454A3"/>
    <w:rsid w:val="00345840"/>
    <w:rsid w:val="00345855"/>
    <w:rsid w:val="003459C4"/>
    <w:rsid w:val="0034616D"/>
    <w:rsid w:val="0034647C"/>
    <w:rsid w:val="00346682"/>
    <w:rsid w:val="003468F3"/>
    <w:rsid w:val="00346969"/>
    <w:rsid w:val="00346978"/>
    <w:rsid w:val="00346E51"/>
    <w:rsid w:val="00346EA9"/>
    <w:rsid w:val="00346EF3"/>
    <w:rsid w:val="00347663"/>
    <w:rsid w:val="003477E5"/>
    <w:rsid w:val="003479B9"/>
    <w:rsid w:val="00347B8E"/>
    <w:rsid w:val="00347CEA"/>
    <w:rsid w:val="00347E00"/>
    <w:rsid w:val="00347F8D"/>
    <w:rsid w:val="00350628"/>
    <w:rsid w:val="00350629"/>
    <w:rsid w:val="0035068E"/>
    <w:rsid w:val="00350775"/>
    <w:rsid w:val="00350789"/>
    <w:rsid w:val="00350FEF"/>
    <w:rsid w:val="0035107A"/>
    <w:rsid w:val="0035162B"/>
    <w:rsid w:val="00351D15"/>
    <w:rsid w:val="00351F98"/>
    <w:rsid w:val="00351FA3"/>
    <w:rsid w:val="00352075"/>
    <w:rsid w:val="003520CE"/>
    <w:rsid w:val="003521CB"/>
    <w:rsid w:val="003525CD"/>
    <w:rsid w:val="0035272C"/>
    <w:rsid w:val="00352B01"/>
    <w:rsid w:val="00352E4B"/>
    <w:rsid w:val="003530A2"/>
    <w:rsid w:val="0035312B"/>
    <w:rsid w:val="003534CE"/>
    <w:rsid w:val="003535DD"/>
    <w:rsid w:val="003537A7"/>
    <w:rsid w:val="00354031"/>
    <w:rsid w:val="0035411A"/>
    <w:rsid w:val="0035425E"/>
    <w:rsid w:val="003545C5"/>
    <w:rsid w:val="0035474C"/>
    <w:rsid w:val="00354DF7"/>
    <w:rsid w:val="00355076"/>
    <w:rsid w:val="00355183"/>
    <w:rsid w:val="0035531B"/>
    <w:rsid w:val="0035538E"/>
    <w:rsid w:val="003553DE"/>
    <w:rsid w:val="00355593"/>
    <w:rsid w:val="0035606A"/>
    <w:rsid w:val="00356152"/>
    <w:rsid w:val="003562AB"/>
    <w:rsid w:val="00356389"/>
    <w:rsid w:val="003566B4"/>
    <w:rsid w:val="003567E8"/>
    <w:rsid w:val="0035682F"/>
    <w:rsid w:val="00356C2D"/>
    <w:rsid w:val="00356C8B"/>
    <w:rsid w:val="00356CFF"/>
    <w:rsid w:val="00356DC9"/>
    <w:rsid w:val="003571E8"/>
    <w:rsid w:val="00357987"/>
    <w:rsid w:val="00357AF3"/>
    <w:rsid w:val="00357E15"/>
    <w:rsid w:val="00357E46"/>
    <w:rsid w:val="00357E5B"/>
    <w:rsid w:val="00360470"/>
    <w:rsid w:val="003605BF"/>
    <w:rsid w:val="0036084D"/>
    <w:rsid w:val="00360893"/>
    <w:rsid w:val="00360AA4"/>
    <w:rsid w:val="003615A5"/>
    <w:rsid w:val="00361BF3"/>
    <w:rsid w:val="00361D44"/>
    <w:rsid w:val="00361EC8"/>
    <w:rsid w:val="00362104"/>
    <w:rsid w:val="00362230"/>
    <w:rsid w:val="0036247A"/>
    <w:rsid w:val="0036266E"/>
    <w:rsid w:val="003626E3"/>
    <w:rsid w:val="003627FF"/>
    <w:rsid w:val="00362881"/>
    <w:rsid w:val="00362C62"/>
    <w:rsid w:val="003632FB"/>
    <w:rsid w:val="00363361"/>
    <w:rsid w:val="00363604"/>
    <w:rsid w:val="00363688"/>
    <w:rsid w:val="003639E5"/>
    <w:rsid w:val="00363CB3"/>
    <w:rsid w:val="00364025"/>
    <w:rsid w:val="003643CD"/>
    <w:rsid w:val="00364750"/>
    <w:rsid w:val="00364A61"/>
    <w:rsid w:val="00364CA8"/>
    <w:rsid w:val="00364F5F"/>
    <w:rsid w:val="00365318"/>
    <w:rsid w:val="00365972"/>
    <w:rsid w:val="003659A0"/>
    <w:rsid w:val="00365FCA"/>
    <w:rsid w:val="0036657B"/>
    <w:rsid w:val="0036663A"/>
    <w:rsid w:val="003669BF"/>
    <w:rsid w:val="00367421"/>
    <w:rsid w:val="003675B4"/>
    <w:rsid w:val="0036769B"/>
    <w:rsid w:val="00367A8C"/>
    <w:rsid w:val="00367A98"/>
    <w:rsid w:val="00367D6C"/>
    <w:rsid w:val="00367E43"/>
    <w:rsid w:val="00367FF2"/>
    <w:rsid w:val="0037019E"/>
    <w:rsid w:val="003703AC"/>
    <w:rsid w:val="00370875"/>
    <w:rsid w:val="00370968"/>
    <w:rsid w:val="003709D8"/>
    <w:rsid w:val="00370EF7"/>
    <w:rsid w:val="00370FE8"/>
    <w:rsid w:val="00371120"/>
    <w:rsid w:val="0037130F"/>
    <w:rsid w:val="00371728"/>
    <w:rsid w:val="0037179C"/>
    <w:rsid w:val="00371848"/>
    <w:rsid w:val="00371904"/>
    <w:rsid w:val="00371AD1"/>
    <w:rsid w:val="00371C60"/>
    <w:rsid w:val="00372231"/>
    <w:rsid w:val="0037240E"/>
    <w:rsid w:val="00372946"/>
    <w:rsid w:val="003729A8"/>
    <w:rsid w:val="00372CFC"/>
    <w:rsid w:val="00372E25"/>
    <w:rsid w:val="00373025"/>
    <w:rsid w:val="00373088"/>
    <w:rsid w:val="00373109"/>
    <w:rsid w:val="00373331"/>
    <w:rsid w:val="003734E2"/>
    <w:rsid w:val="00373E59"/>
    <w:rsid w:val="00373E67"/>
    <w:rsid w:val="0037437A"/>
    <w:rsid w:val="0037456A"/>
    <w:rsid w:val="003747CC"/>
    <w:rsid w:val="003747D4"/>
    <w:rsid w:val="003748B6"/>
    <w:rsid w:val="003749DD"/>
    <w:rsid w:val="00375610"/>
    <w:rsid w:val="003758AB"/>
    <w:rsid w:val="00375CA1"/>
    <w:rsid w:val="00375DF7"/>
    <w:rsid w:val="00375EFA"/>
    <w:rsid w:val="00376096"/>
    <w:rsid w:val="003762B5"/>
    <w:rsid w:val="003765E9"/>
    <w:rsid w:val="003766BD"/>
    <w:rsid w:val="00376919"/>
    <w:rsid w:val="00376955"/>
    <w:rsid w:val="003769DE"/>
    <w:rsid w:val="00377060"/>
    <w:rsid w:val="00377717"/>
    <w:rsid w:val="00377AE2"/>
    <w:rsid w:val="00377B98"/>
    <w:rsid w:val="00377F58"/>
    <w:rsid w:val="00380815"/>
    <w:rsid w:val="003808B6"/>
    <w:rsid w:val="00380BA0"/>
    <w:rsid w:val="00380CEA"/>
    <w:rsid w:val="00380D6C"/>
    <w:rsid w:val="00380F02"/>
    <w:rsid w:val="00381C99"/>
    <w:rsid w:val="00381DA4"/>
    <w:rsid w:val="00382027"/>
    <w:rsid w:val="00382204"/>
    <w:rsid w:val="00382721"/>
    <w:rsid w:val="00382981"/>
    <w:rsid w:val="00382A22"/>
    <w:rsid w:val="00382B79"/>
    <w:rsid w:val="00382C71"/>
    <w:rsid w:val="00382C73"/>
    <w:rsid w:val="00382DB6"/>
    <w:rsid w:val="00382DC8"/>
    <w:rsid w:val="00382FE3"/>
    <w:rsid w:val="00383F3C"/>
    <w:rsid w:val="00383F8D"/>
    <w:rsid w:val="00383FE5"/>
    <w:rsid w:val="00384552"/>
    <w:rsid w:val="003845A6"/>
    <w:rsid w:val="0038480C"/>
    <w:rsid w:val="00384F03"/>
    <w:rsid w:val="00384FB8"/>
    <w:rsid w:val="00385CD5"/>
    <w:rsid w:val="00385CE6"/>
    <w:rsid w:val="00385EE2"/>
    <w:rsid w:val="00385F1A"/>
    <w:rsid w:val="00386082"/>
    <w:rsid w:val="00386458"/>
    <w:rsid w:val="003866A6"/>
    <w:rsid w:val="00386788"/>
    <w:rsid w:val="00386A29"/>
    <w:rsid w:val="00386A6E"/>
    <w:rsid w:val="00386CAF"/>
    <w:rsid w:val="00386F5B"/>
    <w:rsid w:val="00387791"/>
    <w:rsid w:val="00387802"/>
    <w:rsid w:val="00387D6D"/>
    <w:rsid w:val="00387E54"/>
    <w:rsid w:val="00387EBD"/>
    <w:rsid w:val="00390047"/>
    <w:rsid w:val="0039009C"/>
    <w:rsid w:val="003900A6"/>
    <w:rsid w:val="00390141"/>
    <w:rsid w:val="003901CD"/>
    <w:rsid w:val="00390341"/>
    <w:rsid w:val="00390495"/>
    <w:rsid w:val="003904D4"/>
    <w:rsid w:val="00390E98"/>
    <w:rsid w:val="00391275"/>
    <w:rsid w:val="0039154D"/>
    <w:rsid w:val="00391831"/>
    <w:rsid w:val="00391C82"/>
    <w:rsid w:val="00391E9A"/>
    <w:rsid w:val="00391FBA"/>
    <w:rsid w:val="00391FF3"/>
    <w:rsid w:val="0039288E"/>
    <w:rsid w:val="00392A35"/>
    <w:rsid w:val="00392C62"/>
    <w:rsid w:val="00392CDE"/>
    <w:rsid w:val="00392D84"/>
    <w:rsid w:val="0039308C"/>
    <w:rsid w:val="00393336"/>
    <w:rsid w:val="00393507"/>
    <w:rsid w:val="00393623"/>
    <w:rsid w:val="00393886"/>
    <w:rsid w:val="00393D00"/>
    <w:rsid w:val="00394121"/>
    <w:rsid w:val="003942AA"/>
    <w:rsid w:val="0039447F"/>
    <w:rsid w:val="00394616"/>
    <w:rsid w:val="0039507F"/>
    <w:rsid w:val="0039530B"/>
    <w:rsid w:val="003954FE"/>
    <w:rsid w:val="00395504"/>
    <w:rsid w:val="0039551B"/>
    <w:rsid w:val="00395602"/>
    <w:rsid w:val="003959CA"/>
    <w:rsid w:val="00395C75"/>
    <w:rsid w:val="00395E73"/>
    <w:rsid w:val="00396087"/>
    <w:rsid w:val="00396117"/>
    <w:rsid w:val="003961C1"/>
    <w:rsid w:val="0039623A"/>
    <w:rsid w:val="0039641A"/>
    <w:rsid w:val="00396484"/>
    <w:rsid w:val="00396686"/>
    <w:rsid w:val="00396783"/>
    <w:rsid w:val="00396834"/>
    <w:rsid w:val="003969C7"/>
    <w:rsid w:val="00396E12"/>
    <w:rsid w:val="00397381"/>
    <w:rsid w:val="00397617"/>
    <w:rsid w:val="00397777"/>
    <w:rsid w:val="00397A78"/>
    <w:rsid w:val="00397B00"/>
    <w:rsid w:val="00397EAD"/>
    <w:rsid w:val="003A01CC"/>
    <w:rsid w:val="003A0350"/>
    <w:rsid w:val="003A045F"/>
    <w:rsid w:val="003A0535"/>
    <w:rsid w:val="003A0550"/>
    <w:rsid w:val="003A0D5D"/>
    <w:rsid w:val="003A0D97"/>
    <w:rsid w:val="003A0F70"/>
    <w:rsid w:val="003A1470"/>
    <w:rsid w:val="003A1592"/>
    <w:rsid w:val="003A17B6"/>
    <w:rsid w:val="003A19C6"/>
    <w:rsid w:val="003A1B4F"/>
    <w:rsid w:val="003A1C1E"/>
    <w:rsid w:val="003A1D2B"/>
    <w:rsid w:val="003A1E60"/>
    <w:rsid w:val="003A1E6F"/>
    <w:rsid w:val="003A2188"/>
    <w:rsid w:val="003A2694"/>
    <w:rsid w:val="003A2829"/>
    <w:rsid w:val="003A29DF"/>
    <w:rsid w:val="003A2B3A"/>
    <w:rsid w:val="003A2B6B"/>
    <w:rsid w:val="003A30CA"/>
    <w:rsid w:val="003A313D"/>
    <w:rsid w:val="003A373B"/>
    <w:rsid w:val="003A3824"/>
    <w:rsid w:val="003A3B54"/>
    <w:rsid w:val="003A3C9C"/>
    <w:rsid w:val="003A3E69"/>
    <w:rsid w:val="003A4262"/>
    <w:rsid w:val="003A464E"/>
    <w:rsid w:val="003A47B7"/>
    <w:rsid w:val="003A48EB"/>
    <w:rsid w:val="003A4A76"/>
    <w:rsid w:val="003A4D63"/>
    <w:rsid w:val="003A5142"/>
    <w:rsid w:val="003A5236"/>
    <w:rsid w:val="003A5301"/>
    <w:rsid w:val="003A53BE"/>
    <w:rsid w:val="003A53BF"/>
    <w:rsid w:val="003A53F6"/>
    <w:rsid w:val="003A58FA"/>
    <w:rsid w:val="003A5A26"/>
    <w:rsid w:val="003A5AA5"/>
    <w:rsid w:val="003A5E19"/>
    <w:rsid w:val="003A627A"/>
    <w:rsid w:val="003A652E"/>
    <w:rsid w:val="003A66C6"/>
    <w:rsid w:val="003A71C5"/>
    <w:rsid w:val="003A737A"/>
    <w:rsid w:val="003A7469"/>
    <w:rsid w:val="003A78D4"/>
    <w:rsid w:val="003A7AAF"/>
    <w:rsid w:val="003A7F3A"/>
    <w:rsid w:val="003A7FE3"/>
    <w:rsid w:val="003B0092"/>
    <w:rsid w:val="003B042D"/>
    <w:rsid w:val="003B0861"/>
    <w:rsid w:val="003B08C9"/>
    <w:rsid w:val="003B0A0E"/>
    <w:rsid w:val="003B0A9B"/>
    <w:rsid w:val="003B1111"/>
    <w:rsid w:val="003B11B4"/>
    <w:rsid w:val="003B12C0"/>
    <w:rsid w:val="003B1461"/>
    <w:rsid w:val="003B189B"/>
    <w:rsid w:val="003B19E4"/>
    <w:rsid w:val="003B1A9E"/>
    <w:rsid w:val="003B1DB4"/>
    <w:rsid w:val="003B1F6F"/>
    <w:rsid w:val="003B2041"/>
    <w:rsid w:val="003B21D7"/>
    <w:rsid w:val="003B25C3"/>
    <w:rsid w:val="003B2A40"/>
    <w:rsid w:val="003B2D52"/>
    <w:rsid w:val="003B2DC9"/>
    <w:rsid w:val="003B2EAC"/>
    <w:rsid w:val="003B2EC7"/>
    <w:rsid w:val="003B31FF"/>
    <w:rsid w:val="003B3349"/>
    <w:rsid w:val="003B33D4"/>
    <w:rsid w:val="003B34E9"/>
    <w:rsid w:val="003B39DB"/>
    <w:rsid w:val="003B42E5"/>
    <w:rsid w:val="003B43EE"/>
    <w:rsid w:val="003B4600"/>
    <w:rsid w:val="003B478E"/>
    <w:rsid w:val="003B4D91"/>
    <w:rsid w:val="003B4FF8"/>
    <w:rsid w:val="003B5527"/>
    <w:rsid w:val="003B590B"/>
    <w:rsid w:val="003B5C2F"/>
    <w:rsid w:val="003B5D9A"/>
    <w:rsid w:val="003B5DA4"/>
    <w:rsid w:val="003B5F40"/>
    <w:rsid w:val="003B612F"/>
    <w:rsid w:val="003B67FF"/>
    <w:rsid w:val="003B6BDD"/>
    <w:rsid w:val="003B7086"/>
    <w:rsid w:val="003B74AD"/>
    <w:rsid w:val="003B75B3"/>
    <w:rsid w:val="003B798D"/>
    <w:rsid w:val="003B7ACC"/>
    <w:rsid w:val="003C0096"/>
    <w:rsid w:val="003C0137"/>
    <w:rsid w:val="003C02CF"/>
    <w:rsid w:val="003C07BD"/>
    <w:rsid w:val="003C08C8"/>
    <w:rsid w:val="003C0906"/>
    <w:rsid w:val="003C0A57"/>
    <w:rsid w:val="003C10FB"/>
    <w:rsid w:val="003C123A"/>
    <w:rsid w:val="003C124B"/>
    <w:rsid w:val="003C152B"/>
    <w:rsid w:val="003C17CB"/>
    <w:rsid w:val="003C19BF"/>
    <w:rsid w:val="003C1A28"/>
    <w:rsid w:val="003C1B46"/>
    <w:rsid w:val="003C1B4A"/>
    <w:rsid w:val="003C1C98"/>
    <w:rsid w:val="003C24F4"/>
    <w:rsid w:val="003C255B"/>
    <w:rsid w:val="003C265B"/>
    <w:rsid w:val="003C2704"/>
    <w:rsid w:val="003C2818"/>
    <w:rsid w:val="003C2A3D"/>
    <w:rsid w:val="003C2C70"/>
    <w:rsid w:val="003C2D5F"/>
    <w:rsid w:val="003C3688"/>
    <w:rsid w:val="003C36B0"/>
    <w:rsid w:val="003C395D"/>
    <w:rsid w:val="003C3B15"/>
    <w:rsid w:val="003C3B53"/>
    <w:rsid w:val="003C3B74"/>
    <w:rsid w:val="003C3DDF"/>
    <w:rsid w:val="003C4604"/>
    <w:rsid w:val="003C46C4"/>
    <w:rsid w:val="003C473D"/>
    <w:rsid w:val="003C478A"/>
    <w:rsid w:val="003C48F3"/>
    <w:rsid w:val="003C4F9E"/>
    <w:rsid w:val="003C5234"/>
    <w:rsid w:val="003C5863"/>
    <w:rsid w:val="003C5E80"/>
    <w:rsid w:val="003C600D"/>
    <w:rsid w:val="003C63B8"/>
    <w:rsid w:val="003C67DF"/>
    <w:rsid w:val="003C720E"/>
    <w:rsid w:val="003C77D0"/>
    <w:rsid w:val="003C7D57"/>
    <w:rsid w:val="003D0041"/>
    <w:rsid w:val="003D0B2E"/>
    <w:rsid w:val="003D0CDA"/>
    <w:rsid w:val="003D131E"/>
    <w:rsid w:val="003D13B8"/>
    <w:rsid w:val="003D151D"/>
    <w:rsid w:val="003D1640"/>
    <w:rsid w:val="003D19A1"/>
    <w:rsid w:val="003D19CB"/>
    <w:rsid w:val="003D1E4C"/>
    <w:rsid w:val="003D240D"/>
    <w:rsid w:val="003D2DBC"/>
    <w:rsid w:val="003D35E4"/>
    <w:rsid w:val="003D3984"/>
    <w:rsid w:val="003D3A79"/>
    <w:rsid w:val="003D4168"/>
    <w:rsid w:val="003D4382"/>
    <w:rsid w:val="003D44A6"/>
    <w:rsid w:val="003D4834"/>
    <w:rsid w:val="003D49CC"/>
    <w:rsid w:val="003D4D64"/>
    <w:rsid w:val="003D5145"/>
    <w:rsid w:val="003D53D9"/>
    <w:rsid w:val="003D5584"/>
    <w:rsid w:val="003D5662"/>
    <w:rsid w:val="003D5673"/>
    <w:rsid w:val="003D571E"/>
    <w:rsid w:val="003D59A2"/>
    <w:rsid w:val="003D5AAE"/>
    <w:rsid w:val="003D611A"/>
    <w:rsid w:val="003D684D"/>
    <w:rsid w:val="003D68E4"/>
    <w:rsid w:val="003D6A5A"/>
    <w:rsid w:val="003D6A8E"/>
    <w:rsid w:val="003D7035"/>
    <w:rsid w:val="003D7250"/>
    <w:rsid w:val="003D727E"/>
    <w:rsid w:val="003D74B7"/>
    <w:rsid w:val="003E02C9"/>
    <w:rsid w:val="003E03B1"/>
    <w:rsid w:val="003E03C9"/>
    <w:rsid w:val="003E0471"/>
    <w:rsid w:val="003E0614"/>
    <w:rsid w:val="003E08D1"/>
    <w:rsid w:val="003E08F2"/>
    <w:rsid w:val="003E0C5F"/>
    <w:rsid w:val="003E0D1F"/>
    <w:rsid w:val="003E0DA3"/>
    <w:rsid w:val="003E0E83"/>
    <w:rsid w:val="003E0F32"/>
    <w:rsid w:val="003E0FDF"/>
    <w:rsid w:val="003E1695"/>
    <w:rsid w:val="003E16C7"/>
    <w:rsid w:val="003E17F4"/>
    <w:rsid w:val="003E1E85"/>
    <w:rsid w:val="003E20DD"/>
    <w:rsid w:val="003E214D"/>
    <w:rsid w:val="003E21A8"/>
    <w:rsid w:val="003E227A"/>
    <w:rsid w:val="003E23C2"/>
    <w:rsid w:val="003E246C"/>
    <w:rsid w:val="003E24BC"/>
    <w:rsid w:val="003E2986"/>
    <w:rsid w:val="003E2B5B"/>
    <w:rsid w:val="003E2C2C"/>
    <w:rsid w:val="003E2C82"/>
    <w:rsid w:val="003E2DCE"/>
    <w:rsid w:val="003E2F99"/>
    <w:rsid w:val="003E30F3"/>
    <w:rsid w:val="003E3161"/>
    <w:rsid w:val="003E3775"/>
    <w:rsid w:val="003E38FF"/>
    <w:rsid w:val="003E3AA4"/>
    <w:rsid w:val="003E3C62"/>
    <w:rsid w:val="003E3EC5"/>
    <w:rsid w:val="003E3EE0"/>
    <w:rsid w:val="003E428F"/>
    <w:rsid w:val="003E43EA"/>
    <w:rsid w:val="003E4494"/>
    <w:rsid w:val="003E483C"/>
    <w:rsid w:val="003E4ECA"/>
    <w:rsid w:val="003E4FCD"/>
    <w:rsid w:val="003E50E0"/>
    <w:rsid w:val="003E52D3"/>
    <w:rsid w:val="003E5B5F"/>
    <w:rsid w:val="003E5D4A"/>
    <w:rsid w:val="003E6522"/>
    <w:rsid w:val="003E6605"/>
    <w:rsid w:val="003E6DEE"/>
    <w:rsid w:val="003E6E92"/>
    <w:rsid w:val="003E707C"/>
    <w:rsid w:val="003E70EE"/>
    <w:rsid w:val="003E70FF"/>
    <w:rsid w:val="003E73A6"/>
    <w:rsid w:val="003E740A"/>
    <w:rsid w:val="003E74D7"/>
    <w:rsid w:val="003E77C4"/>
    <w:rsid w:val="003E7976"/>
    <w:rsid w:val="003E799E"/>
    <w:rsid w:val="003E7C19"/>
    <w:rsid w:val="003E7ECC"/>
    <w:rsid w:val="003E7F4A"/>
    <w:rsid w:val="003F013C"/>
    <w:rsid w:val="003F0267"/>
    <w:rsid w:val="003F0418"/>
    <w:rsid w:val="003F06D0"/>
    <w:rsid w:val="003F0891"/>
    <w:rsid w:val="003F0CFC"/>
    <w:rsid w:val="003F0E72"/>
    <w:rsid w:val="003F1164"/>
    <w:rsid w:val="003F14BF"/>
    <w:rsid w:val="003F1527"/>
    <w:rsid w:val="003F1A0C"/>
    <w:rsid w:val="003F1A21"/>
    <w:rsid w:val="003F1AED"/>
    <w:rsid w:val="003F1B49"/>
    <w:rsid w:val="003F1DD5"/>
    <w:rsid w:val="003F296F"/>
    <w:rsid w:val="003F34E7"/>
    <w:rsid w:val="003F3B2B"/>
    <w:rsid w:val="003F3BFC"/>
    <w:rsid w:val="003F3DA8"/>
    <w:rsid w:val="003F3FB1"/>
    <w:rsid w:val="003F4279"/>
    <w:rsid w:val="003F4297"/>
    <w:rsid w:val="003F4380"/>
    <w:rsid w:val="003F462E"/>
    <w:rsid w:val="003F475F"/>
    <w:rsid w:val="003F4845"/>
    <w:rsid w:val="003F4BC9"/>
    <w:rsid w:val="003F4DCA"/>
    <w:rsid w:val="003F51D6"/>
    <w:rsid w:val="003F5474"/>
    <w:rsid w:val="003F5551"/>
    <w:rsid w:val="003F5583"/>
    <w:rsid w:val="003F57C0"/>
    <w:rsid w:val="003F58FF"/>
    <w:rsid w:val="003F5B02"/>
    <w:rsid w:val="003F5B7D"/>
    <w:rsid w:val="003F645B"/>
    <w:rsid w:val="003F666A"/>
    <w:rsid w:val="003F6A16"/>
    <w:rsid w:val="003F6A19"/>
    <w:rsid w:val="003F6A48"/>
    <w:rsid w:val="003F6AF6"/>
    <w:rsid w:val="003F70E3"/>
    <w:rsid w:val="003F70FA"/>
    <w:rsid w:val="003F71E6"/>
    <w:rsid w:val="003F7370"/>
    <w:rsid w:val="003F779F"/>
    <w:rsid w:val="003F7B60"/>
    <w:rsid w:val="003F7B74"/>
    <w:rsid w:val="003F7D03"/>
    <w:rsid w:val="003F7D11"/>
    <w:rsid w:val="003F7E37"/>
    <w:rsid w:val="003F7EBE"/>
    <w:rsid w:val="00400722"/>
    <w:rsid w:val="004007A3"/>
    <w:rsid w:val="004009E2"/>
    <w:rsid w:val="00400A27"/>
    <w:rsid w:val="00400C08"/>
    <w:rsid w:val="0040101E"/>
    <w:rsid w:val="0040110D"/>
    <w:rsid w:val="00401367"/>
    <w:rsid w:val="00401396"/>
    <w:rsid w:val="00401427"/>
    <w:rsid w:val="00401702"/>
    <w:rsid w:val="0040195E"/>
    <w:rsid w:val="00401B8F"/>
    <w:rsid w:val="00401F17"/>
    <w:rsid w:val="00402033"/>
    <w:rsid w:val="004024B9"/>
    <w:rsid w:val="00402D00"/>
    <w:rsid w:val="00403223"/>
    <w:rsid w:val="00403423"/>
    <w:rsid w:val="004039C9"/>
    <w:rsid w:val="00403E6F"/>
    <w:rsid w:val="00404029"/>
    <w:rsid w:val="0040407D"/>
    <w:rsid w:val="004042B2"/>
    <w:rsid w:val="0040441C"/>
    <w:rsid w:val="00404545"/>
    <w:rsid w:val="00404BAD"/>
    <w:rsid w:val="00404C1C"/>
    <w:rsid w:val="004054A0"/>
    <w:rsid w:val="00405D17"/>
    <w:rsid w:val="00405E5F"/>
    <w:rsid w:val="00406089"/>
    <w:rsid w:val="004064DF"/>
    <w:rsid w:val="004066A5"/>
    <w:rsid w:val="00406E0A"/>
    <w:rsid w:val="004074FC"/>
    <w:rsid w:val="00407709"/>
    <w:rsid w:val="00407949"/>
    <w:rsid w:val="004079DC"/>
    <w:rsid w:val="00407D3D"/>
    <w:rsid w:val="00410131"/>
    <w:rsid w:val="00410133"/>
    <w:rsid w:val="00410218"/>
    <w:rsid w:val="004105B9"/>
    <w:rsid w:val="00410607"/>
    <w:rsid w:val="0041083C"/>
    <w:rsid w:val="00410AAC"/>
    <w:rsid w:val="00411006"/>
    <w:rsid w:val="004113A5"/>
    <w:rsid w:val="004119F7"/>
    <w:rsid w:val="00411B83"/>
    <w:rsid w:val="00411FDA"/>
    <w:rsid w:val="0041263A"/>
    <w:rsid w:val="004126A1"/>
    <w:rsid w:val="004129D6"/>
    <w:rsid w:val="0041309D"/>
    <w:rsid w:val="004131E4"/>
    <w:rsid w:val="0041332D"/>
    <w:rsid w:val="00413535"/>
    <w:rsid w:val="004138F6"/>
    <w:rsid w:val="00413930"/>
    <w:rsid w:val="00413A10"/>
    <w:rsid w:val="00413E22"/>
    <w:rsid w:val="00413F07"/>
    <w:rsid w:val="0041446B"/>
    <w:rsid w:val="004145BE"/>
    <w:rsid w:val="00414A17"/>
    <w:rsid w:val="00414B91"/>
    <w:rsid w:val="00414E89"/>
    <w:rsid w:val="00414F04"/>
    <w:rsid w:val="0041506B"/>
    <w:rsid w:val="00415120"/>
    <w:rsid w:val="0041527D"/>
    <w:rsid w:val="0041538E"/>
    <w:rsid w:val="00415690"/>
    <w:rsid w:val="004159D5"/>
    <w:rsid w:val="00415A5A"/>
    <w:rsid w:val="00415B45"/>
    <w:rsid w:val="00415DD7"/>
    <w:rsid w:val="0041600D"/>
    <w:rsid w:val="004162C6"/>
    <w:rsid w:val="00416329"/>
    <w:rsid w:val="00416365"/>
    <w:rsid w:val="0041655F"/>
    <w:rsid w:val="004166A5"/>
    <w:rsid w:val="00416827"/>
    <w:rsid w:val="00416B4E"/>
    <w:rsid w:val="00416B5F"/>
    <w:rsid w:val="00416BF6"/>
    <w:rsid w:val="00416D89"/>
    <w:rsid w:val="00416F47"/>
    <w:rsid w:val="00416F56"/>
    <w:rsid w:val="004170CF"/>
    <w:rsid w:val="0041714F"/>
    <w:rsid w:val="004173F0"/>
    <w:rsid w:val="00417D8B"/>
    <w:rsid w:val="0042026F"/>
    <w:rsid w:val="004204B4"/>
    <w:rsid w:val="00420839"/>
    <w:rsid w:val="00420C10"/>
    <w:rsid w:val="00420C51"/>
    <w:rsid w:val="004216EC"/>
    <w:rsid w:val="00421703"/>
    <w:rsid w:val="00421772"/>
    <w:rsid w:val="004217BB"/>
    <w:rsid w:val="00422196"/>
    <w:rsid w:val="00422358"/>
    <w:rsid w:val="004224D6"/>
    <w:rsid w:val="0042272E"/>
    <w:rsid w:val="00422A24"/>
    <w:rsid w:val="00422B34"/>
    <w:rsid w:val="00423058"/>
    <w:rsid w:val="00423194"/>
    <w:rsid w:val="0042328C"/>
    <w:rsid w:val="0042373B"/>
    <w:rsid w:val="00423BA3"/>
    <w:rsid w:val="00423DEF"/>
    <w:rsid w:val="00424128"/>
    <w:rsid w:val="004241FD"/>
    <w:rsid w:val="00424413"/>
    <w:rsid w:val="00424786"/>
    <w:rsid w:val="00424EFA"/>
    <w:rsid w:val="0042523F"/>
    <w:rsid w:val="004256C3"/>
    <w:rsid w:val="00425762"/>
    <w:rsid w:val="00425E17"/>
    <w:rsid w:val="00425E18"/>
    <w:rsid w:val="00425F4E"/>
    <w:rsid w:val="004263F8"/>
    <w:rsid w:val="00426532"/>
    <w:rsid w:val="004266ED"/>
    <w:rsid w:val="00426923"/>
    <w:rsid w:val="004269E1"/>
    <w:rsid w:val="00426DE2"/>
    <w:rsid w:val="00426DEF"/>
    <w:rsid w:val="00426F8B"/>
    <w:rsid w:val="004272BA"/>
    <w:rsid w:val="0042734E"/>
    <w:rsid w:val="0042770C"/>
    <w:rsid w:val="00427771"/>
    <w:rsid w:val="004279BA"/>
    <w:rsid w:val="004279FE"/>
    <w:rsid w:val="00427B2A"/>
    <w:rsid w:val="0043009F"/>
    <w:rsid w:val="00430671"/>
    <w:rsid w:val="004306A2"/>
    <w:rsid w:val="004307E7"/>
    <w:rsid w:val="00430E52"/>
    <w:rsid w:val="00431195"/>
    <w:rsid w:val="004313AC"/>
    <w:rsid w:val="004314B0"/>
    <w:rsid w:val="0043171D"/>
    <w:rsid w:val="0043196D"/>
    <w:rsid w:val="004319A2"/>
    <w:rsid w:val="00431E6F"/>
    <w:rsid w:val="00431E96"/>
    <w:rsid w:val="00431FDD"/>
    <w:rsid w:val="004328C0"/>
    <w:rsid w:val="0043292C"/>
    <w:rsid w:val="00432B59"/>
    <w:rsid w:val="00432D12"/>
    <w:rsid w:val="0043390E"/>
    <w:rsid w:val="00433AE7"/>
    <w:rsid w:val="0043472E"/>
    <w:rsid w:val="004349B9"/>
    <w:rsid w:val="00435026"/>
    <w:rsid w:val="0043541F"/>
    <w:rsid w:val="00435794"/>
    <w:rsid w:val="0043618E"/>
    <w:rsid w:val="00436266"/>
    <w:rsid w:val="00436592"/>
    <w:rsid w:val="00436CCD"/>
    <w:rsid w:val="00436EC7"/>
    <w:rsid w:val="00436EED"/>
    <w:rsid w:val="00436F5E"/>
    <w:rsid w:val="00437054"/>
    <w:rsid w:val="004370E8"/>
    <w:rsid w:val="00437113"/>
    <w:rsid w:val="0043714C"/>
    <w:rsid w:val="00437164"/>
    <w:rsid w:val="0043745F"/>
    <w:rsid w:val="00437865"/>
    <w:rsid w:val="004379EF"/>
    <w:rsid w:val="00437A10"/>
    <w:rsid w:val="00437B92"/>
    <w:rsid w:val="00440187"/>
    <w:rsid w:val="004404B7"/>
    <w:rsid w:val="004406D4"/>
    <w:rsid w:val="004408F8"/>
    <w:rsid w:val="00440DC2"/>
    <w:rsid w:val="00440EBA"/>
    <w:rsid w:val="00440F29"/>
    <w:rsid w:val="0044125E"/>
    <w:rsid w:val="004413BF"/>
    <w:rsid w:val="004414F0"/>
    <w:rsid w:val="00442028"/>
    <w:rsid w:val="004422D2"/>
    <w:rsid w:val="00442472"/>
    <w:rsid w:val="0044264F"/>
    <w:rsid w:val="00442871"/>
    <w:rsid w:val="00442D74"/>
    <w:rsid w:val="00442D9F"/>
    <w:rsid w:val="004430A3"/>
    <w:rsid w:val="00443219"/>
    <w:rsid w:val="004433D1"/>
    <w:rsid w:val="00443C19"/>
    <w:rsid w:val="00443C48"/>
    <w:rsid w:val="00443D27"/>
    <w:rsid w:val="00443EF6"/>
    <w:rsid w:val="004440FC"/>
    <w:rsid w:val="004447ED"/>
    <w:rsid w:val="004448DD"/>
    <w:rsid w:val="00444907"/>
    <w:rsid w:val="004451BA"/>
    <w:rsid w:val="004451C6"/>
    <w:rsid w:val="00445479"/>
    <w:rsid w:val="004454D0"/>
    <w:rsid w:val="00445522"/>
    <w:rsid w:val="00445B4C"/>
    <w:rsid w:val="004461BC"/>
    <w:rsid w:val="004464B5"/>
    <w:rsid w:val="00446577"/>
    <w:rsid w:val="00446A06"/>
    <w:rsid w:val="00446D4C"/>
    <w:rsid w:val="00446F8D"/>
    <w:rsid w:val="0044701E"/>
    <w:rsid w:val="00447242"/>
    <w:rsid w:val="0044775A"/>
    <w:rsid w:val="004477B8"/>
    <w:rsid w:val="00447A7B"/>
    <w:rsid w:val="00447FD8"/>
    <w:rsid w:val="004501DC"/>
    <w:rsid w:val="0045027B"/>
    <w:rsid w:val="004503FE"/>
    <w:rsid w:val="004506FA"/>
    <w:rsid w:val="0045092C"/>
    <w:rsid w:val="00450A9B"/>
    <w:rsid w:val="00450AB9"/>
    <w:rsid w:val="00450F2D"/>
    <w:rsid w:val="0045146D"/>
    <w:rsid w:val="0045185F"/>
    <w:rsid w:val="00451A34"/>
    <w:rsid w:val="00451F96"/>
    <w:rsid w:val="004521D2"/>
    <w:rsid w:val="00452523"/>
    <w:rsid w:val="00452525"/>
    <w:rsid w:val="00452927"/>
    <w:rsid w:val="00452A43"/>
    <w:rsid w:val="00453408"/>
    <w:rsid w:val="0045356C"/>
    <w:rsid w:val="00453904"/>
    <w:rsid w:val="00453A36"/>
    <w:rsid w:val="00453B71"/>
    <w:rsid w:val="00453C34"/>
    <w:rsid w:val="00453FF7"/>
    <w:rsid w:val="00454034"/>
    <w:rsid w:val="004541A1"/>
    <w:rsid w:val="00454201"/>
    <w:rsid w:val="004542D2"/>
    <w:rsid w:val="00454524"/>
    <w:rsid w:val="00454568"/>
    <w:rsid w:val="00454829"/>
    <w:rsid w:val="004548EE"/>
    <w:rsid w:val="00455630"/>
    <w:rsid w:val="00455709"/>
    <w:rsid w:val="00455F27"/>
    <w:rsid w:val="004563BF"/>
    <w:rsid w:val="0045661F"/>
    <w:rsid w:val="004566B8"/>
    <w:rsid w:val="00456C96"/>
    <w:rsid w:val="00456DD0"/>
    <w:rsid w:val="0045748E"/>
    <w:rsid w:val="00457495"/>
    <w:rsid w:val="00457998"/>
    <w:rsid w:val="004579D2"/>
    <w:rsid w:val="00457CFD"/>
    <w:rsid w:val="0046035F"/>
    <w:rsid w:val="00460486"/>
    <w:rsid w:val="00460B26"/>
    <w:rsid w:val="00460CA5"/>
    <w:rsid w:val="00460EAC"/>
    <w:rsid w:val="00460EDC"/>
    <w:rsid w:val="00461318"/>
    <w:rsid w:val="0046190A"/>
    <w:rsid w:val="00461D0B"/>
    <w:rsid w:val="00461D48"/>
    <w:rsid w:val="00461EAB"/>
    <w:rsid w:val="00461F06"/>
    <w:rsid w:val="0046204A"/>
    <w:rsid w:val="00462355"/>
    <w:rsid w:val="00462417"/>
    <w:rsid w:val="004627A3"/>
    <w:rsid w:val="0046282F"/>
    <w:rsid w:val="00462A07"/>
    <w:rsid w:val="00462ABF"/>
    <w:rsid w:val="00463197"/>
    <w:rsid w:val="004631D2"/>
    <w:rsid w:val="0046342A"/>
    <w:rsid w:val="004635F4"/>
    <w:rsid w:val="0046394D"/>
    <w:rsid w:val="00463F6C"/>
    <w:rsid w:val="00464024"/>
    <w:rsid w:val="00464109"/>
    <w:rsid w:val="0046427B"/>
    <w:rsid w:val="004642D9"/>
    <w:rsid w:val="004644B5"/>
    <w:rsid w:val="004645FC"/>
    <w:rsid w:val="00464710"/>
    <w:rsid w:val="00464828"/>
    <w:rsid w:val="00464A22"/>
    <w:rsid w:val="00464A44"/>
    <w:rsid w:val="00464B3A"/>
    <w:rsid w:val="00464C2F"/>
    <w:rsid w:val="00464F3C"/>
    <w:rsid w:val="004650CD"/>
    <w:rsid w:val="00465149"/>
    <w:rsid w:val="00465210"/>
    <w:rsid w:val="0046582C"/>
    <w:rsid w:val="00465884"/>
    <w:rsid w:val="00465974"/>
    <w:rsid w:val="00465A56"/>
    <w:rsid w:val="00465CE7"/>
    <w:rsid w:val="0046647B"/>
    <w:rsid w:val="0046658B"/>
    <w:rsid w:val="00466C23"/>
    <w:rsid w:val="00466C92"/>
    <w:rsid w:val="00466CC8"/>
    <w:rsid w:val="004673C3"/>
    <w:rsid w:val="0046793F"/>
    <w:rsid w:val="00467C13"/>
    <w:rsid w:val="00467CCD"/>
    <w:rsid w:val="00467FA9"/>
    <w:rsid w:val="00467FAE"/>
    <w:rsid w:val="004703A8"/>
    <w:rsid w:val="00470467"/>
    <w:rsid w:val="00470490"/>
    <w:rsid w:val="00470575"/>
    <w:rsid w:val="00470648"/>
    <w:rsid w:val="0047073F"/>
    <w:rsid w:val="00470774"/>
    <w:rsid w:val="00470878"/>
    <w:rsid w:val="004709ED"/>
    <w:rsid w:val="00470B9B"/>
    <w:rsid w:val="00470BA8"/>
    <w:rsid w:val="00470BD5"/>
    <w:rsid w:val="00470E2F"/>
    <w:rsid w:val="00470F39"/>
    <w:rsid w:val="004714BB"/>
    <w:rsid w:val="00471CBA"/>
    <w:rsid w:val="004723C7"/>
    <w:rsid w:val="004725ED"/>
    <w:rsid w:val="004726D9"/>
    <w:rsid w:val="0047296A"/>
    <w:rsid w:val="00472A9E"/>
    <w:rsid w:val="00472DEC"/>
    <w:rsid w:val="0047370F"/>
    <w:rsid w:val="00473857"/>
    <w:rsid w:val="004739DA"/>
    <w:rsid w:val="00473AC2"/>
    <w:rsid w:val="00473AE6"/>
    <w:rsid w:val="00473CA8"/>
    <w:rsid w:val="004744D9"/>
    <w:rsid w:val="004744E6"/>
    <w:rsid w:val="00474AF3"/>
    <w:rsid w:val="00474BC0"/>
    <w:rsid w:val="00474DEB"/>
    <w:rsid w:val="00474DF0"/>
    <w:rsid w:val="00474E16"/>
    <w:rsid w:val="00474FCF"/>
    <w:rsid w:val="004755CD"/>
    <w:rsid w:val="0047566C"/>
    <w:rsid w:val="00475742"/>
    <w:rsid w:val="0047576F"/>
    <w:rsid w:val="00475A46"/>
    <w:rsid w:val="00475BE0"/>
    <w:rsid w:val="00475C54"/>
    <w:rsid w:val="00475D75"/>
    <w:rsid w:val="00475E59"/>
    <w:rsid w:val="004760CF"/>
    <w:rsid w:val="004768A8"/>
    <w:rsid w:val="00476E28"/>
    <w:rsid w:val="00477280"/>
    <w:rsid w:val="00477304"/>
    <w:rsid w:val="00477ACF"/>
    <w:rsid w:val="00477B68"/>
    <w:rsid w:val="00477C4F"/>
    <w:rsid w:val="00477F35"/>
    <w:rsid w:val="004802C3"/>
    <w:rsid w:val="004803AB"/>
    <w:rsid w:val="004805E8"/>
    <w:rsid w:val="004805EB"/>
    <w:rsid w:val="00480666"/>
    <w:rsid w:val="004806FD"/>
    <w:rsid w:val="0048089A"/>
    <w:rsid w:val="00480E7D"/>
    <w:rsid w:val="00480EAF"/>
    <w:rsid w:val="00480F02"/>
    <w:rsid w:val="00480F6A"/>
    <w:rsid w:val="00481139"/>
    <w:rsid w:val="00481AE4"/>
    <w:rsid w:val="00481B21"/>
    <w:rsid w:val="00481CCC"/>
    <w:rsid w:val="00481D08"/>
    <w:rsid w:val="00482331"/>
    <w:rsid w:val="004825FF"/>
    <w:rsid w:val="0048261B"/>
    <w:rsid w:val="004826D8"/>
    <w:rsid w:val="00483561"/>
    <w:rsid w:val="00483626"/>
    <w:rsid w:val="00483821"/>
    <w:rsid w:val="00483AD2"/>
    <w:rsid w:val="00483DB1"/>
    <w:rsid w:val="00483E48"/>
    <w:rsid w:val="00483F2E"/>
    <w:rsid w:val="004844F3"/>
    <w:rsid w:val="00484640"/>
    <w:rsid w:val="004846C2"/>
    <w:rsid w:val="00484BD9"/>
    <w:rsid w:val="00484E23"/>
    <w:rsid w:val="00484F56"/>
    <w:rsid w:val="004855AA"/>
    <w:rsid w:val="00485695"/>
    <w:rsid w:val="004857E6"/>
    <w:rsid w:val="00485E75"/>
    <w:rsid w:val="00485F41"/>
    <w:rsid w:val="0048625A"/>
    <w:rsid w:val="00486406"/>
    <w:rsid w:val="00486630"/>
    <w:rsid w:val="0048674E"/>
    <w:rsid w:val="00486968"/>
    <w:rsid w:val="00486B46"/>
    <w:rsid w:val="00486D57"/>
    <w:rsid w:val="00486D88"/>
    <w:rsid w:val="00486DF8"/>
    <w:rsid w:val="00486E45"/>
    <w:rsid w:val="004870EA"/>
    <w:rsid w:val="004874B1"/>
    <w:rsid w:val="00487DC7"/>
    <w:rsid w:val="00487F99"/>
    <w:rsid w:val="00487F9C"/>
    <w:rsid w:val="00490373"/>
    <w:rsid w:val="00490524"/>
    <w:rsid w:val="00490581"/>
    <w:rsid w:val="00490683"/>
    <w:rsid w:val="00490841"/>
    <w:rsid w:val="00490CD9"/>
    <w:rsid w:val="00490E18"/>
    <w:rsid w:val="00491209"/>
    <w:rsid w:val="00491393"/>
    <w:rsid w:val="00491663"/>
    <w:rsid w:val="004916FF"/>
    <w:rsid w:val="0049178C"/>
    <w:rsid w:val="00491893"/>
    <w:rsid w:val="00491CB9"/>
    <w:rsid w:val="00491D54"/>
    <w:rsid w:val="00491F3D"/>
    <w:rsid w:val="004930C8"/>
    <w:rsid w:val="00493320"/>
    <w:rsid w:val="00493357"/>
    <w:rsid w:val="00493681"/>
    <w:rsid w:val="004938C0"/>
    <w:rsid w:val="004938CC"/>
    <w:rsid w:val="00493955"/>
    <w:rsid w:val="004939FC"/>
    <w:rsid w:val="00493B0C"/>
    <w:rsid w:val="00493BFF"/>
    <w:rsid w:val="00493D50"/>
    <w:rsid w:val="00493E81"/>
    <w:rsid w:val="00493FFC"/>
    <w:rsid w:val="004944E5"/>
    <w:rsid w:val="00494525"/>
    <w:rsid w:val="004947E0"/>
    <w:rsid w:val="00494A53"/>
    <w:rsid w:val="0049506E"/>
    <w:rsid w:val="00495662"/>
    <w:rsid w:val="00495ABA"/>
    <w:rsid w:val="00495E87"/>
    <w:rsid w:val="00496108"/>
    <w:rsid w:val="00496865"/>
    <w:rsid w:val="00496A90"/>
    <w:rsid w:val="00496C59"/>
    <w:rsid w:val="00496D62"/>
    <w:rsid w:val="00496DA1"/>
    <w:rsid w:val="004970FE"/>
    <w:rsid w:val="004972FA"/>
    <w:rsid w:val="004975DC"/>
    <w:rsid w:val="00497865"/>
    <w:rsid w:val="00497ED4"/>
    <w:rsid w:val="004A047A"/>
    <w:rsid w:val="004A05E4"/>
    <w:rsid w:val="004A064D"/>
    <w:rsid w:val="004A06FA"/>
    <w:rsid w:val="004A09B0"/>
    <w:rsid w:val="004A0C63"/>
    <w:rsid w:val="004A0FC8"/>
    <w:rsid w:val="004A144E"/>
    <w:rsid w:val="004A1721"/>
    <w:rsid w:val="004A18CD"/>
    <w:rsid w:val="004A1955"/>
    <w:rsid w:val="004A1BDE"/>
    <w:rsid w:val="004A1D6B"/>
    <w:rsid w:val="004A23D2"/>
    <w:rsid w:val="004A2B04"/>
    <w:rsid w:val="004A2B61"/>
    <w:rsid w:val="004A2C8C"/>
    <w:rsid w:val="004A2CDE"/>
    <w:rsid w:val="004A2F35"/>
    <w:rsid w:val="004A31AF"/>
    <w:rsid w:val="004A330B"/>
    <w:rsid w:val="004A3418"/>
    <w:rsid w:val="004A399D"/>
    <w:rsid w:val="004A3B1B"/>
    <w:rsid w:val="004A3B74"/>
    <w:rsid w:val="004A3CEC"/>
    <w:rsid w:val="004A4588"/>
    <w:rsid w:val="004A45BA"/>
    <w:rsid w:val="004A45C3"/>
    <w:rsid w:val="004A4D33"/>
    <w:rsid w:val="004A4DB7"/>
    <w:rsid w:val="004A4DF8"/>
    <w:rsid w:val="004A5115"/>
    <w:rsid w:val="004A5373"/>
    <w:rsid w:val="004A5645"/>
    <w:rsid w:val="004A5C19"/>
    <w:rsid w:val="004A5E1D"/>
    <w:rsid w:val="004A62F2"/>
    <w:rsid w:val="004A648B"/>
    <w:rsid w:val="004A64AE"/>
    <w:rsid w:val="004A65A6"/>
    <w:rsid w:val="004A6689"/>
    <w:rsid w:val="004A6A46"/>
    <w:rsid w:val="004A6B55"/>
    <w:rsid w:val="004A737F"/>
    <w:rsid w:val="004A74DB"/>
    <w:rsid w:val="004A76EA"/>
    <w:rsid w:val="004A794A"/>
    <w:rsid w:val="004A7981"/>
    <w:rsid w:val="004A7B01"/>
    <w:rsid w:val="004A7F5B"/>
    <w:rsid w:val="004B02A2"/>
    <w:rsid w:val="004B062B"/>
    <w:rsid w:val="004B06BD"/>
    <w:rsid w:val="004B0FDD"/>
    <w:rsid w:val="004B1060"/>
    <w:rsid w:val="004B10D8"/>
    <w:rsid w:val="004B1207"/>
    <w:rsid w:val="004B15C5"/>
    <w:rsid w:val="004B182A"/>
    <w:rsid w:val="004B1A8B"/>
    <w:rsid w:val="004B1CDF"/>
    <w:rsid w:val="004B1CE4"/>
    <w:rsid w:val="004B214A"/>
    <w:rsid w:val="004B2358"/>
    <w:rsid w:val="004B27A4"/>
    <w:rsid w:val="004B2A6C"/>
    <w:rsid w:val="004B2F16"/>
    <w:rsid w:val="004B36CC"/>
    <w:rsid w:val="004B3EBE"/>
    <w:rsid w:val="004B42A1"/>
    <w:rsid w:val="004B453A"/>
    <w:rsid w:val="004B458C"/>
    <w:rsid w:val="004B46CC"/>
    <w:rsid w:val="004B48FF"/>
    <w:rsid w:val="004B4E74"/>
    <w:rsid w:val="004B5270"/>
    <w:rsid w:val="004B58D6"/>
    <w:rsid w:val="004B599F"/>
    <w:rsid w:val="004B5C2D"/>
    <w:rsid w:val="004B615A"/>
    <w:rsid w:val="004B615D"/>
    <w:rsid w:val="004B61E8"/>
    <w:rsid w:val="004B64F3"/>
    <w:rsid w:val="004B6587"/>
    <w:rsid w:val="004B65C9"/>
    <w:rsid w:val="004B69BB"/>
    <w:rsid w:val="004B6C7D"/>
    <w:rsid w:val="004B7230"/>
    <w:rsid w:val="004B72DE"/>
    <w:rsid w:val="004B732C"/>
    <w:rsid w:val="004B75F7"/>
    <w:rsid w:val="004B7604"/>
    <w:rsid w:val="004B7653"/>
    <w:rsid w:val="004B7789"/>
    <w:rsid w:val="004B7B56"/>
    <w:rsid w:val="004C081D"/>
    <w:rsid w:val="004C0A00"/>
    <w:rsid w:val="004C0BC5"/>
    <w:rsid w:val="004C0C28"/>
    <w:rsid w:val="004C0DB6"/>
    <w:rsid w:val="004C10C3"/>
    <w:rsid w:val="004C1252"/>
    <w:rsid w:val="004C1439"/>
    <w:rsid w:val="004C1526"/>
    <w:rsid w:val="004C156A"/>
    <w:rsid w:val="004C1606"/>
    <w:rsid w:val="004C1A68"/>
    <w:rsid w:val="004C1F49"/>
    <w:rsid w:val="004C202B"/>
    <w:rsid w:val="004C2324"/>
    <w:rsid w:val="004C23C8"/>
    <w:rsid w:val="004C274F"/>
    <w:rsid w:val="004C2CE9"/>
    <w:rsid w:val="004C2F18"/>
    <w:rsid w:val="004C33D1"/>
    <w:rsid w:val="004C3466"/>
    <w:rsid w:val="004C35A1"/>
    <w:rsid w:val="004C3A20"/>
    <w:rsid w:val="004C3D01"/>
    <w:rsid w:val="004C472F"/>
    <w:rsid w:val="004C478B"/>
    <w:rsid w:val="004C4893"/>
    <w:rsid w:val="004C4930"/>
    <w:rsid w:val="004C5797"/>
    <w:rsid w:val="004C5A3A"/>
    <w:rsid w:val="004C5E26"/>
    <w:rsid w:val="004C6530"/>
    <w:rsid w:val="004C676C"/>
    <w:rsid w:val="004C6869"/>
    <w:rsid w:val="004C6A4B"/>
    <w:rsid w:val="004C6B59"/>
    <w:rsid w:val="004C6C62"/>
    <w:rsid w:val="004C6D59"/>
    <w:rsid w:val="004C6EA0"/>
    <w:rsid w:val="004C6FE2"/>
    <w:rsid w:val="004C7275"/>
    <w:rsid w:val="004C72B6"/>
    <w:rsid w:val="004C7C12"/>
    <w:rsid w:val="004C7C23"/>
    <w:rsid w:val="004D0006"/>
    <w:rsid w:val="004D022A"/>
    <w:rsid w:val="004D037B"/>
    <w:rsid w:val="004D0415"/>
    <w:rsid w:val="004D0C8B"/>
    <w:rsid w:val="004D0CF2"/>
    <w:rsid w:val="004D0EC1"/>
    <w:rsid w:val="004D113F"/>
    <w:rsid w:val="004D17AB"/>
    <w:rsid w:val="004D197F"/>
    <w:rsid w:val="004D1A16"/>
    <w:rsid w:val="004D1B44"/>
    <w:rsid w:val="004D1B8C"/>
    <w:rsid w:val="004D1CCF"/>
    <w:rsid w:val="004D2155"/>
    <w:rsid w:val="004D2DD5"/>
    <w:rsid w:val="004D329A"/>
    <w:rsid w:val="004D37CC"/>
    <w:rsid w:val="004D42ED"/>
    <w:rsid w:val="004D432D"/>
    <w:rsid w:val="004D4845"/>
    <w:rsid w:val="004D49FD"/>
    <w:rsid w:val="004D4C89"/>
    <w:rsid w:val="004D51E1"/>
    <w:rsid w:val="004D51FE"/>
    <w:rsid w:val="004D5232"/>
    <w:rsid w:val="004D52BF"/>
    <w:rsid w:val="004D5455"/>
    <w:rsid w:val="004D54D0"/>
    <w:rsid w:val="004D555A"/>
    <w:rsid w:val="004D5595"/>
    <w:rsid w:val="004D5600"/>
    <w:rsid w:val="004D58EC"/>
    <w:rsid w:val="004D59DB"/>
    <w:rsid w:val="004D5A63"/>
    <w:rsid w:val="004D5E6D"/>
    <w:rsid w:val="004D60AD"/>
    <w:rsid w:val="004D60D2"/>
    <w:rsid w:val="004D61F6"/>
    <w:rsid w:val="004D6281"/>
    <w:rsid w:val="004D641E"/>
    <w:rsid w:val="004D666E"/>
    <w:rsid w:val="004D6A3A"/>
    <w:rsid w:val="004D6A7A"/>
    <w:rsid w:val="004D721A"/>
    <w:rsid w:val="004D7255"/>
    <w:rsid w:val="004D7347"/>
    <w:rsid w:val="004D79BD"/>
    <w:rsid w:val="004D7F5A"/>
    <w:rsid w:val="004E0514"/>
    <w:rsid w:val="004E0615"/>
    <w:rsid w:val="004E0D88"/>
    <w:rsid w:val="004E0F3E"/>
    <w:rsid w:val="004E10AB"/>
    <w:rsid w:val="004E130D"/>
    <w:rsid w:val="004E1605"/>
    <w:rsid w:val="004E18DE"/>
    <w:rsid w:val="004E1B3B"/>
    <w:rsid w:val="004E1E01"/>
    <w:rsid w:val="004E1E49"/>
    <w:rsid w:val="004E1E83"/>
    <w:rsid w:val="004E1F7C"/>
    <w:rsid w:val="004E200E"/>
    <w:rsid w:val="004E2048"/>
    <w:rsid w:val="004E2059"/>
    <w:rsid w:val="004E2395"/>
    <w:rsid w:val="004E241A"/>
    <w:rsid w:val="004E245E"/>
    <w:rsid w:val="004E2675"/>
    <w:rsid w:val="004E28D8"/>
    <w:rsid w:val="004E298E"/>
    <w:rsid w:val="004E2A34"/>
    <w:rsid w:val="004E2BC9"/>
    <w:rsid w:val="004E2D6D"/>
    <w:rsid w:val="004E2E18"/>
    <w:rsid w:val="004E30A2"/>
    <w:rsid w:val="004E31E6"/>
    <w:rsid w:val="004E34FA"/>
    <w:rsid w:val="004E350A"/>
    <w:rsid w:val="004E3E4D"/>
    <w:rsid w:val="004E3E8C"/>
    <w:rsid w:val="004E4107"/>
    <w:rsid w:val="004E42FC"/>
    <w:rsid w:val="004E4497"/>
    <w:rsid w:val="004E473C"/>
    <w:rsid w:val="004E495C"/>
    <w:rsid w:val="004E4F06"/>
    <w:rsid w:val="004E4F9F"/>
    <w:rsid w:val="004E5019"/>
    <w:rsid w:val="004E5240"/>
    <w:rsid w:val="004E5333"/>
    <w:rsid w:val="004E5450"/>
    <w:rsid w:val="004E5A7E"/>
    <w:rsid w:val="004E5B08"/>
    <w:rsid w:val="004E5B95"/>
    <w:rsid w:val="004E610E"/>
    <w:rsid w:val="004E614D"/>
    <w:rsid w:val="004E6574"/>
    <w:rsid w:val="004E68A1"/>
    <w:rsid w:val="004E6FD2"/>
    <w:rsid w:val="004E6FEE"/>
    <w:rsid w:val="004E71BA"/>
    <w:rsid w:val="004E7288"/>
    <w:rsid w:val="004E72E6"/>
    <w:rsid w:val="004E7956"/>
    <w:rsid w:val="004E796C"/>
    <w:rsid w:val="004E7FFD"/>
    <w:rsid w:val="004F0483"/>
    <w:rsid w:val="004F066A"/>
    <w:rsid w:val="004F0B0D"/>
    <w:rsid w:val="004F0BCC"/>
    <w:rsid w:val="004F0BF6"/>
    <w:rsid w:val="004F0E44"/>
    <w:rsid w:val="004F0EE2"/>
    <w:rsid w:val="004F0FFE"/>
    <w:rsid w:val="004F1164"/>
    <w:rsid w:val="004F197D"/>
    <w:rsid w:val="004F1B4C"/>
    <w:rsid w:val="004F1D04"/>
    <w:rsid w:val="004F1FCD"/>
    <w:rsid w:val="004F2036"/>
    <w:rsid w:val="004F2247"/>
    <w:rsid w:val="004F2522"/>
    <w:rsid w:val="004F273E"/>
    <w:rsid w:val="004F297E"/>
    <w:rsid w:val="004F2BD3"/>
    <w:rsid w:val="004F2DBE"/>
    <w:rsid w:val="004F2DC2"/>
    <w:rsid w:val="004F2EBA"/>
    <w:rsid w:val="004F328E"/>
    <w:rsid w:val="004F3780"/>
    <w:rsid w:val="004F3AB9"/>
    <w:rsid w:val="004F3F64"/>
    <w:rsid w:val="004F40F4"/>
    <w:rsid w:val="004F4326"/>
    <w:rsid w:val="004F474D"/>
    <w:rsid w:val="004F4946"/>
    <w:rsid w:val="004F4F1E"/>
    <w:rsid w:val="004F50E8"/>
    <w:rsid w:val="004F570D"/>
    <w:rsid w:val="004F5819"/>
    <w:rsid w:val="004F5980"/>
    <w:rsid w:val="004F59CD"/>
    <w:rsid w:val="004F5DA9"/>
    <w:rsid w:val="004F6374"/>
    <w:rsid w:val="004F6564"/>
    <w:rsid w:val="004F6709"/>
    <w:rsid w:val="004F6AE5"/>
    <w:rsid w:val="004F6B70"/>
    <w:rsid w:val="004F6EEA"/>
    <w:rsid w:val="004F705D"/>
    <w:rsid w:val="004F70BA"/>
    <w:rsid w:val="004F70CB"/>
    <w:rsid w:val="004F7316"/>
    <w:rsid w:val="004F755A"/>
    <w:rsid w:val="004F790B"/>
    <w:rsid w:val="004F7E73"/>
    <w:rsid w:val="0050034F"/>
    <w:rsid w:val="0050062A"/>
    <w:rsid w:val="005008B9"/>
    <w:rsid w:val="00500A5E"/>
    <w:rsid w:val="00500E1C"/>
    <w:rsid w:val="00500EFB"/>
    <w:rsid w:val="00501787"/>
    <w:rsid w:val="005017AC"/>
    <w:rsid w:val="005019E6"/>
    <w:rsid w:val="00502291"/>
    <w:rsid w:val="005023E3"/>
    <w:rsid w:val="0050252E"/>
    <w:rsid w:val="005027CB"/>
    <w:rsid w:val="00502AC5"/>
    <w:rsid w:val="00502D4F"/>
    <w:rsid w:val="0050344B"/>
    <w:rsid w:val="00503818"/>
    <w:rsid w:val="00503FF0"/>
    <w:rsid w:val="0050412D"/>
    <w:rsid w:val="00504660"/>
    <w:rsid w:val="00504A02"/>
    <w:rsid w:val="00504D32"/>
    <w:rsid w:val="00504D6F"/>
    <w:rsid w:val="005058A2"/>
    <w:rsid w:val="00505B5A"/>
    <w:rsid w:val="00505BCE"/>
    <w:rsid w:val="00505DDC"/>
    <w:rsid w:val="00505E68"/>
    <w:rsid w:val="00505F8A"/>
    <w:rsid w:val="00505F9A"/>
    <w:rsid w:val="00505FFB"/>
    <w:rsid w:val="00506081"/>
    <w:rsid w:val="00506201"/>
    <w:rsid w:val="0050632C"/>
    <w:rsid w:val="0050651E"/>
    <w:rsid w:val="00506A72"/>
    <w:rsid w:val="00506CDB"/>
    <w:rsid w:val="0050764F"/>
    <w:rsid w:val="00507827"/>
    <w:rsid w:val="00507A74"/>
    <w:rsid w:val="00507F5A"/>
    <w:rsid w:val="00510163"/>
    <w:rsid w:val="0051071E"/>
    <w:rsid w:val="0051079E"/>
    <w:rsid w:val="005107D2"/>
    <w:rsid w:val="00510B7C"/>
    <w:rsid w:val="00511011"/>
    <w:rsid w:val="0051160E"/>
    <w:rsid w:val="005116D1"/>
    <w:rsid w:val="005116FD"/>
    <w:rsid w:val="005119ED"/>
    <w:rsid w:val="00511C77"/>
    <w:rsid w:val="00511DC6"/>
    <w:rsid w:val="00511E42"/>
    <w:rsid w:val="00511F45"/>
    <w:rsid w:val="00511FD0"/>
    <w:rsid w:val="00512145"/>
    <w:rsid w:val="00512174"/>
    <w:rsid w:val="005121F0"/>
    <w:rsid w:val="005123E9"/>
    <w:rsid w:val="0051247A"/>
    <w:rsid w:val="00512781"/>
    <w:rsid w:val="005127DA"/>
    <w:rsid w:val="0051289F"/>
    <w:rsid w:val="00512A05"/>
    <w:rsid w:val="00512AA7"/>
    <w:rsid w:val="00512B29"/>
    <w:rsid w:val="00512C37"/>
    <w:rsid w:val="00513119"/>
    <w:rsid w:val="005133AD"/>
    <w:rsid w:val="00513604"/>
    <w:rsid w:val="0051363C"/>
    <w:rsid w:val="00513B37"/>
    <w:rsid w:val="00513C00"/>
    <w:rsid w:val="00513D04"/>
    <w:rsid w:val="00514433"/>
    <w:rsid w:val="0051497F"/>
    <w:rsid w:val="005149F4"/>
    <w:rsid w:val="00514AAC"/>
    <w:rsid w:val="00514B9C"/>
    <w:rsid w:val="00514B9F"/>
    <w:rsid w:val="00514C1A"/>
    <w:rsid w:val="005151CA"/>
    <w:rsid w:val="005151E6"/>
    <w:rsid w:val="0051540B"/>
    <w:rsid w:val="005156AC"/>
    <w:rsid w:val="00515A11"/>
    <w:rsid w:val="00515F29"/>
    <w:rsid w:val="005160CE"/>
    <w:rsid w:val="0051651D"/>
    <w:rsid w:val="00516629"/>
    <w:rsid w:val="00517066"/>
    <w:rsid w:val="005170D3"/>
    <w:rsid w:val="00517A94"/>
    <w:rsid w:val="005200F4"/>
    <w:rsid w:val="005204C7"/>
    <w:rsid w:val="00520E63"/>
    <w:rsid w:val="005210BF"/>
    <w:rsid w:val="00521BBE"/>
    <w:rsid w:val="005220C5"/>
    <w:rsid w:val="005221A4"/>
    <w:rsid w:val="005221E4"/>
    <w:rsid w:val="005221E9"/>
    <w:rsid w:val="0052241F"/>
    <w:rsid w:val="005224C8"/>
    <w:rsid w:val="005226C0"/>
    <w:rsid w:val="005226F3"/>
    <w:rsid w:val="00522A4A"/>
    <w:rsid w:val="00522EAD"/>
    <w:rsid w:val="005230E1"/>
    <w:rsid w:val="005232E3"/>
    <w:rsid w:val="00523312"/>
    <w:rsid w:val="00523639"/>
    <w:rsid w:val="00523922"/>
    <w:rsid w:val="0052397D"/>
    <w:rsid w:val="00523CDF"/>
    <w:rsid w:val="00523F9F"/>
    <w:rsid w:val="0052433A"/>
    <w:rsid w:val="005245C7"/>
    <w:rsid w:val="00524799"/>
    <w:rsid w:val="00524AD9"/>
    <w:rsid w:val="00524D06"/>
    <w:rsid w:val="00524DBD"/>
    <w:rsid w:val="00524F24"/>
    <w:rsid w:val="00524F97"/>
    <w:rsid w:val="005254BC"/>
    <w:rsid w:val="00525BE8"/>
    <w:rsid w:val="00526022"/>
    <w:rsid w:val="005261C5"/>
    <w:rsid w:val="0052629C"/>
    <w:rsid w:val="005268E4"/>
    <w:rsid w:val="00526EFB"/>
    <w:rsid w:val="00527530"/>
    <w:rsid w:val="005277F1"/>
    <w:rsid w:val="00527AAA"/>
    <w:rsid w:val="00527DD1"/>
    <w:rsid w:val="00530001"/>
    <w:rsid w:val="00530070"/>
    <w:rsid w:val="005300C7"/>
    <w:rsid w:val="00530273"/>
    <w:rsid w:val="00530857"/>
    <w:rsid w:val="00530961"/>
    <w:rsid w:val="00530BD3"/>
    <w:rsid w:val="00531071"/>
    <w:rsid w:val="0053108D"/>
    <w:rsid w:val="0053129B"/>
    <w:rsid w:val="00531ADF"/>
    <w:rsid w:val="00531B92"/>
    <w:rsid w:val="00532059"/>
    <w:rsid w:val="005320D4"/>
    <w:rsid w:val="00532256"/>
    <w:rsid w:val="00532CB3"/>
    <w:rsid w:val="00532DE2"/>
    <w:rsid w:val="00532FEC"/>
    <w:rsid w:val="00533A87"/>
    <w:rsid w:val="00533B23"/>
    <w:rsid w:val="00533BEC"/>
    <w:rsid w:val="00533CEF"/>
    <w:rsid w:val="00533DE8"/>
    <w:rsid w:val="00534570"/>
    <w:rsid w:val="00534752"/>
    <w:rsid w:val="0053489C"/>
    <w:rsid w:val="005352A6"/>
    <w:rsid w:val="0053534D"/>
    <w:rsid w:val="00535ADC"/>
    <w:rsid w:val="00535D0F"/>
    <w:rsid w:val="0053617A"/>
    <w:rsid w:val="005363E1"/>
    <w:rsid w:val="0053661A"/>
    <w:rsid w:val="0053661C"/>
    <w:rsid w:val="005366D0"/>
    <w:rsid w:val="00536998"/>
    <w:rsid w:val="00536F88"/>
    <w:rsid w:val="0053705F"/>
    <w:rsid w:val="0053726F"/>
    <w:rsid w:val="005377C1"/>
    <w:rsid w:val="00537850"/>
    <w:rsid w:val="00537858"/>
    <w:rsid w:val="00537D3D"/>
    <w:rsid w:val="0054031D"/>
    <w:rsid w:val="005403C6"/>
    <w:rsid w:val="0054093F"/>
    <w:rsid w:val="00540A40"/>
    <w:rsid w:val="00540A80"/>
    <w:rsid w:val="00540D75"/>
    <w:rsid w:val="0054111E"/>
    <w:rsid w:val="005419C7"/>
    <w:rsid w:val="005419DF"/>
    <w:rsid w:val="00541C8A"/>
    <w:rsid w:val="00541D30"/>
    <w:rsid w:val="00541E3D"/>
    <w:rsid w:val="00542035"/>
    <w:rsid w:val="0054231F"/>
    <w:rsid w:val="005424AD"/>
    <w:rsid w:val="005426BC"/>
    <w:rsid w:val="00542841"/>
    <w:rsid w:val="00542B87"/>
    <w:rsid w:val="00542BD7"/>
    <w:rsid w:val="00543072"/>
    <w:rsid w:val="005430D6"/>
    <w:rsid w:val="005431FF"/>
    <w:rsid w:val="005438FE"/>
    <w:rsid w:val="00543C87"/>
    <w:rsid w:val="00543DEA"/>
    <w:rsid w:val="00543FF6"/>
    <w:rsid w:val="00544679"/>
    <w:rsid w:val="00544957"/>
    <w:rsid w:val="00544A1B"/>
    <w:rsid w:val="00544B80"/>
    <w:rsid w:val="00545348"/>
    <w:rsid w:val="00545451"/>
    <w:rsid w:val="005454A8"/>
    <w:rsid w:val="00545869"/>
    <w:rsid w:val="005458DA"/>
    <w:rsid w:val="00545AEB"/>
    <w:rsid w:val="00546023"/>
    <w:rsid w:val="005461B7"/>
    <w:rsid w:val="005463F5"/>
    <w:rsid w:val="00546438"/>
    <w:rsid w:val="005465CC"/>
    <w:rsid w:val="00546F4C"/>
    <w:rsid w:val="00547009"/>
    <w:rsid w:val="005470C2"/>
    <w:rsid w:val="005470F7"/>
    <w:rsid w:val="00547106"/>
    <w:rsid w:val="00547143"/>
    <w:rsid w:val="005476AB"/>
    <w:rsid w:val="0054776F"/>
    <w:rsid w:val="00547AF7"/>
    <w:rsid w:val="00547D78"/>
    <w:rsid w:val="00547FDD"/>
    <w:rsid w:val="00550103"/>
    <w:rsid w:val="005502EC"/>
    <w:rsid w:val="005508CD"/>
    <w:rsid w:val="005509D5"/>
    <w:rsid w:val="00550A5E"/>
    <w:rsid w:val="00550BEF"/>
    <w:rsid w:val="00550C09"/>
    <w:rsid w:val="00550D70"/>
    <w:rsid w:val="00550ED2"/>
    <w:rsid w:val="00550FD1"/>
    <w:rsid w:val="005510C7"/>
    <w:rsid w:val="00551104"/>
    <w:rsid w:val="005512D8"/>
    <w:rsid w:val="0055139A"/>
    <w:rsid w:val="0055165C"/>
    <w:rsid w:val="005516F2"/>
    <w:rsid w:val="00551981"/>
    <w:rsid w:val="00551B05"/>
    <w:rsid w:val="00551B53"/>
    <w:rsid w:val="0055256C"/>
    <w:rsid w:val="00553047"/>
    <w:rsid w:val="005531FC"/>
    <w:rsid w:val="00553505"/>
    <w:rsid w:val="00553722"/>
    <w:rsid w:val="005546CD"/>
    <w:rsid w:val="00554838"/>
    <w:rsid w:val="00555288"/>
    <w:rsid w:val="005553EC"/>
    <w:rsid w:val="005554FB"/>
    <w:rsid w:val="00555B5C"/>
    <w:rsid w:val="005560F7"/>
    <w:rsid w:val="005563B6"/>
    <w:rsid w:val="005564D5"/>
    <w:rsid w:val="005566BB"/>
    <w:rsid w:val="005567A8"/>
    <w:rsid w:val="00556EE3"/>
    <w:rsid w:val="0055713E"/>
    <w:rsid w:val="0055715A"/>
    <w:rsid w:val="005572CA"/>
    <w:rsid w:val="00557307"/>
    <w:rsid w:val="00557481"/>
    <w:rsid w:val="00557769"/>
    <w:rsid w:val="005579CC"/>
    <w:rsid w:val="00557B12"/>
    <w:rsid w:val="00557BDE"/>
    <w:rsid w:val="00557C15"/>
    <w:rsid w:val="00557C5D"/>
    <w:rsid w:val="00557E16"/>
    <w:rsid w:val="00560180"/>
    <w:rsid w:val="00560603"/>
    <w:rsid w:val="005607C1"/>
    <w:rsid w:val="00560BE7"/>
    <w:rsid w:val="00560E22"/>
    <w:rsid w:val="00560FBB"/>
    <w:rsid w:val="005613D9"/>
    <w:rsid w:val="0056153D"/>
    <w:rsid w:val="00561992"/>
    <w:rsid w:val="00561C8D"/>
    <w:rsid w:val="00561C95"/>
    <w:rsid w:val="00561DF6"/>
    <w:rsid w:val="0056244C"/>
    <w:rsid w:val="005625ED"/>
    <w:rsid w:val="00562E33"/>
    <w:rsid w:val="00562F97"/>
    <w:rsid w:val="00563535"/>
    <w:rsid w:val="0056384E"/>
    <w:rsid w:val="00563D7C"/>
    <w:rsid w:val="00563E70"/>
    <w:rsid w:val="00563E76"/>
    <w:rsid w:val="00563EB6"/>
    <w:rsid w:val="00564345"/>
    <w:rsid w:val="00564624"/>
    <w:rsid w:val="00564876"/>
    <w:rsid w:val="0056498C"/>
    <w:rsid w:val="00564ADC"/>
    <w:rsid w:val="00564DD4"/>
    <w:rsid w:val="00564DFA"/>
    <w:rsid w:val="0056513E"/>
    <w:rsid w:val="00565772"/>
    <w:rsid w:val="00565A0F"/>
    <w:rsid w:val="00565D59"/>
    <w:rsid w:val="00565FB0"/>
    <w:rsid w:val="0056617A"/>
    <w:rsid w:val="00566793"/>
    <w:rsid w:val="00566F19"/>
    <w:rsid w:val="00567103"/>
    <w:rsid w:val="0056731E"/>
    <w:rsid w:val="0056748E"/>
    <w:rsid w:val="0056795F"/>
    <w:rsid w:val="00567994"/>
    <w:rsid w:val="00567A61"/>
    <w:rsid w:val="00567D3C"/>
    <w:rsid w:val="00567F17"/>
    <w:rsid w:val="00570070"/>
    <w:rsid w:val="0057023A"/>
    <w:rsid w:val="0057025C"/>
    <w:rsid w:val="00570AE3"/>
    <w:rsid w:val="00570CA8"/>
    <w:rsid w:val="00570E16"/>
    <w:rsid w:val="00570ED3"/>
    <w:rsid w:val="00571016"/>
    <w:rsid w:val="0057104D"/>
    <w:rsid w:val="00571200"/>
    <w:rsid w:val="00571370"/>
    <w:rsid w:val="0057156D"/>
    <w:rsid w:val="0057185B"/>
    <w:rsid w:val="005721F4"/>
    <w:rsid w:val="0057239C"/>
    <w:rsid w:val="005726B8"/>
    <w:rsid w:val="005728CC"/>
    <w:rsid w:val="00572D6F"/>
    <w:rsid w:val="00572EA9"/>
    <w:rsid w:val="00572ECF"/>
    <w:rsid w:val="00573115"/>
    <w:rsid w:val="0057312A"/>
    <w:rsid w:val="00573237"/>
    <w:rsid w:val="0057361C"/>
    <w:rsid w:val="005737AE"/>
    <w:rsid w:val="00573806"/>
    <w:rsid w:val="00573955"/>
    <w:rsid w:val="00573BAD"/>
    <w:rsid w:val="00574028"/>
    <w:rsid w:val="00574353"/>
    <w:rsid w:val="00574545"/>
    <w:rsid w:val="00574B84"/>
    <w:rsid w:val="00574CAD"/>
    <w:rsid w:val="00574E87"/>
    <w:rsid w:val="00574FC0"/>
    <w:rsid w:val="005755D4"/>
    <w:rsid w:val="005757CB"/>
    <w:rsid w:val="00575973"/>
    <w:rsid w:val="00575A4E"/>
    <w:rsid w:val="00575AD4"/>
    <w:rsid w:val="00575EED"/>
    <w:rsid w:val="00575F97"/>
    <w:rsid w:val="00576103"/>
    <w:rsid w:val="00576829"/>
    <w:rsid w:val="0057685B"/>
    <w:rsid w:val="00576B6A"/>
    <w:rsid w:val="00576CB0"/>
    <w:rsid w:val="00576D13"/>
    <w:rsid w:val="00576DA5"/>
    <w:rsid w:val="00577203"/>
    <w:rsid w:val="005774D2"/>
    <w:rsid w:val="005775A6"/>
    <w:rsid w:val="005776FA"/>
    <w:rsid w:val="00577C98"/>
    <w:rsid w:val="005801DB"/>
    <w:rsid w:val="005809A4"/>
    <w:rsid w:val="00580B3F"/>
    <w:rsid w:val="005813E1"/>
    <w:rsid w:val="005813EF"/>
    <w:rsid w:val="00581900"/>
    <w:rsid w:val="00581995"/>
    <w:rsid w:val="00581AD3"/>
    <w:rsid w:val="00581BBB"/>
    <w:rsid w:val="00581CD3"/>
    <w:rsid w:val="00581DDA"/>
    <w:rsid w:val="00582712"/>
    <w:rsid w:val="005827DB"/>
    <w:rsid w:val="005827DD"/>
    <w:rsid w:val="00582D62"/>
    <w:rsid w:val="00582D87"/>
    <w:rsid w:val="00582F1B"/>
    <w:rsid w:val="005831F6"/>
    <w:rsid w:val="00583CDF"/>
    <w:rsid w:val="00583D61"/>
    <w:rsid w:val="00584006"/>
    <w:rsid w:val="00584060"/>
    <w:rsid w:val="005840BD"/>
    <w:rsid w:val="005840D6"/>
    <w:rsid w:val="0058411A"/>
    <w:rsid w:val="0058423C"/>
    <w:rsid w:val="005843C1"/>
    <w:rsid w:val="00584545"/>
    <w:rsid w:val="005847DD"/>
    <w:rsid w:val="00584DB7"/>
    <w:rsid w:val="00585029"/>
    <w:rsid w:val="005850E4"/>
    <w:rsid w:val="005850E5"/>
    <w:rsid w:val="0058521B"/>
    <w:rsid w:val="0058526F"/>
    <w:rsid w:val="0058539A"/>
    <w:rsid w:val="005856BC"/>
    <w:rsid w:val="005859D6"/>
    <w:rsid w:val="00585B09"/>
    <w:rsid w:val="00586494"/>
    <w:rsid w:val="005865EB"/>
    <w:rsid w:val="00586750"/>
    <w:rsid w:val="00586A20"/>
    <w:rsid w:val="00586A81"/>
    <w:rsid w:val="00586BB9"/>
    <w:rsid w:val="00587028"/>
    <w:rsid w:val="00587118"/>
    <w:rsid w:val="005872A4"/>
    <w:rsid w:val="00587362"/>
    <w:rsid w:val="005873D0"/>
    <w:rsid w:val="0058777E"/>
    <w:rsid w:val="00587BBF"/>
    <w:rsid w:val="00587D61"/>
    <w:rsid w:val="0059038A"/>
    <w:rsid w:val="005906C6"/>
    <w:rsid w:val="00590900"/>
    <w:rsid w:val="00590966"/>
    <w:rsid w:val="00590A26"/>
    <w:rsid w:val="00590A28"/>
    <w:rsid w:val="00590D7D"/>
    <w:rsid w:val="00590E92"/>
    <w:rsid w:val="00590F19"/>
    <w:rsid w:val="0059114F"/>
    <w:rsid w:val="00591224"/>
    <w:rsid w:val="0059122D"/>
    <w:rsid w:val="0059165E"/>
    <w:rsid w:val="00591B4E"/>
    <w:rsid w:val="00591D50"/>
    <w:rsid w:val="00591EB8"/>
    <w:rsid w:val="0059242C"/>
    <w:rsid w:val="00592AAF"/>
    <w:rsid w:val="00592DEE"/>
    <w:rsid w:val="00592FAD"/>
    <w:rsid w:val="00593813"/>
    <w:rsid w:val="00593C9B"/>
    <w:rsid w:val="00593F5B"/>
    <w:rsid w:val="0059431C"/>
    <w:rsid w:val="00594323"/>
    <w:rsid w:val="0059437F"/>
    <w:rsid w:val="0059488D"/>
    <w:rsid w:val="005948A7"/>
    <w:rsid w:val="00594AA3"/>
    <w:rsid w:val="00594C8A"/>
    <w:rsid w:val="00594CC8"/>
    <w:rsid w:val="00594FB3"/>
    <w:rsid w:val="00594FDA"/>
    <w:rsid w:val="005950BE"/>
    <w:rsid w:val="0059548C"/>
    <w:rsid w:val="005954B7"/>
    <w:rsid w:val="00595564"/>
    <w:rsid w:val="00595644"/>
    <w:rsid w:val="00595BCA"/>
    <w:rsid w:val="00595CE2"/>
    <w:rsid w:val="00595D52"/>
    <w:rsid w:val="0059615B"/>
    <w:rsid w:val="005962CB"/>
    <w:rsid w:val="005968FB"/>
    <w:rsid w:val="0059699E"/>
    <w:rsid w:val="00596B10"/>
    <w:rsid w:val="00596C10"/>
    <w:rsid w:val="00597179"/>
    <w:rsid w:val="00597250"/>
    <w:rsid w:val="00597613"/>
    <w:rsid w:val="005977DF"/>
    <w:rsid w:val="005A0268"/>
    <w:rsid w:val="005A0600"/>
    <w:rsid w:val="005A1B89"/>
    <w:rsid w:val="005A1D30"/>
    <w:rsid w:val="005A1EB3"/>
    <w:rsid w:val="005A206D"/>
    <w:rsid w:val="005A21EF"/>
    <w:rsid w:val="005A2218"/>
    <w:rsid w:val="005A22DF"/>
    <w:rsid w:val="005A22EA"/>
    <w:rsid w:val="005A2788"/>
    <w:rsid w:val="005A2A86"/>
    <w:rsid w:val="005A2E23"/>
    <w:rsid w:val="005A30C0"/>
    <w:rsid w:val="005A34D6"/>
    <w:rsid w:val="005A36B9"/>
    <w:rsid w:val="005A389F"/>
    <w:rsid w:val="005A393B"/>
    <w:rsid w:val="005A3BB4"/>
    <w:rsid w:val="005A3C28"/>
    <w:rsid w:val="005A3C46"/>
    <w:rsid w:val="005A3E2B"/>
    <w:rsid w:val="005A3F98"/>
    <w:rsid w:val="005A45A3"/>
    <w:rsid w:val="005A4A18"/>
    <w:rsid w:val="005A4C7E"/>
    <w:rsid w:val="005A4FB9"/>
    <w:rsid w:val="005A5042"/>
    <w:rsid w:val="005A51EA"/>
    <w:rsid w:val="005A560E"/>
    <w:rsid w:val="005A5DEB"/>
    <w:rsid w:val="005A5EB8"/>
    <w:rsid w:val="005A6065"/>
    <w:rsid w:val="005A639C"/>
    <w:rsid w:val="005A66ED"/>
    <w:rsid w:val="005A727D"/>
    <w:rsid w:val="005A73BF"/>
    <w:rsid w:val="005A79F5"/>
    <w:rsid w:val="005B05BE"/>
    <w:rsid w:val="005B08C1"/>
    <w:rsid w:val="005B0AA6"/>
    <w:rsid w:val="005B0D84"/>
    <w:rsid w:val="005B0F4B"/>
    <w:rsid w:val="005B0FFC"/>
    <w:rsid w:val="005B1686"/>
    <w:rsid w:val="005B168D"/>
    <w:rsid w:val="005B18E3"/>
    <w:rsid w:val="005B194E"/>
    <w:rsid w:val="005B1956"/>
    <w:rsid w:val="005B1D1B"/>
    <w:rsid w:val="005B201C"/>
    <w:rsid w:val="005B20D7"/>
    <w:rsid w:val="005B22F6"/>
    <w:rsid w:val="005B241B"/>
    <w:rsid w:val="005B245B"/>
    <w:rsid w:val="005B25E4"/>
    <w:rsid w:val="005B276F"/>
    <w:rsid w:val="005B298B"/>
    <w:rsid w:val="005B29AB"/>
    <w:rsid w:val="005B3498"/>
    <w:rsid w:val="005B34DC"/>
    <w:rsid w:val="005B3508"/>
    <w:rsid w:val="005B35F7"/>
    <w:rsid w:val="005B38D0"/>
    <w:rsid w:val="005B3B3B"/>
    <w:rsid w:val="005B3B74"/>
    <w:rsid w:val="005B3D98"/>
    <w:rsid w:val="005B4106"/>
    <w:rsid w:val="005B46FB"/>
    <w:rsid w:val="005B48EC"/>
    <w:rsid w:val="005B4A1C"/>
    <w:rsid w:val="005B4DFC"/>
    <w:rsid w:val="005B572F"/>
    <w:rsid w:val="005B57DF"/>
    <w:rsid w:val="005B57FB"/>
    <w:rsid w:val="005B5D52"/>
    <w:rsid w:val="005B5EDB"/>
    <w:rsid w:val="005B5FF4"/>
    <w:rsid w:val="005B622D"/>
    <w:rsid w:val="005B6263"/>
    <w:rsid w:val="005B6469"/>
    <w:rsid w:val="005B64AD"/>
    <w:rsid w:val="005B6647"/>
    <w:rsid w:val="005B7071"/>
    <w:rsid w:val="005B74C3"/>
    <w:rsid w:val="005B7A48"/>
    <w:rsid w:val="005B7D93"/>
    <w:rsid w:val="005C0092"/>
    <w:rsid w:val="005C01E5"/>
    <w:rsid w:val="005C032C"/>
    <w:rsid w:val="005C0558"/>
    <w:rsid w:val="005C081D"/>
    <w:rsid w:val="005C0B77"/>
    <w:rsid w:val="005C1030"/>
    <w:rsid w:val="005C1046"/>
    <w:rsid w:val="005C1392"/>
    <w:rsid w:val="005C1823"/>
    <w:rsid w:val="005C1988"/>
    <w:rsid w:val="005C1BFB"/>
    <w:rsid w:val="005C1D6B"/>
    <w:rsid w:val="005C21CF"/>
    <w:rsid w:val="005C25BB"/>
    <w:rsid w:val="005C2869"/>
    <w:rsid w:val="005C2CAE"/>
    <w:rsid w:val="005C2CDC"/>
    <w:rsid w:val="005C2EE0"/>
    <w:rsid w:val="005C3036"/>
    <w:rsid w:val="005C36FE"/>
    <w:rsid w:val="005C3AD5"/>
    <w:rsid w:val="005C40C8"/>
    <w:rsid w:val="005C4169"/>
    <w:rsid w:val="005C436A"/>
    <w:rsid w:val="005C456A"/>
    <w:rsid w:val="005C463A"/>
    <w:rsid w:val="005C4643"/>
    <w:rsid w:val="005C4B42"/>
    <w:rsid w:val="005C4E5A"/>
    <w:rsid w:val="005C57E7"/>
    <w:rsid w:val="005C5BDD"/>
    <w:rsid w:val="005C5DFC"/>
    <w:rsid w:val="005C64C5"/>
    <w:rsid w:val="005C6716"/>
    <w:rsid w:val="005C6719"/>
    <w:rsid w:val="005C6872"/>
    <w:rsid w:val="005C6EA7"/>
    <w:rsid w:val="005C7484"/>
    <w:rsid w:val="005C756E"/>
    <w:rsid w:val="005C7572"/>
    <w:rsid w:val="005C761D"/>
    <w:rsid w:val="005D0330"/>
    <w:rsid w:val="005D0643"/>
    <w:rsid w:val="005D0758"/>
    <w:rsid w:val="005D0970"/>
    <w:rsid w:val="005D13F6"/>
    <w:rsid w:val="005D1437"/>
    <w:rsid w:val="005D1554"/>
    <w:rsid w:val="005D1A76"/>
    <w:rsid w:val="005D1FFF"/>
    <w:rsid w:val="005D2117"/>
    <w:rsid w:val="005D23BA"/>
    <w:rsid w:val="005D279D"/>
    <w:rsid w:val="005D2959"/>
    <w:rsid w:val="005D2B19"/>
    <w:rsid w:val="005D304F"/>
    <w:rsid w:val="005D32A9"/>
    <w:rsid w:val="005D3331"/>
    <w:rsid w:val="005D3664"/>
    <w:rsid w:val="005D3759"/>
    <w:rsid w:val="005D3A03"/>
    <w:rsid w:val="005D3C58"/>
    <w:rsid w:val="005D3EC6"/>
    <w:rsid w:val="005D3ECB"/>
    <w:rsid w:val="005D41D8"/>
    <w:rsid w:val="005D4B65"/>
    <w:rsid w:val="005D4F92"/>
    <w:rsid w:val="005D5182"/>
    <w:rsid w:val="005D5785"/>
    <w:rsid w:val="005D57F4"/>
    <w:rsid w:val="005D5EF0"/>
    <w:rsid w:val="005D655A"/>
    <w:rsid w:val="005D69BF"/>
    <w:rsid w:val="005D6C8C"/>
    <w:rsid w:val="005D6E59"/>
    <w:rsid w:val="005D7241"/>
    <w:rsid w:val="005D72CA"/>
    <w:rsid w:val="005D7504"/>
    <w:rsid w:val="005D7AEB"/>
    <w:rsid w:val="005E069D"/>
    <w:rsid w:val="005E088D"/>
    <w:rsid w:val="005E08E7"/>
    <w:rsid w:val="005E0A4E"/>
    <w:rsid w:val="005E0C1E"/>
    <w:rsid w:val="005E0C81"/>
    <w:rsid w:val="005E1036"/>
    <w:rsid w:val="005E1106"/>
    <w:rsid w:val="005E1220"/>
    <w:rsid w:val="005E169C"/>
    <w:rsid w:val="005E16E4"/>
    <w:rsid w:val="005E196F"/>
    <w:rsid w:val="005E19F3"/>
    <w:rsid w:val="005E1C40"/>
    <w:rsid w:val="005E1C86"/>
    <w:rsid w:val="005E1DF1"/>
    <w:rsid w:val="005E21EF"/>
    <w:rsid w:val="005E2DA2"/>
    <w:rsid w:val="005E2DD2"/>
    <w:rsid w:val="005E2E55"/>
    <w:rsid w:val="005E2F68"/>
    <w:rsid w:val="005E329A"/>
    <w:rsid w:val="005E33DD"/>
    <w:rsid w:val="005E349E"/>
    <w:rsid w:val="005E36E3"/>
    <w:rsid w:val="005E387A"/>
    <w:rsid w:val="005E3D38"/>
    <w:rsid w:val="005E4331"/>
    <w:rsid w:val="005E4396"/>
    <w:rsid w:val="005E43BC"/>
    <w:rsid w:val="005E46A6"/>
    <w:rsid w:val="005E47EE"/>
    <w:rsid w:val="005E4AC3"/>
    <w:rsid w:val="005E4C0E"/>
    <w:rsid w:val="005E4DB0"/>
    <w:rsid w:val="005E4E0C"/>
    <w:rsid w:val="005E4F0B"/>
    <w:rsid w:val="005E545B"/>
    <w:rsid w:val="005E5A3D"/>
    <w:rsid w:val="005E5BDA"/>
    <w:rsid w:val="005E5BF0"/>
    <w:rsid w:val="005E604D"/>
    <w:rsid w:val="005E61FB"/>
    <w:rsid w:val="005E63D1"/>
    <w:rsid w:val="005E64EB"/>
    <w:rsid w:val="005E65B9"/>
    <w:rsid w:val="005E65BF"/>
    <w:rsid w:val="005E66AF"/>
    <w:rsid w:val="005E671F"/>
    <w:rsid w:val="005E6895"/>
    <w:rsid w:val="005E6DF9"/>
    <w:rsid w:val="005E784D"/>
    <w:rsid w:val="005E7A8B"/>
    <w:rsid w:val="005E7B56"/>
    <w:rsid w:val="005E7BE0"/>
    <w:rsid w:val="005F0109"/>
    <w:rsid w:val="005F0481"/>
    <w:rsid w:val="005F0638"/>
    <w:rsid w:val="005F08C7"/>
    <w:rsid w:val="005F096A"/>
    <w:rsid w:val="005F0A9E"/>
    <w:rsid w:val="005F0BC8"/>
    <w:rsid w:val="005F0C82"/>
    <w:rsid w:val="005F0E29"/>
    <w:rsid w:val="005F0E50"/>
    <w:rsid w:val="005F119B"/>
    <w:rsid w:val="005F14DD"/>
    <w:rsid w:val="005F17A9"/>
    <w:rsid w:val="005F1D77"/>
    <w:rsid w:val="005F1EEB"/>
    <w:rsid w:val="005F202B"/>
    <w:rsid w:val="005F2042"/>
    <w:rsid w:val="005F2354"/>
    <w:rsid w:val="005F2A8F"/>
    <w:rsid w:val="005F2D7D"/>
    <w:rsid w:val="005F32CA"/>
    <w:rsid w:val="005F341E"/>
    <w:rsid w:val="005F359A"/>
    <w:rsid w:val="005F3BA8"/>
    <w:rsid w:val="005F3DF0"/>
    <w:rsid w:val="005F3F3C"/>
    <w:rsid w:val="005F43C5"/>
    <w:rsid w:val="005F440E"/>
    <w:rsid w:val="005F446A"/>
    <w:rsid w:val="005F4536"/>
    <w:rsid w:val="005F4659"/>
    <w:rsid w:val="005F475C"/>
    <w:rsid w:val="005F481E"/>
    <w:rsid w:val="005F4A04"/>
    <w:rsid w:val="005F4D27"/>
    <w:rsid w:val="005F50C2"/>
    <w:rsid w:val="005F56B4"/>
    <w:rsid w:val="005F5812"/>
    <w:rsid w:val="005F5D30"/>
    <w:rsid w:val="005F6664"/>
    <w:rsid w:val="005F66AA"/>
    <w:rsid w:val="005F69BC"/>
    <w:rsid w:val="005F6A50"/>
    <w:rsid w:val="005F6C36"/>
    <w:rsid w:val="005F6F4D"/>
    <w:rsid w:val="005F7617"/>
    <w:rsid w:val="005F7917"/>
    <w:rsid w:val="005F7C4A"/>
    <w:rsid w:val="005F7C7A"/>
    <w:rsid w:val="005F7E06"/>
    <w:rsid w:val="00600010"/>
    <w:rsid w:val="00600327"/>
    <w:rsid w:val="006008B3"/>
    <w:rsid w:val="00601105"/>
    <w:rsid w:val="006015B1"/>
    <w:rsid w:val="006017A6"/>
    <w:rsid w:val="00601859"/>
    <w:rsid w:val="00601B7B"/>
    <w:rsid w:val="00601F21"/>
    <w:rsid w:val="00602515"/>
    <w:rsid w:val="00602521"/>
    <w:rsid w:val="0060254D"/>
    <w:rsid w:val="00602653"/>
    <w:rsid w:val="006026B9"/>
    <w:rsid w:val="00602874"/>
    <w:rsid w:val="006028D4"/>
    <w:rsid w:val="0060296B"/>
    <w:rsid w:val="0060297D"/>
    <w:rsid w:val="00602DDD"/>
    <w:rsid w:val="00602DF6"/>
    <w:rsid w:val="00602F5C"/>
    <w:rsid w:val="006030B3"/>
    <w:rsid w:val="006035D8"/>
    <w:rsid w:val="00603760"/>
    <w:rsid w:val="006038A2"/>
    <w:rsid w:val="00603D39"/>
    <w:rsid w:val="00603D3F"/>
    <w:rsid w:val="0060415C"/>
    <w:rsid w:val="00604180"/>
    <w:rsid w:val="00604284"/>
    <w:rsid w:val="00604789"/>
    <w:rsid w:val="006047EF"/>
    <w:rsid w:val="00605040"/>
    <w:rsid w:val="00605595"/>
    <w:rsid w:val="00605728"/>
    <w:rsid w:val="006057B7"/>
    <w:rsid w:val="00605A54"/>
    <w:rsid w:val="00605C96"/>
    <w:rsid w:val="0060624A"/>
    <w:rsid w:val="0060651B"/>
    <w:rsid w:val="00606CA3"/>
    <w:rsid w:val="00606D9E"/>
    <w:rsid w:val="00607170"/>
    <w:rsid w:val="00607226"/>
    <w:rsid w:val="0060747E"/>
    <w:rsid w:val="00607AA6"/>
    <w:rsid w:val="00607B3A"/>
    <w:rsid w:val="00607B92"/>
    <w:rsid w:val="00607BAA"/>
    <w:rsid w:val="00607F5A"/>
    <w:rsid w:val="00610261"/>
    <w:rsid w:val="0061047B"/>
    <w:rsid w:val="0061049D"/>
    <w:rsid w:val="006107B9"/>
    <w:rsid w:val="006109E0"/>
    <w:rsid w:val="00610A5F"/>
    <w:rsid w:val="00610A61"/>
    <w:rsid w:val="006119E0"/>
    <w:rsid w:val="00611DD7"/>
    <w:rsid w:val="00611F66"/>
    <w:rsid w:val="00612499"/>
    <w:rsid w:val="00612B3D"/>
    <w:rsid w:val="00612BF4"/>
    <w:rsid w:val="00612E99"/>
    <w:rsid w:val="006134CF"/>
    <w:rsid w:val="0061353A"/>
    <w:rsid w:val="006137C5"/>
    <w:rsid w:val="0061391B"/>
    <w:rsid w:val="00613ACB"/>
    <w:rsid w:val="00613C0D"/>
    <w:rsid w:val="0061497A"/>
    <w:rsid w:val="00614DBF"/>
    <w:rsid w:val="00614F8A"/>
    <w:rsid w:val="006151FA"/>
    <w:rsid w:val="00615613"/>
    <w:rsid w:val="0061575D"/>
    <w:rsid w:val="00615A6F"/>
    <w:rsid w:val="006161B6"/>
    <w:rsid w:val="0061665E"/>
    <w:rsid w:val="00616864"/>
    <w:rsid w:val="00616FDB"/>
    <w:rsid w:val="00617000"/>
    <w:rsid w:val="006170DC"/>
    <w:rsid w:val="006178C6"/>
    <w:rsid w:val="00617AF7"/>
    <w:rsid w:val="00617D27"/>
    <w:rsid w:val="006200F9"/>
    <w:rsid w:val="006202EF"/>
    <w:rsid w:val="00620845"/>
    <w:rsid w:val="006208B5"/>
    <w:rsid w:val="006209E7"/>
    <w:rsid w:val="00620BBE"/>
    <w:rsid w:val="00620DFC"/>
    <w:rsid w:val="00621027"/>
    <w:rsid w:val="00621068"/>
    <w:rsid w:val="00621101"/>
    <w:rsid w:val="006211CE"/>
    <w:rsid w:val="00621876"/>
    <w:rsid w:val="00621D12"/>
    <w:rsid w:val="00621EFA"/>
    <w:rsid w:val="00621F4A"/>
    <w:rsid w:val="00622443"/>
    <w:rsid w:val="006224E1"/>
    <w:rsid w:val="0062273A"/>
    <w:rsid w:val="00622980"/>
    <w:rsid w:val="00622ABA"/>
    <w:rsid w:val="00622C4D"/>
    <w:rsid w:val="00622CD6"/>
    <w:rsid w:val="00623284"/>
    <w:rsid w:val="00623386"/>
    <w:rsid w:val="006237F5"/>
    <w:rsid w:val="00623D0D"/>
    <w:rsid w:val="00623F0C"/>
    <w:rsid w:val="006243D4"/>
    <w:rsid w:val="00624950"/>
    <w:rsid w:val="006249D4"/>
    <w:rsid w:val="00624B67"/>
    <w:rsid w:val="00624CEB"/>
    <w:rsid w:val="00625049"/>
    <w:rsid w:val="00625138"/>
    <w:rsid w:val="00625603"/>
    <w:rsid w:val="00625844"/>
    <w:rsid w:val="00625ACE"/>
    <w:rsid w:val="00625B75"/>
    <w:rsid w:val="00625D83"/>
    <w:rsid w:val="00625FFD"/>
    <w:rsid w:val="0062611D"/>
    <w:rsid w:val="006264EF"/>
    <w:rsid w:val="006265E4"/>
    <w:rsid w:val="006266F1"/>
    <w:rsid w:val="00626A46"/>
    <w:rsid w:val="00626B5C"/>
    <w:rsid w:val="00626BE6"/>
    <w:rsid w:val="00626D49"/>
    <w:rsid w:val="00627349"/>
    <w:rsid w:val="0063027B"/>
    <w:rsid w:val="0063065B"/>
    <w:rsid w:val="006307B3"/>
    <w:rsid w:val="00630935"/>
    <w:rsid w:val="00630C51"/>
    <w:rsid w:val="00630D21"/>
    <w:rsid w:val="006317B7"/>
    <w:rsid w:val="006319C9"/>
    <w:rsid w:val="00631C12"/>
    <w:rsid w:val="00631C89"/>
    <w:rsid w:val="00631E21"/>
    <w:rsid w:val="00631E2C"/>
    <w:rsid w:val="00631F0E"/>
    <w:rsid w:val="00631F3E"/>
    <w:rsid w:val="0063209B"/>
    <w:rsid w:val="00632135"/>
    <w:rsid w:val="0063218C"/>
    <w:rsid w:val="00632759"/>
    <w:rsid w:val="00632DFA"/>
    <w:rsid w:val="006332A3"/>
    <w:rsid w:val="0063335A"/>
    <w:rsid w:val="006336AF"/>
    <w:rsid w:val="00633B53"/>
    <w:rsid w:val="00633DA6"/>
    <w:rsid w:val="00634072"/>
    <w:rsid w:val="00634157"/>
    <w:rsid w:val="00634308"/>
    <w:rsid w:val="00634D2E"/>
    <w:rsid w:val="00634EB8"/>
    <w:rsid w:val="0063510F"/>
    <w:rsid w:val="00635DBC"/>
    <w:rsid w:val="00635E4C"/>
    <w:rsid w:val="00636047"/>
    <w:rsid w:val="006366EF"/>
    <w:rsid w:val="0063690D"/>
    <w:rsid w:val="00636B02"/>
    <w:rsid w:val="00636B4D"/>
    <w:rsid w:val="00636D2A"/>
    <w:rsid w:val="00636DE6"/>
    <w:rsid w:val="00637053"/>
    <w:rsid w:val="00637121"/>
    <w:rsid w:val="00637881"/>
    <w:rsid w:val="00637A21"/>
    <w:rsid w:val="00637AC5"/>
    <w:rsid w:val="00637CA4"/>
    <w:rsid w:val="00637FE7"/>
    <w:rsid w:val="006402BB"/>
    <w:rsid w:val="006403BB"/>
    <w:rsid w:val="00640650"/>
    <w:rsid w:val="0064079C"/>
    <w:rsid w:val="00640A70"/>
    <w:rsid w:val="00640C4D"/>
    <w:rsid w:val="00640E8F"/>
    <w:rsid w:val="00641083"/>
    <w:rsid w:val="006414B9"/>
    <w:rsid w:val="006415CE"/>
    <w:rsid w:val="00641642"/>
    <w:rsid w:val="006416D8"/>
    <w:rsid w:val="006419C5"/>
    <w:rsid w:val="00641B2A"/>
    <w:rsid w:val="00641C07"/>
    <w:rsid w:val="00641E24"/>
    <w:rsid w:val="00641FE0"/>
    <w:rsid w:val="006420FD"/>
    <w:rsid w:val="006425A5"/>
    <w:rsid w:val="00642601"/>
    <w:rsid w:val="00642B5A"/>
    <w:rsid w:val="00642E06"/>
    <w:rsid w:val="00642EC4"/>
    <w:rsid w:val="00642FF7"/>
    <w:rsid w:val="0064326F"/>
    <w:rsid w:val="00643485"/>
    <w:rsid w:val="0064365B"/>
    <w:rsid w:val="00643694"/>
    <w:rsid w:val="00643696"/>
    <w:rsid w:val="0064398B"/>
    <w:rsid w:val="00643B0C"/>
    <w:rsid w:val="00643D62"/>
    <w:rsid w:val="00643D69"/>
    <w:rsid w:val="00643D8D"/>
    <w:rsid w:val="00643EEF"/>
    <w:rsid w:val="00643FF3"/>
    <w:rsid w:val="0064447F"/>
    <w:rsid w:val="00644E2A"/>
    <w:rsid w:val="00644E3D"/>
    <w:rsid w:val="0064506C"/>
    <w:rsid w:val="006450F6"/>
    <w:rsid w:val="00645433"/>
    <w:rsid w:val="006458D7"/>
    <w:rsid w:val="00645CD0"/>
    <w:rsid w:val="00645F86"/>
    <w:rsid w:val="0064622B"/>
    <w:rsid w:val="006463FE"/>
    <w:rsid w:val="0064669B"/>
    <w:rsid w:val="00646B5F"/>
    <w:rsid w:val="00646BFC"/>
    <w:rsid w:val="00646D4F"/>
    <w:rsid w:val="00646DD6"/>
    <w:rsid w:val="00647275"/>
    <w:rsid w:val="00647377"/>
    <w:rsid w:val="0064741B"/>
    <w:rsid w:val="0064762D"/>
    <w:rsid w:val="006477B5"/>
    <w:rsid w:val="006477E4"/>
    <w:rsid w:val="0064795F"/>
    <w:rsid w:val="00647C9C"/>
    <w:rsid w:val="00647CAA"/>
    <w:rsid w:val="00647E35"/>
    <w:rsid w:val="00647EBC"/>
    <w:rsid w:val="00647FAD"/>
    <w:rsid w:val="006500B8"/>
    <w:rsid w:val="00650269"/>
    <w:rsid w:val="0065046C"/>
    <w:rsid w:val="006504E7"/>
    <w:rsid w:val="0065062F"/>
    <w:rsid w:val="00650684"/>
    <w:rsid w:val="00650C76"/>
    <w:rsid w:val="00650E56"/>
    <w:rsid w:val="00650EDC"/>
    <w:rsid w:val="00650F86"/>
    <w:rsid w:val="00650FF2"/>
    <w:rsid w:val="00651472"/>
    <w:rsid w:val="006514B4"/>
    <w:rsid w:val="006519BA"/>
    <w:rsid w:val="00651B04"/>
    <w:rsid w:val="00651DB0"/>
    <w:rsid w:val="006520EE"/>
    <w:rsid w:val="006528B1"/>
    <w:rsid w:val="00652AA6"/>
    <w:rsid w:val="00652AF9"/>
    <w:rsid w:val="00652B80"/>
    <w:rsid w:val="00652DFB"/>
    <w:rsid w:val="00652FE7"/>
    <w:rsid w:val="00653064"/>
    <w:rsid w:val="006531AA"/>
    <w:rsid w:val="0065323C"/>
    <w:rsid w:val="00653353"/>
    <w:rsid w:val="0065367F"/>
    <w:rsid w:val="00653B08"/>
    <w:rsid w:val="00653B8C"/>
    <w:rsid w:val="00653D6A"/>
    <w:rsid w:val="006540DA"/>
    <w:rsid w:val="00654110"/>
    <w:rsid w:val="006541D2"/>
    <w:rsid w:val="006543C9"/>
    <w:rsid w:val="00654BFA"/>
    <w:rsid w:val="00654F46"/>
    <w:rsid w:val="0065514F"/>
    <w:rsid w:val="00655247"/>
    <w:rsid w:val="006559E3"/>
    <w:rsid w:val="00655A0F"/>
    <w:rsid w:val="00655AFC"/>
    <w:rsid w:val="00656081"/>
    <w:rsid w:val="00656505"/>
    <w:rsid w:val="00656B5D"/>
    <w:rsid w:val="00656B9C"/>
    <w:rsid w:val="00657041"/>
    <w:rsid w:val="00657506"/>
    <w:rsid w:val="00657D1E"/>
    <w:rsid w:val="006600F4"/>
    <w:rsid w:val="00660C5A"/>
    <w:rsid w:val="0066109C"/>
    <w:rsid w:val="00661224"/>
    <w:rsid w:val="0066191E"/>
    <w:rsid w:val="00662198"/>
    <w:rsid w:val="006626FD"/>
    <w:rsid w:val="0066273C"/>
    <w:rsid w:val="00662F9E"/>
    <w:rsid w:val="006630B5"/>
    <w:rsid w:val="0066328C"/>
    <w:rsid w:val="00663418"/>
    <w:rsid w:val="00663431"/>
    <w:rsid w:val="0066350D"/>
    <w:rsid w:val="006635D2"/>
    <w:rsid w:val="00663621"/>
    <w:rsid w:val="006637CA"/>
    <w:rsid w:val="006637EA"/>
    <w:rsid w:val="00663948"/>
    <w:rsid w:val="00663A87"/>
    <w:rsid w:val="00663E24"/>
    <w:rsid w:val="00663ED6"/>
    <w:rsid w:val="006640BD"/>
    <w:rsid w:val="0066446D"/>
    <w:rsid w:val="006644F6"/>
    <w:rsid w:val="0066455D"/>
    <w:rsid w:val="00664631"/>
    <w:rsid w:val="0066479C"/>
    <w:rsid w:val="006647E2"/>
    <w:rsid w:val="00664AB9"/>
    <w:rsid w:val="00665CBA"/>
    <w:rsid w:val="00665E60"/>
    <w:rsid w:val="00665F1A"/>
    <w:rsid w:val="00666379"/>
    <w:rsid w:val="00666573"/>
    <w:rsid w:val="006666A5"/>
    <w:rsid w:val="006667BD"/>
    <w:rsid w:val="00666BAD"/>
    <w:rsid w:val="00666BD1"/>
    <w:rsid w:val="00666C23"/>
    <w:rsid w:val="00666D9E"/>
    <w:rsid w:val="00666DAB"/>
    <w:rsid w:val="00667364"/>
    <w:rsid w:val="006674BF"/>
    <w:rsid w:val="00667AB2"/>
    <w:rsid w:val="00667ADA"/>
    <w:rsid w:val="00667B6F"/>
    <w:rsid w:val="006702B8"/>
    <w:rsid w:val="00670AFA"/>
    <w:rsid w:val="00670F04"/>
    <w:rsid w:val="0067109A"/>
    <w:rsid w:val="00671247"/>
    <w:rsid w:val="006712F3"/>
    <w:rsid w:val="006714DE"/>
    <w:rsid w:val="006717BA"/>
    <w:rsid w:val="006721DD"/>
    <w:rsid w:val="00672520"/>
    <w:rsid w:val="006725F1"/>
    <w:rsid w:val="00672AB8"/>
    <w:rsid w:val="00672B40"/>
    <w:rsid w:val="00672D03"/>
    <w:rsid w:val="0067307C"/>
    <w:rsid w:val="00673108"/>
    <w:rsid w:val="00673285"/>
    <w:rsid w:val="0067367E"/>
    <w:rsid w:val="006739A8"/>
    <w:rsid w:val="00673D86"/>
    <w:rsid w:val="006740A3"/>
    <w:rsid w:val="006744FA"/>
    <w:rsid w:val="00674FDC"/>
    <w:rsid w:val="00675134"/>
    <w:rsid w:val="00675138"/>
    <w:rsid w:val="00675154"/>
    <w:rsid w:val="00675169"/>
    <w:rsid w:val="006751DD"/>
    <w:rsid w:val="0067538A"/>
    <w:rsid w:val="0067547D"/>
    <w:rsid w:val="00675B66"/>
    <w:rsid w:val="00675EB0"/>
    <w:rsid w:val="0067607F"/>
    <w:rsid w:val="0067648A"/>
    <w:rsid w:val="00676578"/>
    <w:rsid w:val="0067690F"/>
    <w:rsid w:val="00676E4F"/>
    <w:rsid w:val="00676F23"/>
    <w:rsid w:val="00677015"/>
    <w:rsid w:val="0067731E"/>
    <w:rsid w:val="0067768A"/>
    <w:rsid w:val="0067770E"/>
    <w:rsid w:val="00677A35"/>
    <w:rsid w:val="00677A8F"/>
    <w:rsid w:val="00677AD1"/>
    <w:rsid w:val="00677ECF"/>
    <w:rsid w:val="006805F1"/>
    <w:rsid w:val="00680E15"/>
    <w:rsid w:val="00680F77"/>
    <w:rsid w:val="00681062"/>
    <w:rsid w:val="00681080"/>
    <w:rsid w:val="006813C4"/>
    <w:rsid w:val="00681518"/>
    <w:rsid w:val="006818D6"/>
    <w:rsid w:val="00681B44"/>
    <w:rsid w:val="00681C2B"/>
    <w:rsid w:val="00681D41"/>
    <w:rsid w:val="00682045"/>
    <w:rsid w:val="006825ED"/>
    <w:rsid w:val="00682871"/>
    <w:rsid w:val="00682AFB"/>
    <w:rsid w:val="00682B2D"/>
    <w:rsid w:val="00682C98"/>
    <w:rsid w:val="00683117"/>
    <w:rsid w:val="0068321E"/>
    <w:rsid w:val="006833A4"/>
    <w:rsid w:val="00683436"/>
    <w:rsid w:val="006834F8"/>
    <w:rsid w:val="00683B2B"/>
    <w:rsid w:val="00683CF6"/>
    <w:rsid w:val="00683E4D"/>
    <w:rsid w:val="006842CB"/>
    <w:rsid w:val="00684654"/>
    <w:rsid w:val="00684988"/>
    <w:rsid w:val="00684AD7"/>
    <w:rsid w:val="00684CEF"/>
    <w:rsid w:val="00684DC3"/>
    <w:rsid w:val="00685323"/>
    <w:rsid w:val="006854A1"/>
    <w:rsid w:val="006859CD"/>
    <w:rsid w:val="00686133"/>
    <w:rsid w:val="00686185"/>
    <w:rsid w:val="006862B7"/>
    <w:rsid w:val="00686301"/>
    <w:rsid w:val="0068636A"/>
    <w:rsid w:val="00686532"/>
    <w:rsid w:val="00686681"/>
    <w:rsid w:val="006866DE"/>
    <w:rsid w:val="006867C3"/>
    <w:rsid w:val="00686D55"/>
    <w:rsid w:val="006870AD"/>
    <w:rsid w:val="0068723A"/>
    <w:rsid w:val="00687626"/>
    <w:rsid w:val="0068764D"/>
    <w:rsid w:val="006876F1"/>
    <w:rsid w:val="00687835"/>
    <w:rsid w:val="00687836"/>
    <w:rsid w:val="006879C3"/>
    <w:rsid w:val="00687C08"/>
    <w:rsid w:val="00687C76"/>
    <w:rsid w:val="006900AB"/>
    <w:rsid w:val="006903DD"/>
    <w:rsid w:val="00690CFB"/>
    <w:rsid w:val="00690E2E"/>
    <w:rsid w:val="00690F8B"/>
    <w:rsid w:val="00690FDD"/>
    <w:rsid w:val="0069119A"/>
    <w:rsid w:val="006912C8"/>
    <w:rsid w:val="006916F4"/>
    <w:rsid w:val="0069189C"/>
    <w:rsid w:val="006919BC"/>
    <w:rsid w:val="00691AEE"/>
    <w:rsid w:val="00691B09"/>
    <w:rsid w:val="00691B33"/>
    <w:rsid w:val="00691B43"/>
    <w:rsid w:val="006920C9"/>
    <w:rsid w:val="0069235C"/>
    <w:rsid w:val="006925EE"/>
    <w:rsid w:val="00692B9A"/>
    <w:rsid w:val="00692CFD"/>
    <w:rsid w:val="006937AC"/>
    <w:rsid w:val="006938D5"/>
    <w:rsid w:val="00693904"/>
    <w:rsid w:val="00693DC3"/>
    <w:rsid w:val="00693F12"/>
    <w:rsid w:val="0069431D"/>
    <w:rsid w:val="006946E1"/>
    <w:rsid w:val="00694736"/>
    <w:rsid w:val="00694FBF"/>
    <w:rsid w:val="00695551"/>
    <w:rsid w:val="0069558A"/>
    <w:rsid w:val="00695599"/>
    <w:rsid w:val="006957D5"/>
    <w:rsid w:val="00695C42"/>
    <w:rsid w:val="006961B8"/>
    <w:rsid w:val="006963AA"/>
    <w:rsid w:val="00696658"/>
    <w:rsid w:val="00696829"/>
    <w:rsid w:val="00696EA4"/>
    <w:rsid w:val="00696F2C"/>
    <w:rsid w:val="006973B4"/>
    <w:rsid w:val="006974B1"/>
    <w:rsid w:val="006974EC"/>
    <w:rsid w:val="00697695"/>
    <w:rsid w:val="00697715"/>
    <w:rsid w:val="00697887"/>
    <w:rsid w:val="00697ECC"/>
    <w:rsid w:val="006A0494"/>
    <w:rsid w:val="006A04AF"/>
    <w:rsid w:val="006A061B"/>
    <w:rsid w:val="006A0AE1"/>
    <w:rsid w:val="006A0D20"/>
    <w:rsid w:val="006A11EA"/>
    <w:rsid w:val="006A141D"/>
    <w:rsid w:val="006A1C57"/>
    <w:rsid w:val="006A21CE"/>
    <w:rsid w:val="006A2281"/>
    <w:rsid w:val="006A2312"/>
    <w:rsid w:val="006A247F"/>
    <w:rsid w:val="006A275A"/>
    <w:rsid w:val="006A27D0"/>
    <w:rsid w:val="006A2D5D"/>
    <w:rsid w:val="006A2EB7"/>
    <w:rsid w:val="006A32CB"/>
    <w:rsid w:val="006A3483"/>
    <w:rsid w:val="006A3534"/>
    <w:rsid w:val="006A357B"/>
    <w:rsid w:val="006A36C5"/>
    <w:rsid w:val="006A3B10"/>
    <w:rsid w:val="006A3DE5"/>
    <w:rsid w:val="006A3F9F"/>
    <w:rsid w:val="006A3FFF"/>
    <w:rsid w:val="006A408E"/>
    <w:rsid w:val="006A459F"/>
    <w:rsid w:val="006A485A"/>
    <w:rsid w:val="006A4AA3"/>
    <w:rsid w:val="006A4E07"/>
    <w:rsid w:val="006A5626"/>
    <w:rsid w:val="006A570C"/>
    <w:rsid w:val="006A582C"/>
    <w:rsid w:val="006A5EEB"/>
    <w:rsid w:val="006A66EE"/>
    <w:rsid w:val="006A68E3"/>
    <w:rsid w:val="006A69D5"/>
    <w:rsid w:val="006A7098"/>
    <w:rsid w:val="006A7300"/>
    <w:rsid w:val="006A735D"/>
    <w:rsid w:val="006A78E7"/>
    <w:rsid w:val="006A7A6E"/>
    <w:rsid w:val="006A7BB8"/>
    <w:rsid w:val="006B0035"/>
    <w:rsid w:val="006B021B"/>
    <w:rsid w:val="006B02D4"/>
    <w:rsid w:val="006B035B"/>
    <w:rsid w:val="006B035D"/>
    <w:rsid w:val="006B054B"/>
    <w:rsid w:val="006B0636"/>
    <w:rsid w:val="006B088E"/>
    <w:rsid w:val="006B0B3B"/>
    <w:rsid w:val="006B1135"/>
    <w:rsid w:val="006B1761"/>
    <w:rsid w:val="006B18A3"/>
    <w:rsid w:val="006B19B1"/>
    <w:rsid w:val="006B1A96"/>
    <w:rsid w:val="006B20AE"/>
    <w:rsid w:val="006B24B6"/>
    <w:rsid w:val="006B255A"/>
    <w:rsid w:val="006B2A8E"/>
    <w:rsid w:val="006B3418"/>
    <w:rsid w:val="006B39D7"/>
    <w:rsid w:val="006B3BA3"/>
    <w:rsid w:val="006B3E99"/>
    <w:rsid w:val="006B3FC6"/>
    <w:rsid w:val="006B42CC"/>
    <w:rsid w:val="006B4474"/>
    <w:rsid w:val="006B464E"/>
    <w:rsid w:val="006B4A9F"/>
    <w:rsid w:val="006B4FDF"/>
    <w:rsid w:val="006B503E"/>
    <w:rsid w:val="006B539C"/>
    <w:rsid w:val="006B5546"/>
    <w:rsid w:val="006B55AC"/>
    <w:rsid w:val="006B55B3"/>
    <w:rsid w:val="006B597A"/>
    <w:rsid w:val="006B5A20"/>
    <w:rsid w:val="006B6711"/>
    <w:rsid w:val="006B679B"/>
    <w:rsid w:val="006B6812"/>
    <w:rsid w:val="006B6C86"/>
    <w:rsid w:val="006B6F2F"/>
    <w:rsid w:val="006B7257"/>
    <w:rsid w:val="006B74CD"/>
    <w:rsid w:val="006B7608"/>
    <w:rsid w:val="006B76B4"/>
    <w:rsid w:val="006B7975"/>
    <w:rsid w:val="006B7BC8"/>
    <w:rsid w:val="006B7D66"/>
    <w:rsid w:val="006B7FC0"/>
    <w:rsid w:val="006C0E56"/>
    <w:rsid w:val="006C1079"/>
    <w:rsid w:val="006C1591"/>
    <w:rsid w:val="006C163C"/>
    <w:rsid w:val="006C166E"/>
    <w:rsid w:val="006C1B36"/>
    <w:rsid w:val="006C1C17"/>
    <w:rsid w:val="006C1CC5"/>
    <w:rsid w:val="006C1D0E"/>
    <w:rsid w:val="006C1E1F"/>
    <w:rsid w:val="006C1EAD"/>
    <w:rsid w:val="006C1EE9"/>
    <w:rsid w:val="006C230F"/>
    <w:rsid w:val="006C29D8"/>
    <w:rsid w:val="006C30CE"/>
    <w:rsid w:val="006C31AE"/>
    <w:rsid w:val="006C384A"/>
    <w:rsid w:val="006C3C85"/>
    <w:rsid w:val="006C460A"/>
    <w:rsid w:val="006C462D"/>
    <w:rsid w:val="006C48C1"/>
    <w:rsid w:val="006C4E01"/>
    <w:rsid w:val="006C4F2C"/>
    <w:rsid w:val="006C5030"/>
    <w:rsid w:val="006C5963"/>
    <w:rsid w:val="006C5D21"/>
    <w:rsid w:val="006C5F4C"/>
    <w:rsid w:val="006C5FD4"/>
    <w:rsid w:val="006C60B1"/>
    <w:rsid w:val="006C67A3"/>
    <w:rsid w:val="006C691D"/>
    <w:rsid w:val="006C6CE0"/>
    <w:rsid w:val="006C6D73"/>
    <w:rsid w:val="006C6E6E"/>
    <w:rsid w:val="006C6FB7"/>
    <w:rsid w:val="006C74C1"/>
    <w:rsid w:val="006C78D8"/>
    <w:rsid w:val="006C7A8D"/>
    <w:rsid w:val="006C7CFE"/>
    <w:rsid w:val="006D03B3"/>
    <w:rsid w:val="006D0819"/>
    <w:rsid w:val="006D09D9"/>
    <w:rsid w:val="006D0BCB"/>
    <w:rsid w:val="006D0D4E"/>
    <w:rsid w:val="006D0DC1"/>
    <w:rsid w:val="006D0E62"/>
    <w:rsid w:val="006D1214"/>
    <w:rsid w:val="006D12B6"/>
    <w:rsid w:val="006D1486"/>
    <w:rsid w:val="006D16AF"/>
    <w:rsid w:val="006D20CE"/>
    <w:rsid w:val="006D2220"/>
    <w:rsid w:val="006D231F"/>
    <w:rsid w:val="006D2350"/>
    <w:rsid w:val="006D245D"/>
    <w:rsid w:val="006D2C85"/>
    <w:rsid w:val="006D2FE2"/>
    <w:rsid w:val="006D3378"/>
    <w:rsid w:val="006D38FD"/>
    <w:rsid w:val="006D3967"/>
    <w:rsid w:val="006D3A4A"/>
    <w:rsid w:val="006D3E20"/>
    <w:rsid w:val="006D3F21"/>
    <w:rsid w:val="006D3F9E"/>
    <w:rsid w:val="006D4007"/>
    <w:rsid w:val="006D44B3"/>
    <w:rsid w:val="006D46B8"/>
    <w:rsid w:val="006D47B1"/>
    <w:rsid w:val="006D485C"/>
    <w:rsid w:val="006D48BE"/>
    <w:rsid w:val="006D4A01"/>
    <w:rsid w:val="006D4ADC"/>
    <w:rsid w:val="006D4C05"/>
    <w:rsid w:val="006D4D75"/>
    <w:rsid w:val="006D52E7"/>
    <w:rsid w:val="006D5362"/>
    <w:rsid w:val="006D5A7A"/>
    <w:rsid w:val="006D5C85"/>
    <w:rsid w:val="006D5C99"/>
    <w:rsid w:val="006D6495"/>
    <w:rsid w:val="006D673C"/>
    <w:rsid w:val="006D6B82"/>
    <w:rsid w:val="006D7022"/>
    <w:rsid w:val="006D7448"/>
    <w:rsid w:val="006D74DF"/>
    <w:rsid w:val="006D7737"/>
    <w:rsid w:val="006D7E02"/>
    <w:rsid w:val="006E0128"/>
    <w:rsid w:val="006E05D0"/>
    <w:rsid w:val="006E0BAB"/>
    <w:rsid w:val="006E0D40"/>
    <w:rsid w:val="006E0D8B"/>
    <w:rsid w:val="006E0DE8"/>
    <w:rsid w:val="006E0E69"/>
    <w:rsid w:val="006E0EC5"/>
    <w:rsid w:val="006E0EFF"/>
    <w:rsid w:val="006E123C"/>
    <w:rsid w:val="006E1410"/>
    <w:rsid w:val="006E16C8"/>
    <w:rsid w:val="006E1744"/>
    <w:rsid w:val="006E1AF7"/>
    <w:rsid w:val="006E1C90"/>
    <w:rsid w:val="006E1EBA"/>
    <w:rsid w:val="006E2300"/>
    <w:rsid w:val="006E26DC"/>
    <w:rsid w:val="006E2983"/>
    <w:rsid w:val="006E2F73"/>
    <w:rsid w:val="006E354D"/>
    <w:rsid w:val="006E3656"/>
    <w:rsid w:val="006E368A"/>
    <w:rsid w:val="006E3893"/>
    <w:rsid w:val="006E3C41"/>
    <w:rsid w:val="006E4182"/>
    <w:rsid w:val="006E4272"/>
    <w:rsid w:val="006E4388"/>
    <w:rsid w:val="006E4572"/>
    <w:rsid w:val="006E458E"/>
    <w:rsid w:val="006E4630"/>
    <w:rsid w:val="006E47E8"/>
    <w:rsid w:val="006E483E"/>
    <w:rsid w:val="006E489C"/>
    <w:rsid w:val="006E5524"/>
    <w:rsid w:val="006E5B6F"/>
    <w:rsid w:val="006E666E"/>
    <w:rsid w:val="006E682C"/>
    <w:rsid w:val="006E6B6A"/>
    <w:rsid w:val="006E7270"/>
    <w:rsid w:val="006E72D1"/>
    <w:rsid w:val="006E7334"/>
    <w:rsid w:val="006E74F3"/>
    <w:rsid w:val="006E7888"/>
    <w:rsid w:val="006E78C5"/>
    <w:rsid w:val="006E78E8"/>
    <w:rsid w:val="006E7B87"/>
    <w:rsid w:val="006E7CD0"/>
    <w:rsid w:val="006E7D94"/>
    <w:rsid w:val="006F03A2"/>
    <w:rsid w:val="006F078E"/>
    <w:rsid w:val="006F07A6"/>
    <w:rsid w:val="006F097A"/>
    <w:rsid w:val="006F0CDF"/>
    <w:rsid w:val="006F0CFA"/>
    <w:rsid w:val="006F0F7B"/>
    <w:rsid w:val="006F1034"/>
    <w:rsid w:val="006F1302"/>
    <w:rsid w:val="006F14E5"/>
    <w:rsid w:val="006F18B7"/>
    <w:rsid w:val="006F194B"/>
    <w:rsid w:val="006F1E2F"/>
    <w:rsid w:val="006F1EB6"/>
    <w:rsid w:val="006F2278"/>
    <w:rsid w:val="006F230F"/>
    <w:rsid w:val="006F26EB"/>
    <w:rsid w:val="006F2BE7"/>
    <w:rsid w:val="006F2C4E"/>
    <w:rsid w:val="006F2D03"/>
    <w:rsid w:val="006F31BE"/>
    <w:rsid w:val="006F31C4"/>
    <w:rsid w:val="006F3568"/>
    <w:rsid w:val="006F35CE"/>
    <w:rsid w:val="006F395E"/>
    <w:rsid w:val="006F3A43"/>
    <w:rsid w:val="006F3E4C"/>
    <w:rsid w:val="006F4142"/>
    <w:rsid w:val="006F41D7"/>
    <w:rsid w:val="006F42EB"/>
    <w:rsid w:val="006F43FE"/>
    <w:rsid w:val="006F4682"/>
    <w:rsid w:val="006F469A"/>
    <w:rsid w:val="006F472F"/>
    <w:rsid w:val="006F4DEE"/>
    <w:rsid w:val="006F4E75"/>
    <w:rsid w:val="006F50CD"/>
    <w:rsid w:val="006F5193"/>
    <w:rsid w:val="006F525A"/>
    <w:rsid w:val="006F544F"/>
    <w:rsid w:val="006F5528"/>
    <w:rsid w:val="006F5762"/>
    <w:rsid w:val="006F5BFF"/>
    <w:rsid w:val="006F5D39"/>
    <w:rsid w:val="006F5F77"/>
    <w:rsid w:val="006F6429"/>
    <w:rsid w:val="006F642B"/>
    <w:rsid w:val="006F6791"/>
    <w:rsid w:val="006F6EDF"/>
    <w:rsid w:val="006F6F4B"/>
    <w:rsid w:val="006F7724"/>
    <w:rsid w:val="006F7898"/>
    <w:rsid w:val="006F7A1D"/>
    <w:rsid w:val="0070014A"/>
    <w:rsid w:val="00700180"/>
    <w:rsid w:val="00700475"/>
    <w:rsid w:val="0070069D"/>
    <w:rsid w:val="00700A77"/>
    <w:rsid w:val="00700BB4"/>
    <w:rsid w:val="00700C85"/>
    <w:rsid w:val="00700D11"/>
    <w:rsid w:val="00700DB6"/>
    <w:rsid w:val="00700F48"/>
    <w:rsid w:val="00700F64"/>
    <w:rsid w:val="007012CB"/>
    <w:rsid w:val="0070155E"/>
    <w:rsid w:val="007015CE"/>
    <w:rsid w:val="00701956"/>
    <w:rsid w:val="00702109"/>
    <w:rsid w:val="0070216B"/>
    <w:rsid w:val="00702571"/>
    <w:rsid w:val="0070258D"/>
    <w:rsid w:val="007028A2"/>
    <w:rsid w:val="007029F1"/>
    <w:rsid w:val="00702C7D"/>
    <w:rsid w:val="00702CBD"/>
    <w:rsid w:val="0070334A"/>
    <w:rsid w:val="007038CA"/>
    <w:rsid w:val="00703B8F"/>
    <w:rsid w:val="00703FAE"/>
    <w:rsid w:val="007041F8"/>
    <w:rsid w:val="00704E2B"/>
    <w:rsid w:val="00704E79"/>
    <w:rsid w:val="00704EC4"/>
    <w:rsid w:val="00704F02"/>
    <w:rsid w:val="00704F7D"/>
    <w:rsid w:val="00704FA4"/>
    <w:rsid w:val="0070500C"/>
    <w:rsid w:val="00705637"/>
    <w:rsid w:val="007057C1"/>
    <w:rsid w:val="0070596F"/>
    <w:rsid w:val="007059CE"/>
    <w:rsid w:val="00705CD2"/>
    <w:rsid w:val="00705E1E"/>
    <w:rsid w:val="00706B01"/>
    <w:rsid w:val="00706B73"/>
    <w:rsid w:val="00707294"/>
    <w:rsid w:val="007072B4"/>
    <w:rsid w:val="0070730B"/>
    <w:rsid w:val="00707358"/>
    <w:rsid w:val="0070740B"/>
    <w:rsid w:val="0070796E"/>
    <w:rsid w:val="00707984"/>
    <w:rsid w:val="007104D5"/>
    <w:rsid w:val="00710861"/>
    <w:rsid w:val="00710A8B"/>
    <w:rsid w:val="0071100B"/>
    <w:rsid w:val="0071109F"/>
    <w:rsid w:val="007115E5"/>
    <w:rsid w:val="00711AA8"/>
    <w:rsid w:val="00711AB2"/>
    <w:rsid w:val="00711AD8"/>
    <w:rsid w:val="00711CE3"/>
    <w:rsid w:val="00711F8C"/>
    <w:rsid w:val="00712073"/>
    <w:rsid w:val="0071249A"/>
    <w:rsid w:val="007126E0"/>
    <w:rsid w:val="007129DE"/>
    <w:rsid w:val="00712B1D"/>
    <w:rsid w:val="00712F2C"/>
    <w:rsid w:val="007131D5"/>
    <w:rsid w:val="00713343"/>
    <w:rsid w:val="007135E0"/>
    <w:rsid w:val="007135F5"/>
    <w:rsid w:val="00713A0D"/>
    <w:rsid w:val="00713C82"/>
    <w:rsid w:val="00713D40"/>
    <w:rsid w:val="007142F3"/>
    <w:rsid w:val="00714392"/>
    <w:rsid w:val="00714556"/>
    <w:rsid w:val="0071518F"/>
    <w:rsid w:val="00715777"/>
    <w:rsid w:val="00715A1A"/>
    <w:rsid w:val="00715C62"/>
    <w:rsid w:val="007160ED"/>
    <w:rsid w:val="00716242"/>
    <w:rsid w:val="0071628B"/>
    <w:rsid w:val="00716432"/>
    <w:rsid w:val="007168BC"/>
    <w:rsid w:val="007172C8"/>
    <w:rsid w:val="007174F9"/>
    <w:rsid w:val="007176BF"/>
    <w:rsid w:val="00717735"/>
    <w:rsid w:val="007177C4"/>
    <w:rsid w:val="00717AE8"/>
    <w:rsid w:val="00717CC1"/>
    <w:rsid w:val="00720166"/>
    <w:rsid w:val="007201B1"/>
    <w:rsid w:val="00720376"/>
    <w:rsid w:val="00720613"/>
    <w:rsid w:val="00720793"/>
    <w:rsid w:val="00720C2C"/>
    <w:rsid w:val="00721371"/>
    <w:rsid w:val="007213A2"/>
    <w:rsid w:val="007216ED"/>
    <w:rsid w:val="00721870"/>
    <w:rsid w:val="00721D50"/>
    <w:rsid w:val="00721EBB"/>
    <w:rsid w:val="007224E1"/>
    <w:rsid w:val="0072296C"/>
    <w:rsid w:val="00722CDF"/>
    <w:rsid w:val="0072304B"/>
    <w:rsid w:val="0072316B"/>
    <w:rsid w:val="007238A3"/>
    <w:rsid w:val="00723B4B"/>
    <w:rsid w:val="00724034"/>
    <w:rsid w:val="00724120"/>
    <w:rsid w:val="00724235"/>
    <w:rsid w:val="00724262"/>
    <w:rsid w:val="0072456E"/>
    <w:rsid w:val="00724F67"/>
    <w:rsid w:val="00725114"/>
    <w:rsid w:val="00725218"/>
    <w:rsid w:val="00725253"/>
    <w:rsid w:val="007254CE"/>
    <w:rsid w:val="007255FB"/>
    <w:rsid w:val="00725A17"/>
    <w:rsid w:val="00725B63"/>
    <w:rsid w:val="00725FD6"/>
    <w:rsid w:val="00725FD8"/>
    <w:rsid w:val="00726036"/>
    <w:rsid w:val="00726317"/>
    <w:rsid w:val="0072659C"/>
    <w:rsid w:val="00726969"/>
    <w:rsid w:val="00726FAE"/>
    <w:rsid w:val="00727516"/>
    <w:rsid w:val="00727C49"/>
    <w:rsid w:val="00727D77"/>
    <w:rsid w:val="00727ED2"/>
    <w:rsid w:val="007300A9"/>
    <w:rsid w:val="00730851"/>
    <w:rsid w:val="0073094A"/>
    <w:rsid w:val="00730A65"/>
    <w:rsid w:val="00730DDC"/>
    <w:rsid w:val="0073139E"/>
    <w:rsid w:val="00731C0A"/>
    <w:rsid w:val="00731F46"/>
    <w:rsid w:val="0073245A"/>
    <w:rsid w:val="007324A3"/>
    <w:rsid w:val="00732529"/>
    <w:rsid w:val="00732BBF"/>
    <w:rsid w:val="00732F68"/>
    <w:rsid w:val="007338E4"/>
    <w:rsid w:val="00733A7A"/>
    <w:rsid w:val="00733B7D"/>
    <w:rsid w:val="00733C18"/>
    <w:rsid w:val="00733CCB"/>
    <w:rsid w:val="007343A0"/>
    <w:rsid w:val="00734544"/>
    <w:rsid w:val="00734864"/>
    <w:rsid w:val="00734C0F"/>
    <w:rsid w:val="00734D1B"/>
    <w:rsid w:val="00734D38"/>
    <w:rsid w:val="00735197"/>
    <w:rsid w:val="00735405"/>
    <w:rsid w:val="00735511"/>
    <w:rsid w:val="0073555C"/>
    <w:rsid w:val="007366B0"/>
    <w:rsid w:val="007367BB"/>
    <w:rsid w:val="00736C9F"/>
    <w:rsid w:val="00736DC6"/>
    <w:rsid w:val="00736EFE"/>
    <w:rsid w:val="007372EE"/>
    <w:rsid w:val="0073743E"/>
    <w:rsid w:val="00737C03"/>
    <w:rsid w:val="00737C6B"/>
    <w:rsid w:val="00737D15"/>
    <w:rsid w:val="00737E62"/>
    <w:rsid w:val="0074028A"/>
    <w:rsid w:val="00740656"/>
    <w:rsid w:val="007412EA"/>
    <w:rsid w:val="00741411"/>
    <w:rsid w:val="0074165A"/>
    <w:rsid w:val="00741BB9"/>
    <w:rsid w:val="00741D4B"/>
    <w:rsid w:val="00741EC9"/>
    <w:rsid w:val="00741FAE"/>
    <w:rsid w:val="0074205B"/>
    <w:rsid w:val="00742136"/>
    <w:rsid w:val="007422B1"/>
    <w:rsid w:val="00742760"/>
    <w:rsid w:val="007428D1"/>
    <w:rsid w:val="007428D7"/>
    <w:rsid w:val="00742944"/>
    <w:rsid w:val="00742988"/>
    <w:rsid w:val="00742C1B"/>
    <w:rsid w:val="00742D40"/>
    <w:rsid w:val="00742D4B"/>
    <w:rsid w:val="00743166"/>
    <w:rsid w:val="007439BA"/>
    <w:rsid w:val="00743CC8"/>
    <w:rsid w:val="00743D63"/>
    <w:rsid w:val="00743EF9"/>
    <w:rsid w:val="0074422F"/>
    <w:rsid w:val="0074445A"/>
    <w:rsid w:val="007446FF"/>
    <w:rsid w:val="00744B40"/>
    <w:rsid w:val="00744C24"/>
    <w:rsid w:val="00744DBF"/>
    <w:rsid w:val="00744EDE"/>
    <w:rsid w:val="007450E4"/>
    <w:rsid w:val="0074521C"/>
    <w:rsid w:val="007452E4"/>
    <w:rsid w:val="00745555"/>
    <w:rsid w:val="00745627"/>
    <w:rsid w:val="00745670"/>
    <w:rsid w:val="0074591A"/>
    <w:rsid w:val="00745BF6"/>
    <w:rsid w:val="00745C18"/>
    <w:rsid w:val="007467C2"/>
    <w:rsid w:val="00746C64"/>
    <w:rsid w:val="00746DFA"/>
    <w:rsid w:val="0074706C"/>
    <w:rsid w:val="0074708E"/>
    <w:rsid w:val="007471D7"/>
    <w:rsid w:val="00747539"/>
    <w:rsid w:val="0074759E"/>
    <w:rsid w:val="007476ED"/>
    <w:rsid w:val="00747954"/>
    <w:rsid w:val="00747CA4"/>
    <w:rsid w:val="0075009D"/>
    <w:rsid w:val="00750785"/>
    <w:rsid w:val="00750AFF"/>
    <w:rsid w:val="00750DC4"/>
    <w:rsid w:val="00750DE8"/>
    <w:rsid w:val="00750F6C"/>
    <w:rsid w:val="007512B6"/>
    <w:rsid w:val="0075169E"/>
    <w:rsid w:val="0075173F"/>
    <w:rsid w:val="0075186E"/>
    <w:rsid w:val="00751CAE"/>
    <w:rsid w:val="00752105"/>
    <w:rsid w:val="007528AF"/>
    <w:rsid w:val="00752987"/>
    <w:rsid w:val="00752B2B"/>
    <w:rsid w:val="00753127"/>
    <w:rsid w:val="0075351A"/>
    <w:rsid w:val="00753623"/>
    <w:rsid w:val="00753A6E"/>
    <w:rsid w:val="00753B20"/>
    <w:rsid w:val="00753DE5"/>
    <w:rsid w:val="00754013"/>
    <w:rsid w:val="00754019"/>
    <w:rsid w:val="00754128"/>
    <w:rsid w:val="0075447E"/>
    <w:rsid w:val="0075478D"/>
    <w:rsid w:val="00754B70"/>
    <w:rsid w:val="0075511D"/>
    <w:rsid w:val="007556B8"/>
    <w:rsid w:val="007558B5"/>
    <w:rsid w:val="00755A8C"/>
    <w:rsid w:val="00755A96"/>
    <w:rsid w:val="00755DBF"/>
    <w:rsid w:val="007562F9"/>
    <w:rsid w:val="00756572"/>
    <w:rsid w:val="0075658F"/>
    <w:rsid w:val="0075676C"/>
    <w:rsid w:val="007567AC"/>
    <w:rsid w:val="00756B7A"/>
    <w:rsid w:val="00756C39"/>
    <w:rsid w:val="00756F65"/>
    <w:rsid w:val="0075763A"/>
    <w:rsid w:val="00757741"/>
    <w:rsid w:val="007577AC"/>
    <w:rsid w:val="00757892"/>
    <w:rsid w:val="00757A50"/>
    <w:rsid w:val="00757C7F"/>
    <w:rsid w:val="00757FE3"/>
    <w:rsid w:val="00760103"/>
    <w:rsid w:val="007601BE"/>
    <w:rsid w:val="00760375"/>
    <w:rsid w:val="007604F0"/>
    <w:rsid w:val="0076085C"/>
    <w:rsid w:val="00760DFD"/>
    <w:rsid w:val="007618CD"/>
    <w:rsid w:val="00761B4F"/>
    <w:rsid w:val="00761C9C"/>
    <w:rsid w:val="00761DAE"/>
    <w:rsid w:val="0076244E"/>
    <w:rsid w:val="00762A34"/>
    <w:rsid w:val="00762AC1"/>
    <w:rsid w:val="007635F5"/>
    <w:rsid w:val="00763A50"/>
    <w:rsid w:val="00763B31"/>
    <w:rsid w:val="00763BA5"/>
    <w:rsid w:val="00763C06"/>
    <w:rsid w:val="00763E77"/>
    <w:rsid w:val="00763E84"/>
    <w:rsid w:val="00763F42"/>
    <w:rsid w:val="007642F1"/>
    <w:rsid w:val="00764A9E"/>
    <w:rsid w:val="00764B2F"/>
    <w:rsid w:val="00764E34"/>
    <w:rsid w:val="00764F63"/>
    <w:rsid w:val="00764FE0"/>
    <w:rsid w:val="0076505F"/>
    <w:rsid w:val="00765413"/>
    <w:rsid w:val="0076542C"/>
    <w:rsid w:val="007658AD"/>
    <w:rsid w:val="00765C79"/>
    <w:rsid w:val="00765F51"/>
    <w:rsid w:val="007660E3"/>
    <w:rsid w:val="007660E7"/>
    <w:rsid w:val="007661B9"/>
    <w:rsid w:val="00766234"/>
    <w:rsid w:val="0076629B"/>
    <w:rsid w:val="0076647E"/>
    <w:rsid w:val="007664D0"/>
    <w:rsid w:val="00766663"/>
    <w:rsid w:val="007666B0"/>
    <w:rsid w:val="00767693"/>
    <w:rsid w:val="00767746"/>
    <w:rsid w:val="007677FE"/>
    <w:rsid w:val="00767CC2"/>
    <w:rsid w:val="00767E7D"/>
    <w:rsid w:val="00767F8E"/>
    <w:rsid w:val="007700CB"/>
    <w:rsid w:val="007700DC"/>
    <w:rsid w:val="0077026B"/>
    <w:rsid w:val="0077036B"/>
    <w:rsid w:val="00770538"/>
    <w:rsid w:val="00770691"/>
    <w:rsid w:val="0077077E"/>
    <w:rsid w:val="00770B61"/>
    <w:rsid w:val="00770C64"/>
    <w:rsid w:val="007710F4"/>
    <w:rsid w:val="00771241"/>
    <w:rsid w:val="0077177B"/>
    <w:rsid w:val="007717CE"/>
    <w:rsid w:val="007718DC"/>
    <w:rsid w:val="00771906"/>
    <w:rsid w:val="00771A83"/>
    <w:rsid w:val="00771C9E"/>
    <w:rsid w:val="00771DFB"/>
    <w:rsid w:val="00771E40"/>
    <w:rsid w:val="00772045"/>
    <w:rsid w:val="00772062"/>
    <w:rsid w:val="007724F4"/>
    <w:rsid w:val="007728F1"/>
    <w:rsid w:val="00772A96"/>
    <w:rsid w:val="00772CFC"/>
    <w:rsid w:val="00772F4F"/>
    <w:rsid w:val="00773299"/>
    <w:rsid w:val="00773315"/>
    <w:rsid w:val="007736BD"/>
    <w:rsid w:val="00773A18"/>
    <w:rsid w:val="00773A83"/>
    <w:rsid w:val="00773C7F"/>
    <w:rsid w:val="00773E19"/>
    <w:rsid w:val="00774065"/>
    <w:rsid w:val="0077409B"/>
    <w:rsid w:val="007746A2"/>
    <w:rsid w:val="007748E6"/>
    <w:rsid w:val="007749A8"/>
    <w:rsid w:val="0077507C"/>
    <w:rsid w:val="0077507E"/>
    <w:rsid w:val="00775419"/>
    <w:rsid w:val="00775843"/>
    <w:rsid w:val="00775E73"/>
    <w:rsid w:val="007766D2"/>
    <w:rsid w:val="007766D3"/>
    <w:rsid w:val="00776874"/>
    <w:rsid w:val="007769CE"/>
    <w:rsid w:val="00776DD7"/>
    <w:rsid w:val="00776E90"/>
    <w:rsid w:val="00776F50"/>
    <w:rsid w:val="007772E1"/>
    <w:rsid w:val="007778EB"/>
    <w:rsid w:val="00777C0D"/>
    <w:rsid w:val="00777CED"/>
    <w:rsid w:val="00777D46"/>
    <w:rsid w:val="0078010F"/>
    <w:rsid w:val="007806B2"/>
    <w:rsid w:val="00780A0A"/>
    <w:rsid w:val="00780A72"/>
    <w:rsid w:val="00780BD5"/>
    <w:rsid w:val="00781272"/>
    <w:rsid w:val="00781404"/>
    <w:rsid w:val="00781656"/>
    <w:rsid w:val="00781CC9"/>
    <w:rsid w:val="00781D74"/>
    <w:rsid w:val="00781EF1"/>
    <w:rsid w:val="007821E2"/>
    <w:rsid w:val="007823D6"/>
    <w:rsid w:val="007825E7"/>
    <w:rsid w:val="00782C23"/>
    <w:rsid w:val="00782EAC"/>
    <w:rsid w:val="00783425"/>
    <w:rsid w:val="007834AD"/>
    <w:rsid w:val="00783A26"/>
    <w:rsid w:val="00783E36"/>
    <w:rsid w:val="007841E1"/>
    <w:rsid w:val="00784310"/>
    <w:rsid w:val="007846C0"/>
    <w:rsid w:val="0078483C"/>
    <w:rsid w:val="00784914"/>
    <w:rsid w:val="007849AA"/>
    <w:rsid w:val="00784BE1"/>
    <w:rsid w:val="00784EDF"/>
    <w:rsid w:val="00784EF1"/>
    <w:rsid w:val="00784F82"/>
    <w:rsid w:val="007854CA"/>
    <w:rsid w:val="0078555D"/>
    <w:rsid w:val="0078568A"/>
    <w:rsid w:val="007856E3"/>
    <w:rsid w:val="007858DA"/>
    <w:rsid w:val="00785CC4"/>
    <w:rsid w:val="00785D81"/>
    <w:rsid w:val="00785FD9"/>
    <w:rsid w:val="007860D4"/>
    <w:rsid w:val="0078612A"/>
    <w:rsid w:val="007861D3"/>
    <w:rsid w:val="00786581"/>
    <w:rsid w:val="007866EB"/>
    <w:rsid w:val="00786A43"/>
    <w:rsid w:val="00786C55"/>
    <w:rsid w:val="00786CED"/>
    <w:rsid w:val="007871A8"/>
    <w:rsid w:val="00787576"/>
    <w:rsid w:val="007878E0"/>
    <w:rsid w:val="00787B42"/>
    <w:rsid w:val="00787C46"/>
    <w:rsid w:val="00787C47"/>
    <w:rsid w:val="00787C71"/>
    <w:rsid w:val="00787CAC"/>
    <w:rsid w:val="00787EA3"/>
    <w:rsid w:val="00787F9D"/>
    <w:rsid w:val="0079046C"/>
    <w:rsid w:val="007904C6"/>
    <w:rsid w:val="007904E9"/>
    <w:rsid w:val="00790AA4"/>
    <w:rsid w:val="007918F1"/>
    <w:rsid w:val="00791A61"/>
    <w:rsid w:val="00791B52"/>
    <w:rsid w:val="00791B99"/>
    <w:rsid w:val="00791C53"/>
    <w:rsid w:val="00791C69"/>
    <w:rsid w:val="00791DB3"/>
    <w:rsid w:val="007921E1"/>
    <w:rsid w:val="007924F5"/>
    <w:rsid w:val="007924FD"/>
    <w:rsid w:val="0079253D"/>
    <w:rsid w:val="007925F9"/>
    <w:rsid w:val="0079286E"/>
    <w:rsid w:val="007928E6"/>
    <w:rsid w:val="00792AAE"/>
    <w:rsid w:val="00793546"/>
    <w:rsid w:val="007935C2"/>
    <w:rsid w:val="007935CA"/>
    <w:rsid w:val="007936CD"/>
    <w:rsid w:val="00793807"/>
    <w:rsid w:val="00793870"/>
    <w:rsid w:val="007939BC"/>
    <w:rsid w:val="007939EE"/>
    <w:rsid w:val="0079422E"/>
    <w:rsid w:val="00794256"/>
    <w:rsid w:val="007945FD"/>
    <w:rsid w:val="00794BE2"/>
    <w:rsid w:val="00794DCE"/>
    <w:rsid w:val="00794EFA"/>
    <w:rsid w:val="00794F04"/>
    <w:rsid w:val="0079529C"/>
    <w:rsid w:val="007952A2"/>
    <w:rsid w:val="00795652"/>
    <w:rsid w:val="00795BE5"/>
    <w:rsid w:val="00795D81"/>
    <w:rsid w:val="007960DE"/>
    <w:rsid w:val="007964F7"/>
    <w:rsid w:val="00796724"/>
    <w:rsid w:val="00796790"/>
    <w:rsid w:val="00796A8A"/>
    <w:rsid w:val="00796C3D"/>
    <w:rsid w:val="00797166"/>
    <w:rsid w:val="007972BC"/>
    <w:rsid w:val="00797514"/>
    <w:rsid w:val="007975A4"/>
    <w:rsid w:val="007975CE"/>
    <w:rsid w:val="00797691"/>
    <w:rsid w:val="0079777F"/>
    <w:rsid w:val="0079789F"/>
    <w:rsid w:val="00797E50"/>
    <w:rsid w:val="007A00C4"/>
    <w:rsid w:val="007A023C"/>
    <w:rsid w:val="007A04AA"/>
    <w:rsid w:val="007A06E6"/>
    <w:rsid w:val="007A08E7"/>
    <w:rsid w:val="007A0DB0"/>
    <w:rsid w:val="007A108D"/>
    <w:rsid w:val="007A1332"/>
    <w:rsid w:val="007A1747"/>
    <w:rsid w:val="007A18AF"/>
    <w:rsid w:val="007A1AC8"/>
    <w:rsid w:val="007A1E2E"/>
    <w:rsid w:val="007A1F73"/>
    <w:rsid w:val="007A234D"/>
    <w:rsid w:val="007A2A62"/>
    <w:rsid w:val="007A2B8F"/>
    <w:rsid w:val="007A2CCF"/>
    <w:rsid w:val="007A2E12"/>
    <w:rsid w:val="007A32E5"/>
    <w:rsid w:val="007A363A"/>
    <w:rsid w:val="007A396C"/>
    <w:rsid w:val="007A3EF6"/>
    <w:rsid w:val="007A4514"/>
    <w:rsid w:val="007A471C"/>
    <w:rsid w:val="007A47CB"/>
    <w:rsid w:val="007A4A83"/>
    <w:rsid w:val="007A4B4E"/>
    <w:rsid w:val="007A4D59"/>
    <w:rsid w:val="007A4DCB"/>
    <w:rsid w:val="007A5077"/>
    <w:rsid w:val="007A52EA"/>
    <w:rsid w:val="007A53D3"/>
    <w:rsid w:val="007A550F"/>
    <w:rsid w:val="007A64B2"/>
    <w:rsid w:val="007A64E0"/>
    <w:rsid w:val="007A6532"/>
    <w:rsid w:val="007A6804"/>
    <w:rsid w:val="007A693E"/>
    <w:rsid w:val="007A696C"/>
    <w:rsid w:val="007A6A8C"/>
    <w:rsid w:val="007A6B55"/>
    <w:rsid w:val="007A6FB3"/>
    <w:rsid w:val="007A705B"/>
    <w:rsid w:val="007A70E7"/>
    <w:rsid w:val="007A719C"/>
    <w:rsid w:val="007A73C3"/>
    <w:rsid w:val="007A75EA"/>
    <w:rsid w:val="007A76C6"/>
    <w:rsid w:val="007A77AC"/>
    <w:rsid w:val="007A7DEB"/>
    <w:rsid w:val="007B0063"/>
    <w:rsid w:val="007B0192"/>
    <w:rsid w:val="007B07DA"/>
    <w:rsid w:val="007B0829"/>
    <w:rsid w:val="007B0951"/>
    <w:rsid w:val="007B0A2A"/>
    <w:rsid w:val="007B10C2"/>
    <w:rsid w:val="007B1259"/>
    <w:rsid w:val="007B126E"/>
    <w:rsid w:val="007B1482"/>
    <w:rsid w:val="007B1749"/>
    <w:rsid w:val="007B1D68"/>
    <w:rsid w:val="007B1D8F"/>
    <w:rsid w:val="007B238F"/>
    <w:rsid w:val="007B2662"/>
    <w:rsid w:val="007B2C0E"/>
    <w:rsid w:val="007B2C1E"/>
    <w:rsid w:val="007B2F9A"/>
    <w:rsid w:val="007B305A"/>
    <w:rsid w:val="007B33C5"/>
    <w:rsid w:val="007B3C73"/>
    <w:rsid w:val="007B3E40"/>
    <w:rsid w:val="007B465C"/>
    <w:rsid w:val="007B4D7A"/>
    <w:rsid w:val="007B4F0A"/>
    <w:rsid w:val="007B4F54"/>
    <w:rsid w:val="007B52E4"/>
    <w:rsid w:val="007B5482"/>
    <w:rsid w:val="007B5533"/>
    <w:rsid w:val="007B5AB5"/>
    <w:rsid w:val="007B5AB9"/>
    <w:rsid w:val="007B5D3B"/>
    <w:rsid w:val="007B5DA8"/>
    <w:rsid w:val="007B5EBC"/>
    <w:rsid w:val="007B6086"/>
    <w:rsid w:val="007B63FA"/>
    <w:rsid w:val="007B6531"/>
    <w:rsid w:val="007B66E5"/>
    <w:rsid w:val="007B66EE"/>
    <w:rsid w:val="007B6D9D"/>
    <w:rsid w:val="007B6E54"/>
    <w:rsid w:val="007B713D"/>
    <w:rsid w:val="007B73B0"/>
    <w:rsid w:val="007B7404"/>
    <w:rsid w:val="007B76F2"/>
    <w:rsid w:val="007B7941"/>
    <w:rsid w:val="007B7A2D"/>
    <w:rsid w:val="007B7EE5"/>
    <w:rsid w:val="007B7FCE"/>
    <w:rsid w:val="007C031A"/>
    <w:rsid w:val="007C0476"/>
    <w:rsid w:val="007C048B"/>
    <w:rsid w:val="007C0587"/>
    <w:rsid w:val="007C05F9"/>
    <w:rsid w:val="007C072C"/>
    <w:rsid w:val="007C0B30"/>
    <w:rsid w:val="007C11EE"/>
    <w:rsid w:val="007C1590"/>
    <w:rsid w:val="007C169D"/>
    <w:rsid w:val="007C16E3"/>
    <w:rsid w:val="007C1742"/>
    <w:rsid w:val="007C18AF"/>
    <w:rsid w:val="007C1A1A"/>
    <w:rsid w:val="007C1A2E"/>
    <w:rsid w:val="007C1ADA"/>
    <w:rsid w:val="007C1B24"/>
    <w:rsid w:val="007C1BAF"/>
    <w:rsid w:val="007C1F9A"/>
    <w:rsid w:val="007C263C"/>
    <w:rsid w:val="007C28E2"/>
    <w:rsid w:val="007C29A3"/>
    <w:rsid w:val="007C2E24"/>
    <w:rsid w:val="007C2FCD"/>
    <w:rsid w:val="007C332C"/>
    <w:rsid w:val="007C3345"/>
    <w:rsid w:val="007C3571"/>
    <w:rsid w:val="007C405B"/>
    <w:rsid w:val="007C40F3"/>
    <w:rsid w:val="007C41DD"/>
    <w:rsid w:val="007C4A9A"/>
    <w:rsid w:val="007C4C08"/>
    <w:rsid w:val="007C4D17"/>
    <w:rsid w:val="007C5121"/>
    <w:rsid w:val="007C5537"/>
    <w:rsid w:val="007C56FC"/>
    <w:rsid w:val="007C57B3"/>
    <w:rsid w:val="007C584F"/>
    <w:rsid w:val="007C58D4"/>
    <w:rsid w:val="007C593E"/>
    <w:rsid w:val="007C59DF"/>
    <w:rsid w:val="007C5F5C"/>
    <w:rsid w:val="007C60D2"/>
    <w:rsid w:val="007C6346"/>
    <w:rsid w:val="007C656B"/>
    <w:rsid w:val="007C67AB"/>
    <w:rsid w:val="007C6923"/>
    <w:rsid w:val="007C6ADF"/>
    <w:rsid w:val="007C6E5A"/>
    <w:rsid w:val="007C6F2F"/>
    <w:rsid w:val="007C702F"/>
    <w:rsid w:val="007C7323"/>
    <w:rsid w:val="007C7639"/>
    <w:rsid w:val="007C7D16"/>
    <w:rsid w:val="007C7EEA"/>
    <w:rsid w:val="007C7FC6"/>
    <w:rsid w:val="007C7FE9"/>
    <w:rsid w:val="007D0655"/>
    <w:rsid w:val="007D0688"/>
    <w:rsid w:val="007D0773"/>
    <w:rsid w:val="007D09DC"/>
    <w:rsid w:val="007D0DC5"/>
    <w:rsid w:val="007D0DCE"/>
    <w:rsid w:val="007D0DE0"/>
    <w:rsid w:val="007D0E54"/>
    <w:rsid w:val="007D128B"/>
    <w:rsid w:val="007D1654"/>
    <w:rsid w:val="007D177C"/>
    <w:rsid w:val="007D1D44"/>
    <w:rsid w:val="007D23A8"/>
    <w:rsid w:val="007D2C8A"/>
    <w:rsid w:val="007D34EB"/>
    <w:rsid w:val="007D3716"/>
    <w:rsid w:val="007D383E"/>
    <w:rsid w:val="007D3B94"/>
    <w:rsid w:val="007D3D14"/>
    <w:rsid w:val="007D4184"/>
    <w:rsid w:val="007D41D9"/>
    <w:rsid w:val="007D41DB"/>
    <w:rsid w:val="007D4696"/>
    <w:rsid w:val="007D4970"/>
    <w:rsid w:val="007D4EAD"/>
    <w:rsid w:val="007D4F69"/>
    <w:rsid w:val="007D5130"/>
    <w:rsid w:val="007D52E3"/>
    <w:rsid w:val="007D54AC"/>
    <w:rsid w:val="007D5A7A"/>
    <w:rsid w:val="007D5D7E"/>
    <w:rsid w:val="007D6088"/>
    <w:rsid w:val="007D60E3"/>
    <w:rsid w:val="007D647F"/>
    <w:rsid w:val="007D66F0"/>
    <w:rsid w:val="007D685A"/>
    <w:rsid w:val="007D685E"/>
    <w:rsid w:val="007D6868"/>
    <w:rsid w:val="007D6AF2"/>
    <w:rsid w:val="007D741F"/>
    <w:rsid w:val="007D7767"/>
    <w:rsid w:val="007E01DB"/>
    <w:rsid w:val="007E0599"/>
    <w:rsid w:val="007E0EA2"/>
    <w:rsid w:val="007E11A1"/>
    <w:rsid w:val="007E155A"/>
    <w:rsid w:val="007E1D16"/>
    <w:rsid w:val="007E1D31"/>
    <w:rsid w:val="007E1DD6"/>
    <w:rsid w:val="007E2323"/>
    <w:rsid w:val="007E2485"/>
    <w:rsid w:val="007E2673"/>
    <w:rsid w:val="007E304A"/>
    <w:rsid w:val="007E338D"/>
    <w:rsid w:val="007E34D6"/>
    <w:rsid w:val="007E3868"/>
    <w:rsid w:val="007E39E6"/>
    <w:rsid w:val="007E3E11"/>
    <w:rsid w:val="007E4142"/>
    <w:rsid w:val="007E419E"/>
    <w:rsid w:val="007E43B2"/>
    <w:rsid w:val="007E47E4"/>
    <w:rsid w:val="007E495A"/>
    <w:rsid w:val="007E4EC3"/>
    <w:rsid w:val="007E4ECD"/>
    <w:rsid w:val="007E513D"/>
    <w:rsid w:val="007E5343"/>
    <w:rsid w:val="007E57B6"/>
    <w:rsid w:val="007E5808"/>
    <w:rsid w:val="007E59C1"/>
    <w:rsid w:val="007E5D25"/>
    <w:rsid w:val="007E636F"/>
    <w:rsid w:val="007E64ED"/>
    <w:rsid w:val="007E6525"/>
    <w:rsid w:val="007E6881"/>
    <w:rsid w:val="007E724E"/>
    <w:rsid w:val="007E7330"/>
    <w:rsid w:val="007E743D"/>
    <w:rsid w:val="007E74AF"/>
    <w:rsid w:val="007E7694"/>
    <w:rsid w:val="007E769D"/>
    <w:rsid w:val="007E7A54"/>
    <w:rsid w:val="007E7BB7"/>
    <w:rsid w:val="007F0079"/>
    <w:rsid w:val="007F0120"/>
    <w:rsid w:val="007F0A43"/>
    <w:rsid w:val="007F0A87"/>
    <w:rsid w:val="007F0ED0"/>
    <w:rsid w:val="007F10A6"/>
    <w:rsid w:val="007F1486"/>
    <w:rsid w:val="007F156A"/>
    <w:rsid w:val="007F1653"/>
    <w:rsid w:val="007F1752"/>
    <w:rsid w:val="007F1802"/>
    <w:rsid w:val="007F1870"/>
    <w:rsid w:val="007F1881"/>
    <w:rsid w:val="007F1B92"/>
    <w:rsid w:val="007F1CBA"/>
    <w:rsid w:val="007F1DAC"/>
    <w:rsid w:val="007F1E2D"/>
    <w:rsid w:val="007F1F80"/>
    <w:rsid w:val="007F2004"/>
    <w:rsid w:val="007F2088"/>
    <w:rsid w:val="007F2393"/>
    <w:rsid w:val="007F2761"/>
    <w:rsid w:val="007F2FEF"/>
    <w:rsid w:val="007F31F4"/>
    <w:rsid w:val="007F37FF"/>
    <w:rsid w:val="007F390A"/>
    <w:rsid w:val="007F3DE8"/>
    <w:rsid w:val="007F4093"/>
    <w:rsid w:val="007F42E0"/>
    <w:rsid w:val="007F4608"/>
    <w:rsid w:val="007F46FC"/>
    <w:rsid w:val="007F47BC"/>
    <w:rsid w:val="007F4AE3"/>
    <w:rsid w:val="007F4DF0"/>
    <w:rsid w:val="007F4EEF"/>
    <w:rsid w:val="007F51BC"/>
    <w:rsid w:val="007F572C"/>
    <w:rsid w:val="007F5766"/>
    <w:rsid w:val="007F5E27"/>
    <w:rsid w:val="007F5E83"/>
    <w:rsid w:val="007F604C"/>
    <w:rsid w:val="007F6E28"/>
    <w:rsid w:val="007F6E54"/>
    <w:rsid w:val="007F6F2B"/>
    <w:rsid w:val="007F6FB4"/>
    <w:rsid w:val="007F72BD"/>
    <w:rsid w:val="007F768C"/>
    <w:rsid w:val="007F7AE7"/>
    <w:rsid w:val="007F7DC2"/>
    <w:rsid w:val="008006B9"/>
    <w:rsid w:val="008007A7"/>
    <w:rsid w:val="00800930"/>
    <w:rsid w:val="008009BB"/>
    <w:rsid w:val="00800CE0"/>
    <w:rsid w:val="00800E6F"/>
    <w:rsid w:val="00800E70"/>
    <w:rsid w:val="0080156C"/>
    <w:rsid w:val="00801C95"/>
    <w:rsid w:val="00801CD6"/>
    <w:rsid w:val="00801FEA"/>
    <w:rsid w:val="0080231C"/>
    <w:rsid w:val="00802371"/>
    <w:rsid w:val="008027ED"/>
    <w:rsid w:val="0080298D"/>
    <w:rsid w:val="00802A3E"/>
    <w:rsid w:val="00802C58"/>
    <w:rsid w:val="00802E4A"/>
    <w:rsid w:val="0080371B"/>
    <w:rsid w:val="0080374A"/>
    <w:rsid w:val="0080383C"/>
    <w:rsid w:val="00803D0D"/>
    <w:rsid w:val="008040D7"/>
    <w:rsid w:val="008043EA"/>
    <w:rsid w:val="0080450F"/>
    <w:rsid w:val="00804AB6"/>
    <w:rsid w:val="00804C0C"/>
    <w:rsid w:val="00804EB3"/>
    <w:rsid w:val="00804EB5"/>
    <w:rsid w:val="00804FD1"/>
    <w:rsid w:val="00805067"/>
    <w:rsid w:val="00805395"/>
    <w:rsid w:val="008054B5"/>
    <w:rsid w:val="0080574A"/>
    <w:rsid w:val="00805908"/>
    <w:rsid w:val="00805A1E"/>
    <w:rsid w:val="00806016"/>
    <w:rsid w:val="00806043"/>
    <w:rsid w:val="00806201"/>
    <w:rsid w:val="00806834"/>
    <w:rsid w:val="00806A58"/>
    <w:rsid w:val="00806CFB"/>
    <w:rsid w:val="008071A3"/>
    <w:rsid w:val="008071F9"/>
    <w:rsid w:val="008072CB"/>
    <w:rsid w:val="0080765E"/>
    <w:rsid w:val="00807AAE"/>
    <w:rsid w:val="00807D1A"/>
    <w:rsid w:val="00807DC2"/>
    <w:rsid w:val="00807FB6"/>
    <w:rsid w:val="008101EF"/>
    <w:rsid w:val="008106B4"/>
    <w:rsid w:val="0081072E"/>
    <w:rsid w:val="0081093C"/>
    <w:rsid w:val="00810BB7"/>
    <w:rsid w:val="00810E76"/>
    <w:rsid w:val="00811883"/>
    <w:rsid w:val="00811968"/>
    <w:rsid w:val="00811A14"/>
    <w:rsid w:val="00811C87"/>
    <w:rsid w:val="00812044"/>
    <w:rsid w:val="0081224E"/>
    <w:rsid w:val="008128C0"/>
    <w:rsid w:val="00812DA4"/>
    <w:rsid w:val="00813956"/>
    <w:rsid w:val="00813BEE"/>
    <w:rsid w:val="00813D10"/>
    <w:rsid w:val="008149DF"/>
    <w:rsid w:val="008157C6"/>
    <w:rsid w:val="00816D48"/>
    <w:rsid w:val="008170F3"/>
    <w:rsid w:val="00817183"/>
    <w:rsid w:val="008171D4"/>
    <w:rsid w:val="00817286"/>
    <w:rsid w:val="008177E9"/>
    <w:rsid w:val="00817A25"/>
    <w:rsid w:val="00817A62"/>
    <w:rsid w:val="0082014B"/>
    <w:rsid w:val="008206BD"/>
    <w:rsid w:val="00820A24"/>
    <w:rsid w:val="00820B7E"/>
    <w:rsid w:val="00820E79"/>
    <w:rsid w:val="00821047"/>
    <w:rsid w:val="0082119D"/>
    <w:rsid w:val="00821208"/>
    <w:rsid w:val="00821631"/>
    <w:rsid w:val="00821C80"/>
    <w:rsid w:val="00822115"/>
    <w:rsid w:val="008222EA"/>
    <w:rsid w:val="008226F4"/>
    <w:rsid w:val="008226F7"/>
    <w:rsid w:val="0082285B"/>
    <w:rsid w:val="0082294F"/>
    <w:rsid w:val="00822CC8"/>
    <w:rsid w:val="008230B9"/>
    <w:rsid w:val="008231B7"/>
    <w:rsid w:val="0082335E"/>
    <w:rsid w:val="008236F8"/>
    <w:rsid w:val="00824037"/>
    <w:rsid w:val="0082416E"/>
    <w:rsid w:val="00824233"/>
    <w:rsid w:val="00824959"/>
    <w:rsid w:val="00825DB3"/>
    <w:rsid w:val="00825F15"/>
    <w:rsid w:val="008262A8"/>
    <w:rsid w:val="00826574"/>
    <w:rsid w:val="008269A5"/>
    <w:rsid w:val="00826A8A"/>
    <w:rsid w:val="0082781A"/>
    <w:rsid w:val="0082795F"/>
    <w:rsid w:val="00827970"/>
    <w:rsid w:val="008279D7"/>
    <w:rsid w:val="00827A2B"/>
    <w:rsid w:val="00827B84"/>
    <w:rsid w:val="00827EE8"/>
    <w:rsid w:val="00827F7A"/>
    <w:rsid w:val="0083009D"/>
    <w:rsid w:val="0083056A"/>
    <w:rsid w:val="00830ADF"/>
    <w:rsid w:val="00830F5C"/>
    <w:rsid w:val="008312C5"/>
    <w:rsid w:val="00831693"/>
    <w:rsid w:val="008318DD"/>
    <w:rsid w:val="00831F00"/>
    <w:rsid w:val="008322B4"/>
    <w:rsid w:val="0083245A"/>
    <w:rsid w:val="00832486"/>
    <w:rsid w:val="00832496"/>
    <w:rsid w:val="00832580"/>
    <w:rsid w:val="008327B6"/>
    <w:rsid w:val="00832A00"/>
    <w:rsid w:val="00833066"/>
    <w:rsid w:val="008333DD"/>
    <w:rsid w:val="008335D1"/>
    <w:rsid w:val="008335D6"/>
    <w:rsid w:val="0083370C"/>
    <w:rsid w:val="0083370E"/>
    <w:rsid w:val="00833808"/>
    <w:rsid w:val="00833836"/>
    <w:rsid w:val="00833A67"/>
    <w:rsid w:val="00833EAD"/>
    <w:rsid w:val="00834025"/>
    <w:rsid w:val="00834269"/>
    <w:rsid w:val="00834B85"/>
    <w:rsid w:val="00834FF4"/>
    <w:rsid w:val="008352EC"/>
    <w:rsid w:val="0083535C"/>
    <w:rsid w:val="00835847"/>
    <w:rsid w:val="00835964"/>
    <w:rsid w:val="00835A7D"/>
    <w:rsid w:val="00835ABE"/>
    <w:rsid w:val="00835B66"/>
    <w:rsid w:val="00835E0A"/>
    <w:rsid w:val="008361DD"/>
    <w:rsid w:val="008363D3"/>
    <w:rsid w:val="008364AF"/>
    <w:rsid w:val="00836612"/>
    <w:rsid w:val="0083681D"/>
    <w:rsid w:val="00836913"/>
    <w:rsid w:val="00836DEC"/>
    <w:rsid w:val="00837BE4"/>
    <w:rsid w:val="00837D89"/>
    <w:rsid w:val="00840084"/>
    <w:rsid w:val="008402F8"/>
    <w:rsid w:val="00840399"/>
    <w:rsid w:val="0084043F"/>
    <w:rsid w:val="008406CC"/>
    <w:rsid w:val="0084093C"/>
    <w:rsid w:val="00840BDA"/>
    <w:rsid w:val="00840F24"/>
    <w:rsid w:val="00841030"/>
    <w:rsid w:val="00841593"/>
    <w:rsid w:val="0084163B"/>
    <w:rsid w:val="0084178E"/>
    <w:rsid w:val="00841DE8"/>
    <w:rsid w:val="00842437"/>
    <w:rsid w:val="00842A1F"/>
    <w:rsid w:val="00842F56"/>
    <w:rsid w:val="00843207"/>
    <w:rsid w:val="00843223"/>
    <w:rsid w:val="008432C8"/>
    <w:rsid w:val="0084355C"/>
    <w:rsid w:val="00843B48"/>
    <w:rsid w:val="008443AA"/>
    <w:rsid w:val="00844A00"/>
    <w:rsid w:val="00844C9E"/>
    <w:rsid w:val="00844DFA"/>
    <w:rsid w:val="00844EC9"/>
    <w:rsid w:val="008450A8"/>
    <w:rsid w:val="00845426"/>
    <w:rsid w:val="008455BE"/>
    <w:rsid w:val="00845A6E"/>
    <w:rsid w:val="00846423"/>
    <w:rsid w:val="0084699B"/>
    <w:rsid w:val="008469CF"/>
    <w:rsid w:val="00846A10"/>
    <w:rsid w:val="00846E16"/>
    <w:rsid w:val="00846EE5"/>
    <w:rsid w:val="0084712C"/>
    <w:rsid w:val="0084726B"/>
    <w:rsid w:val="00847885"/>
    <w:rsid w:val="00847A56"/>
    <w:rsid w:val="00847F73"/>
    <w:rsid w:val="00850CFB"/>
    <w:rsid w:val="0085114D"/>
    <w:rsid w:val="00851357"/>
    <w:rsid w:val="0085165E"/>
    <w:rsid w:val="00851774"/>
    <w:rsid w:val="00851C05"/>
    <w:rsid w:val="00851C1E"/>
    <w:rsid w:val="008523BF"/>
    <w:rsid w:val="00852887"/>
    <w:rsid w:val="008529C0"/>
    <w:rsid w:val="00852B15"/>
    <w:rsid w:val="00852B1F"/>
    <w:rsid w:val="00852D0F"/>
    <w:rsid w:val="00852EA2"/>
    <w:rsid w:val="008530D8"/>
    <w:rsid w:val="008532DA"/>
    <w:rsid w:val="008538C9"/>
    <w:rsid w:val="008538D7"/>
    <w:rsid w:val="00853B1D"/>
    <w:rsid w:val="00853E80"/>
    <w:rsid w:val="0085408B"/>
    <w:rsid w:val="008540D7"/>
    <w:rsid w:val="00854582"/>
    <w:rsid w:val="008546E3"/>
    <w:rsid w:val="008549B7"/>
    <w:rsid w:val="00854C94"/>
    <w:rsid w:val="00854E3E"/>
    <w:rsid w:val="00854F23"/>
    <w:rsid w:val="00854F27"/>
    <w:rsid w:val="00855011"/>
    <w:rsid w:val="008553DC"/>
    <w:rsid w:val="00855A50"/>
    <w:rsid w:val="0085618B"/>
    <w:rsid w:val="008561B8"/>
    <w:rsid w:val="0085648F"/>
    <w:rsid w:val="008566AA"/>
    <w:rsid w:val="00856E62"/>
    <w:rsid w:val="008570F4"/>
    <w:rsid w:val="0085749B"/>
    <w:rsid w:val="008575B0"/>
    <w:rsid w:val="00857C1A"/>
    <w:rsid w:val="0086004B"/>
    <w:rsid w:val="0086006D"/>
    <w:rsid w:val="0086046B"/>
    <w:rsid w:val="00860875"/>
    <w:rsid w:val="00860DE3"/>
    <w:rsid w:val="008614A8"/>
    <w:rsid w:val="00861653"/>
    <w:rsid w:val="008617EF"/>
    <w:rsid w:val="00861864"/>
    <w:rsid w:val="008618D0"/>
    <w:rsid w:val="00861A5E"/>
    <w:rsid w:val="00861EF0"/>
    <w:rsid w:val="008622EA"/>
    <w:rsid w:val="008623BB"/>
    <w:rsid w:val="0086260F"/>
    <w:rsid w:val="00862985"/>
    <w:rsid w:val="00862A46"/>
    <w:rsid w:val="00862AA7"/>
    <w:rsid w:val="00862ADB"/>
    <w:rsid w:val="00862C1B"/>
    <w:rsid w:val="00862CE8"/>
    <w:rsid w:val="00862D93"/>
    <w:rsid w:val="008632BB"/>
    <w:rsid w:val="008633FB"/>
    <w:rsid w:val="00863CAD"/>
    <w:rsid w:val="00863D5B"/>
    <w:rsid w:val="00863F6F"/>
    <w:rsid w:val="0086414C"/>
    <w:rsid w:val="008641E3"/>
    <w:rsid w:val="00864283"/>
    <w:rsid w:val="00864294"/>
    <w:rsid w:val="008643E8"/>
    <w:rsid w:val="00864462"/>
    <w:rsid w:val="0086460B"/>
    <w:rsid w:val="008648DA"/>
    <w:rsid w:val="008649C8"/>
    <w:rsid w:val="00864A06"/>
    <w:rsid w:val="00864B88"/>
    <w:rsid w:val="00864D42"/>
    <w:rsid w:val="00864D6D"/>
    <w:rsid w:val="00864E31"/>
    <w:rsid w:val="00865053"/>
    <w:rsid w:val="00865202"/>
    <w:rsid w:val="0086550A"/>
    <w:rsid w:val="008658E7"/>
    <w:rsid w:val="00865C65"/>
    <w:rsid w:val="008661E1"/>
    <w:rsid w:val="008662F2"/>
    <w:rsid w:val="00866A14"/>
    <w:rsid w:val="00866E4C"/>
    <w:rsid w:val="00866EA9"/>
    <w:rsid w:val="008671E2"/>
    <w:rsid w:val="00867208"/>
    <w:rsid w:val="008672AD"/>
    <w:rsid w:val="008672C7"/>
    <w:rsid w:val="00867491"/>
    <w:rsid w:val="00867866"/>
    <w:rsid w:val="00867B69"/>
    <w:rsid w:val="00870125"/>
    <w:rsid w:val="008701DD"/>
    <w:rsid w:val="0087031E"/>
    <w:rsid w:val="00870BBD"/>
    <w:rsid w:val="00870BC7"/>
    <w:rsid w:val="00870C00"/>
    <w:rsid w:val="008712C1"/>
    <w:rsid w:val="0087159B"/>
    <w:rsid w:val="008716C3"/>
    <w:rsid w:val="00871830"/>
    <w:rsid w:val="00871C79"/>
    <w:rsid w:val="00871EA6"/>
    <w:rsid w:val="00872428"/>
    <w:rsid w:val="00872490"/>
    <w:rsid w:val="0087264C"/>
    <w:rsid w:val="00872819"/>
    <w:rsid w:val="008728E9"/>
    <w:rsid w:val="00872AAD"/>
    <w:rsid w:val="00872D30"/>
    <w:rsid w:val="008734F9"/>
    <w:rsid w:val="00873642"/>
    <w:rsid w:val="008738A9"/>
    <w:rsid w:val="008741DF"/>
    <w:rsid w:val="008742C0"/>
    <w:rsid w:val="00874576"/>
    <w:rsid w:val="00874900"/>
    <w:rsid w:val="00874E0E"/>
    <w:rsid w:val="00874E6A"/>
    <w:rsid w:val="008755AF"/>
    <w:rsid w:val="00875AD0"/>
    <w:rsid w:val="00875DF2"/>
    <w:rsid w:val="00875F5C"/>
    <w:rsid w:val="0087619D"/>
    <w:rsid w:val="008763B3"/>
    <w:rsid w:val="0087645E"/>
    <w:rsid w:val="00876B59"/>
    <w:rsid w:val="00876C2D"/>
    <w:rsid w:val="008773BD"/>
    <w:rsid w:val="008773D7"/>
    <w:rsid w:val="00877D7D"/>
    <w:rsid w:val="00880150"/>
    <w:rsid w:val="00880255"/>
    <w:rsid w:val="0088045D"/>
    <w:rsid w:val="00880A24"/>
    <w:rsid w:val="00880B42"/>
    <w:rsid w:val="00880E7D"/>
    <w:rsid w:val="00881004"/>
    <w:rsid w:val="00881552"/>
    <w:rsid w:val="00881909"/>
    <w:rsid w:val="00881E4C"/>
    <w:rsid w:val="008820EF"/>
    <w:rsid w:val="008830DA"/>
    <w:rsid w:val="008832C0"/>
    <w:rsid w:val="008833E0"/>
    <w:rsid w:val="008834E8"/>
    <w:rsid w:val="00883555"/>
    <w:rsid w:val="0088362B"/>
    <w:rsid w:val="00883646"/>
    <w:rsid w:val="0088371A"/>
    <w:rsid w:val="00883B15"/>
    <w:rsid w:val="00883E07"/>
    <w:rsid w:val="00883EF1"/>
    <w:rsid w:val="00884007"/>
    <w:rsid w:val="00884650"/>
    <w:rsid w:val="008847E2"/>
    <w:rsid w:val="008848CF"/>
    <w:rsid w:val="00884982"/>
    <w:rsid w:val="008850AE"/>
    <w:rsid w:val="00885729"/>
    <w:rsid w:val="00885BBA"/>
    <w:rsid w:val="00885D1B"/>
    <w:rsid w:val="00885EF7"/>
    <w:rsid w:val="008863C9"/>
    <w:rsid w:val="00886458"/>
    <w:rsid w:val="0088652C"/>
    <w:rsid w:val="0088666C"/>
    <w:rsid w:val="00886694"/>
    <w:rsid w:val="0088682B"/>
    <w:rsid w:val="00886A16"/>
    <w:rsid w:val="00886F29"/>
    <w:rsid w:val="0088707B"/>
    <w:rsid w:val="008871E8"/>
    <w:rsid w:val="008878B8"/>
    <w:rsid w:val="0089059F"/>
    <w:rsid w:val="00890938"/>
    <w:rsid w:val="0089099F"/>
    <w:rsid w:val="00890CE0"/>
    <w:rsid w:val="0089132E"/>
    <w:rsid w:val="008913BA"/>
    <w:rsid w:val="0089166A"/>
    <w:rsid w:val="00892393"/>
    <w:rsid w:val="00892457"/>
    <w:rsid w:val="008924DD"/>
    <w:rsid w:val="0089272F"/>
    <w:rsid w:val="00892C72"/>
    <w:rsid w:val="00892E67"/>
    <w:rsid w:val="0089338E"/>
    <w:rsid w:val="008938C1"/>
    <w:rsid w:val="008939C3"/>
    <w:rsid w:val="00893A1A"/>
    <w:rsid w:val="00893D0A"/>
    <w:rsid w:val="00893F3D"/>
    <w:rsid w:val="00894251"/>
    <w:rsid w:val="00894630"/>
    <w:rsid w:val="00894DDE"/>
    <w:rsid w:val="00894E1D"/>
    <w:rsid w:val="00894FBE"/>
    <w:rsid w:val="00895059"/>
    <w:rsid w:val="0089527D"/>
    <w:rsid w:val="0089542B"/>
    <w:rsid w:val="008954BC"/>
    <w:rsid w:val="00895573"/>
    <w:rsid w:val="008955D3"/>
    <w:rsid w:val="00895BD0"/>
    <w:rsid w:val="00895C01"/>
    <w:rsid w:val="00895C59"/>
    <w:rsid w:val="008964D9"/>
    <w:rsid w:val="00896512"/>
    <w:rsid w:val="008967F6"/>
    <w:rsid w:val="00896872"/>
    <w:rsid w:val="00896966"/>
    <w:rsid w:val="00896F06"/>
    <w:rsid w:val="00897055"/>
    <w:rsid w:val="0089724F"/>
    <w:rsid w:val="0089732C"/>
    <w:rsid w:val="0089769C"/>
    <w:rsid w:val="00897A19"/>
    <w:rsid w:val="00897BD7"/>
    <w:rsid w:val="008A0038"/>
    <w:rsid w:val="008A0133"/>
    <w:rsid w:val="008A0266"/>
    <w:rsid w:val="008A02DC"/>
    <w:rsid w:val="008A038F"/>
    <w:rsid w:val="008A0640"/>
    <w:rsid w:val="008A0A88"/>
    <w:rsid w:val="008A0A89"/>
    <w:rsid w:val="008A0AFC"/>
    <w:rsid w:val="008A0E77"/>
    <w:rsid w:val="008A1045"/>
    <w:rsid w:val="008A1660"/>
    <w:rsid w:val="008A1694"/>
    <w:rsid w:val="008A1C3D"/>
    <w:rsid w:val="008A1CF3"/>
    <w:rsid w:val="008A1D02"/>
    <w:rsid w:val="008A1D15"/>
    <w:rsid w:val="008A213F"/>
    <w:rsid w:val="008A295B"/>
    <w:rsid w:val="008A320E"/>
    <w:rsid w:val="008A3287"/>
    <w:rsid w:val="008A380B"/>
    <w:rsid w:val="008A3A2B"/>
    <w:rsid w:val="008A3ACC"/>
    <w:rsid w:val="008A3C22"/>
    <w:rsid w:val="008A3FD9"/>
    <w:rsid w:val="008A4106"/>
    <w:rsid w:val="008A42B9"/>
    <w:rsid w:val="008A488C"/>
    <w:rsid w:val="008A4A7D"/>
    <w:rsid w:val="008A50C3"/>
    <w:rsid w:val="008A5275"/>
    <w:rsid w:val="008A5743"/>
    <w:rsid w:val="008A57C1"/>
    <w:rsid w:val="008A5A01"/>
    <w:rsid w:val="008A5A3D"/>
    <w:rsid w:val="008A6475"/>
    <w:rsid w:val="008A64B1"/>
    <w:rsid w:val="008A6A9D"/>
    <w:rsid w:val="008A6C17"/>
    <w:rsid w:val="008A6F31"/>
    <w:rsid w:val="008A723C"/>
    <w:rsid w:val="008A73AA"/>
    <w:rsid w:val="008A7B84"/>
    <w:rsid w:val="008A7F64"/>
    <w:rsid w:val="008B0175"/>
    <w:rsid w:val="008B017C"/>
    <w:rsid w:val="008B024C"/>
    <w:rsid w:val="008B048C"/>
    <w:rsid w:val="008B06CF"/>
    <w:rsid w:val="008B096B"/>
    <w:rsid w:val="008B0982"/>
    <w:rsid w:val="008B0CC3"/>
    <w:rsid w:val="008B0EE5"/>
    <w:rsid w:val="008B1105"/>
    <w:rsid w:val="008B1149"/>
    <w:rsid w:val="008B1228"/>
    <w:rsid w:val="008B14CE"/>
    <w:rsid w:val="008B1547"/>
    <w:rsid w:val="008B1759"/>
    <w:rsid w:val="008B1A54"/>
    <w:rsid w:val="008B1D93"/>
    <w:rsid w:val="008B2B4A"/>
    <w:rsid w:val="008B33C1"/>
    <w:rsid w:val="008B3507"/>
    <w:rsid w:val="008B4062"/>
    <w:rsid w:val="008B42F8"/>
    <w:rsid w:val="008B4305"/>
    <w:rsid w:val="008B446A"/>
    <w:rsid w:val="008B4D0D"/>
    <w:rsid w:val="008B549E"/>
    <w:rsid w:val="008B567F"/>
    <w:rsid w:val="008B5D15"/>
    <w:rsid w:val="008B5F86"/>
    <w:rsid w:val="008B5FBD"/>
    <w:rsid w:val="008B6732"/>
    <w:rsid w:val="008B675B"/>
    <w:rsid w:val="008B67A1"/>
    <w:rsid w:val="008B67C4"/>
    <w:rsid w:val="008B6A77"/>
    <w:rsid w:val="008B6B5F"/>
    <w:rsid w:val="008B6CC0"/>
    <w:rsid w:val="008B6EDE"/>
    <w:rsid w:val="008B7066"/>
    <w:rsid w:val="008B7377"/>
    <w:rsid w:val="008B7822"/>
    <w:rsid w:val="008B7B33"/>
    <w:rsid w:val="008B7C83"/>
    <w:rsid w:val="008C055B"/>
    <w:rsid w:val="008C060E"/>
    <w:rsid w:val="008C0634"/>
    <w:rsid w:val="008C067B"/>
    <w:rsid w:val="008C08F4"/>
    <w:rsid w:val="008C0967"/>
    <w:rsid w:val="008C0981"/>
    <w:rsid w:val="008C09F6"/>
    <w:rsid w:val="008C0A50"/>
    <w:rsid w:val="008C0D5B"/>
    <w:rsid w:val="008C1195"/>
    <w:rsid w:val="008C11FD"/>
    <w:rsid w:val="008C121A"/>
    <w:rsid w:val="008C128F"/>
    <w:rsid w:val="008C1E27"/>
    <w:rsid w:val="008C21B4"/>
    <w:rsid w:val="008C2773"/>
    <w:rsid w:val="008C2B37"/>
    <w:rsid w:val="008C2C92"/>
    <w:rsid w:val="008C3350"/>
    <w:rsid w:val="008C3396"/>
    <w:rsid w:val="008C412F"/>
    <w:rsid w:val="008C4395"/>
    <w:rsid w:val="008C476C"/>
    <w:rsid w:val="008C4CD5"/>
    <w:rsid w:val="008C51BF"/>
    <w:rsid w:val="008C52A4"/>
    <w:rsid w:val="008C56B8"/>
    <w:rsid w:val="008C5730"/>
    <w:rsid w:val="008C5A57"/>
    <w:rsid w:val="008C6717"/>
    <w:rsid w:val="008C68AC"/>
    <w:rsid w:val="008C6B73"/>
    <w:rsid w:val="008C6FE1"/>
    <w:rsid w:val="008C71DB"/>
    <w:rsid w:val="008C71E0"/>
    <w:rsid w:val="008C7371"/>
    <w:rsid w:val="008C775D"/>
    <w:rsid w:val="008C7B64"/>
    <w:rsid w:val="008C7B7A"/>
    <w:rsid w:val="008C7CFF"/>
    <w:rsid w:val="008C7F8D"/>
    <w:rsid w:val="008C7FE3"/>
    <w:rsid w:val="008D0211"/>
    <w:rsid w:val="008D0223"/>
    <w:rsid w:val="008D0515"/>
    <w:rsid w:val="008D0801"/>
    <w:rsid w:val="008D0961"/>
    <w:rsid w:val="008D09BE"/>
    <w:rsid w:val="008D0B36"/>
    <w:rsid w:val="008D0D40"/>
    <w:rsid w:val="008D1376"/>
    <w:rsid w:val="008D15F2"/>
    <w:rsid w:val="008D189D"/>
    <w:rsid w:val="008D1BDC"/>
    <w:rsid w:val="008D204C"/>
    <w:rsid w:val="008D224F"/>
    <w:rsid w:val="008D2430"/>
    <w:rsid w:val="008D2468"/>
    <w:rsid w:val="008D2561"/>
    <w:rsid w:val="008D25EA"/>
    <w:rsid w:val="008D2A0D"/>
    <w:rsid w:val="008D2C31"/>
    <w:rsid w:val="008D2E51"/>
    <w:rsid w:val="008D30AA"/>
    <w:rsid w:val="008D3222"/>
    <w:rsid w:val="008D3333"/>
    <w:rsid w:val="008D3744"/>
    <w:rsid w:val="008D392A"/>
    <w:rsid w:val="008D4015"/>
    <w:rsid w:val="008D4615"/>
    <w:rsid w:val="008D4ADA"/>
    <w:rsid w:val="008D4AEF"/>
    <w:rsid w:val="008D4C03"/>
    <w:rsid w:val="008D4DB5"/>
    <w:rsid w:val="008D4E1E"/>
    <w:rsid w:val="008D534A"/>
    <w:rsid w:val="008D561C"/>
    <w:rsid w:val="008D56A4"/>
    <w:rsid w:val="008D5B4B"/>
    <w:rsid w:val="008D6248"/>
    <w:rsid w:val="008D6652"/>
    <w:rsid w:val="008D6704"/>
    <w:rsid w:val="008D685B"/>
    <w:rsid w:val="008D69B6"/>
    <w:rsid w:val="008D6B3F"/>
    <w:rsid w:val="008D6DBB"/>
    <w:rsid w:val="008D727F"/>
    <w:rsid w:val="008D78C4"/>
    <w:rsid w:val="008D79D8"/>
    <w:rsid w:val="008D7B0C"/>
    <w:rsid w:val="008E0F8C"/>
    <w:rsid w:val="008E11B0"/>
    <w:rsid w:val="008E12FF"/>
    <w:rsid w:val="008E1752"/>
    <w:rsid w:val="008E19C2"/>
    <w:rsid w:val="008E1BB5"/>
    <w:rsid w:val="008E2A37"/>
    <w:rsid w:val="008E3247"/>
    <w:rsid w:val="008E37BF"/>
    <w:rsid w:val="008E3FCA"/>
    <w:rsid w:val="008E4504"/>
    <w:rsid w:val="008E4B4C"/>
    <w:rsid w:val="008E4BA7"/>
    <w:rsid w:val="008E50B5"/>
    <w:rsid w:val="008E50F3"/>
    <w:rsid w:val="008E5289"/>
    <w:rsid w:val="008E54DE"/>
    <w:rsid w:val="008E54F2"/>
    <w:rsid w:val="008E554F"/>
    <w:rsid w:val="008E5A8B"/>
    <w:rsid w:val="008E5AF5"/>
    <w:rsid w:val="008E606F"/>
    <w:rsid w:val="008E66BD"/>
    <w:rsid w:val="008E6738"/>
    <w:rsid w:val="008E6C30"/>
    <w:rsid w:val="008E6D94"/>
    <w:rsid w:val="008E6DBB"/>
    <w:rsid w:val="008E700D"/>
    <w:rsid w:val="008E7141"/>
    <w:rsid w:val="008E72DA"/>
    <w:rsid w:val="008E743B"/>
    <w:rsid w:val="008E74D3"/>
    <w:rsid w:val="008E7796"/>
    <w:rsid w:val="008E79AC"/>
    <w:rsid w:val="008F0452"/>
    <w:rsid w:val="008F0494"/>
    <w:rsid w:val="008F0B2D"/>
    <w:rsid w:val="008F0BAA"/>
    <w:rsid w:val="008F0DCF"/>
    <w:rsid w:val="008F11B6"/>
    <w:rsid w:val="008F12A4"/>
    <w:rsid w:val="008F12E9"/>
    <w:rsid w:val="008F1316"/>
    <w:rsid w:val="008F14B4"/>
    <w:rsid w:val="008F15D4"/>
    <w:rsid w:val="008F15FF"/>
    <w:rsid w:val="008F1671"/>
    <w:rsid w:val="008F1676"/>
    <w:rsid w:val="008F18EE"/>
    <w:rsid w:val="008F1909"/>
    <w:rsid w:val="008F1ACA"/>
    <w:rsid w:val="008F236E"/>
    <w:rsid w:val="008F23AF"/>
    <w:rsid w:val="008F23D4"/>
    <w:rsid w:val="008F253D"/>
    <w:rsid w:val="008F26D1"/>
    <w:rsid w:val="008F28E3"/>
    <w:rsid w:val="008F2996"/>
    <w:rsid w:val="008F2B36"/>
    <w:rsid w:val="008F2DF1"/>
    <w:rsid w:val="008F2E81"/>
    <w:rsid w:val="008F2F2D"/>
    <w:rsid w:val="008F348A"/>
    <w:rsid w:val="008F35D4"/>
    <w:rsid w:val="008F3B68"/>
    <w:rsid w:val="008F3EBF"/>
    <w:rsid w:val="008F4423"/>
    <w:rsid w:val="008F4C44"/>
    <w:rsid w:val="008F50AF"/>
    <w:rsid w:val="008F51DE"/>
    <w:rsid w:val="008F52CF"/>
    <w:rsid w:val="008F5428"/>
    <w:rsid w:val="008F54F1"/>
    <w:rsid w:val="008F559C"/>
    <w:rsid w:val="008F5812"/>
    <w:rsid w:val="008F586F"/>
    <w:rsid w:val="008F5C2E"/>
    <w:rsid w:val="008F6028"/>
    <w:rsid w:val="008F6CE8"/>
    <w:rsid w:val="008F6ED7"/>
    <w:rsid w:val="008F7107"/>
    <w:rsid w:val="008F753E"/>
    <w:rsid w:val="008F7AC3"/>
    <w:rsid w:val="008F7AF8"/>
    <w:rsid w:val="008F7CD3"/>
    <w:rsid w:val="0090010C"/>
    <w:rsid w:val="00900507"/>
    <w:rsid w:val="0090053D"/>
    <w:rsid w:val="0090072D"/>
    <w:rsid w:val="00900D00"/>
    <w:rsid w:val="00900E19"/>
    <w:rsid w:val="0090124B"/>
    <w:rsid w:val="0090140F"/>
    <w:rsid w:val="00901B1B"/>
    <w:rsid w:val="00901BF3"/>
    <w:rsid w:val="009022C8"/>
    <w:rsid w:val="009024CA"/>
    <w:rsid w:val="00902560"/>
    <w:rsid w:val="00902A40"/>
    <w:rsid w:val="00902D2A"/>
    <w:rsid w:val="00903321"/>
    <w:rsid w:val="00903425"/>
    <w:rsid w:val="0090345A"/>
    <w:rsid w:val="00903B73"/>
    <w:rsid w:val="00903CDE"/>
    <w:rsid w:val="009045A8"/>
    <w:rsid w:val="00904A8F"/>
    <w:rsid w:val="00904C5B"/>
    <w:rsid w:val="00904C6B"/>
    <w:rsid w:val="00904D1F"/>
    <w:rsid w:val="00904EEB"/>
    <w:rsid w:val="00904FDC"/>
    <w:rsid w:val="00904FEC"/>
    <w:rsid w:val="009050BE"/>
    <w:rsid w:val="00905285"/>
    <w:rsid w:val="009052D8"/>
    <w:rsid w:val="009053FB"/>
    <w:rsid w:val="009055D4"/>
    <w:rsid w:val="00905A85"/>
    <w:rsid w:val="00905A8B"/>
    <w:rsid w:val="0090630F"/>
    <w:rsid w:val="0090687E"/>
    <w:rsid w:val="00907087"/>
    <w:rsid w:val="00907117"/>
    <w:rsid w:val="009073E0"/>
    <w:rsid w:val="00907484"/>
    <w:rsid w:val="0090779C"/>
    <w:rsid w:val="00907847"/>
    <w:rsid w:val="00907A09"/>
    <w:rsid w:val="00907BB2"/>
    <w:rsid w:val="00907D9D"/>
    <w:rsid w:val="0091012A"/>
    <w:rsid w:val="0091063A"/>
    <w:rsid w:val="0091071F"/>
    <w:rsid w:val="00910804"/>
    <w:rsid w:val="00910B0C"/>
    <w:rsid w:val="00910B9F"/>
    <w:rsid w:val="00910E7C"/>
    <w:rsid w:val="0091102C"/>
    <w:rsid w:val="00912205"/>
    <w:rsid w:val="0091281C"/>
    <w:rsid w:val="0091281F"/>
    <w:rsid w:val="009128F3"/>
    <w:rsid w:val="00912965"/>
    <w:rsid w:val="00912989"/>
    <w:rsid w:val="00912BCB"/>
    <w:rsid w:val="00912E31"/>
    <w:rsid w:val="00912E66"/>
    <w:rsid w:val="00912E86"/>
    <w:rsid w:val="00913080"/>
    <w:rsid w:val="009133FB"/>
    <w:rsid w:val="009134C2"/>
    <w:rsid w:val="00913768"/>
    <w:rsid w:val="00913A67"/>
    <w:rsid w:val="00913E92"/>
    <w:rsid w:val="009140F3"/>
    <w:rsid w:val="00914112"/>
    <w:rsid w:val="00914221"/>
    <w:rsid w:val="00914535"/>
    <w:rsid w:val="00914661"/>
    <w:rsid w:val="00914BCE"/>
    <w:rsid w:val="00914FBC"/>
    <w:rsid w:val="0091545F"/>
    <w:rsid w:val="00915704"/>
    <w:rsid w:val="009157F5"/>
    <w:rsid w:val="00915A6B"/>
    <w:rsid w:val="00915B75"/>
    <w:rsid w:val="00915DC6"/>
    <w:rsid w:val="00916040"/>
    <w:rsid w:val="00916123"/>
    <w:rsid w:val="00916139"/>
    <w:rsid w:val="00916163"/>
    <w:rsid w:val="0091681B"/>
    <w:rsid w:val="00916B8E"/>
    <w:rsid w:val="00916DF7"/>
    <w:rsid w:val="00916F65"/>
    <w:rsid w:val="00917BCC"/>
    <w:rsid w:val="009201FA"/>
    <w:rsid w:val="0092040A"/>
    <w:rsid w:val="009208BA"/>
    <w:rsid w:val="0092091E"/>
    <w:rsid w:val="00921201"/>
    <w:rsid w:val="00921221"/>
    <w:rsid w:val="00921591"/>
    <w:rsid w:val="009218E0"/>
    <w:rsid w:val="00921AAF"/>
    <w:rsid w:val="00921B48"/>
    <w:rsid w:val="00921BBA"/>
    <w:rsid w:val="00921BD5"/>
    <w:rsid w:val="00921FFC"/>
    <w:rsid w:val="00922001"/>
    <w:rsid w:val="00922146"/>
    <w:rsid w:val="00922170"/>
    <w:rsid w:val="009222D5"/>
    <w:rsid w:val="009223B6"/>
    <w:rsid w:val="00922493"/>
    <w:rsid w:val="00922712"/>
    <w:rsid w:val="00922841"/>
    <w:rsid w:val="0092285A"/>
    <w:rsid w:val="009228F2"/>
    <w:rsid w:val="0092295B"/>
    <w:rsid w:val="00922B9C"/>
    <w:rsid w:val="00922FDF"/>
    <w:rsid w:val="00923273"/>
    <w:rsid w:val="00923460"/>
    <w:rsid w:val="0092356A"/>
    <w:rsid w:val="0092370E"/>
    <w:rsid w:val="00924078"/>
    <w:rsid w:val="00924167"/>
    <w:rsid w:val="009242DF"/>
    <w:rsid w:val="009245AA"/>
    <w:rsid w:val="00924603"/>
    <w:rsid w:val="0092481E"/>
    <w:rsid w:val="00924AE1"/>
    <w:rsid w:val="009250B1"/>
    <w:rsid w:val="009254D6"/>
    <w:rsid w:val="00925AAE"/>
    <w:rsid w:val="00925BAA"/>
    <w:rsid w:val="009262D7"/>
    <w:rsid w:val="0092632D"/>
    <w:rsid w:val="0092638A"/>
    <w:rsid w:val="00926653"/>
    <w:rsid w:val="009269FA"/>
    <w:rsid w:val="00926A66"/>
    <w:rsid w:val="00926A6D"/>
    <w:rsid w:val="00926E8B"/>
    <w:rsid w:val="00926F6B"/>
    <w:rsid w:val="00927335"/>
    <w:rsid w:val="00927CBA"/>
    <w:rsid w:val="00927CF1"/>
    <w:rsid w:val="00927E49"/>
    <w:rsid w:val="00927F7B"/>
    <w:rsid w:val="00930218"/>
    <w:rsid w:val="0093028D"/>
    <w:rsid w:val="00930426"/>
    <w:rsid w:val="00930A0C"/>
    <w:rsid w:val="00930C76"/>
    <w:rsid w:val="00931051"/>
    <w:rsid w:val="00931218"/>
    <w:rsid w:val="009312D3"/>
    <w:rsid w:val="009314A4"/>
    <w:rsid w:val="009315B7"/>
    <w:rsid w:val="00931674"/>
    <w:rsid w:val="009316E7"/>
    <w:rsid w:val="0093170E"/>
    <w:rsid w:val="00931769"/>
    <w:rsid w:val="00931AA0"/>
    <w:rsid w:val="00931C1B"/>
    <w:rsid w:val="00931FFB"/>
    <w:rsid w:val="00932586"/>
    <w:rsid w:val="00932964"/>
    <w:rsid w:val="00932CCE"/>
    <w:rsid w:val="00932E63"/>
    <w:rsid w:val="00932E94"/>
    <w:rsid w:val="00933084"/>
    <w:rsid w:val="0093315F"/>
    <w:rsid w:val="00933271"/>
    <w:rsid w:val="0093387C"/>
    <w:rsid w:val="009346F1"/>
    <w:rsid w:val="0093479B"/>
    <w:rsid w:val="0093489C"/>
    <w:rsid w:val="00934A16"/>
    <w:rsid w:val="0093527C"/>
    <w:rsid w:val="0093536E"/>
    <w:rsid w:val="009353DC"/>
    <w:rsid w:val="00935868"/>
    <w:rsid w:val="00935BCB"/>
    <w:rsid w:val="00935C8B"/>
    <w:rsid w:val="00935CD8"/>
    <w:rsid w:val="00936248"/>
    <w:rsid w:val="00936493"/>
    <w:rsid w:val="00936539"/>
    <w:rsid w:val="009365AD"/>
    <w:rsid w:val="009365E2"/>
    <w:rsid w:val="009368DE"/>
    <w:rsid w:val="009369C9"/>
    <w:rsid w:val="00936CC6"/>
    <w:rsid w:val="00937099"/>
    <w:rsid w:val="009372BA"/>
    <w:rsid w:val="009373B7"/>
    <w:rsid w:val="0093743C"/>
    <w:rsid w:val="009374C4"/>
    <w:rsid w:val="00937670"/>
    <w:rsid w:val="00937C71"/>
    <w:rsid w:val="00937D35"/>
    <w:rsid w:val="00940137"/>
    <w:rsid w:val="0094014D"/>
    <w:rsid w:val="009403A3"/>
    <w:rsid w:val="0094060C"/>
    <w:rsid w:val="00940A2B"/>
    <w:rsid w:val="00940F41"/>
    <w:rsid w:val="00941013"/>
    <w:rsid w:val="00941067"/>
    <w:rsid w:val="00941111"/>
    <w:rsid w:val="00941118"/>
    <w:rsid w:val="009414D1"/>
    <w:rsid w:val="00941963"/>
    <w:rsid w:val="00941C75"/>
    <w:rsid w:val="00941E73"/>
    <w:rsid w:val="009421CC"/>
    <w:rsid w:val="009424DE"/>
    <w:rsid w:val="00942583"/>
    <w:rsid w:val="00942A09"/>
    <w:rsid w:val="00942BE6"/>
    <w:rsid w:val="00942D86"/>
    <w:rsid w:val="00943302"/>
    <w:rsid w:val="009433BE"/>
    <w:rsid w:val="00943597"/>
    <w:rsid w:val="00943622"/>
    <w:rsid w:val="00943BCB"/>
    <w:rsid w:val="00943D5E"/>
    <w:rsid w:val="00944109"/>
    <w:rsid w:val="0094435C"/>
    <w:rsid w:val="009444D8"/>
    <w:rsid w:val="009446BE"/>
    <w:rsid w:val="00944717"/>
    <w:rsid w:val="00944EBE"/>
    <w:rsid w:val="00945089"/>
    <w:rsid w:val="009451F4"/>
    <w:rsid w:val="00945D84"/>
    <w:rsid w:val="00945F21"/>
    <w:rsid w:val="00945F24"/>
    <w:rsid w:val="00946379"/>
    <w:rsid w:val="00946480"/>
    <w:rsid w:val="009464F5"/>
    <w:rsid w:val="0094676C"/>
    <w:rsid w:val="00946ADE"/>
    <w:rsid w:val="00947471"/>
    <w:rsid w:val="00947962"/>
    <w:rsid w:val="00947A42"/>
    <w:rsid w:val="00947AA3"/>
    <w:rsid w:val="00947D4F"/>
    <w:rsid w:val="00947DE3"/>
    <w:rsid w:val="00947DEE"/>
    <w:rsid w:val="009506A9"/>
    <w:rsid w:val="009506BE"/>
    <w:rsid w:val="009507F1"/>
    <w:rsid w:val="009509CA"/>
    <w:rsid w:val="0095125E"/>
    <w:rsid w:val="0095138E"/>
    <w:rsid w:val="00951412"/>
    <w:rsid w:val="009515A8"/>
    <w:rsid w:val="0095180D"/>
    <w:rsid w:val="00951845"/>
    <w:rsid w:val="00951AAA"/>
    <w:rsid w:val="00951DCE"/>
    <w:rsid w:val="00952630"/>
    <w:rsid w:val="009526CF"/>
    <w:rsid w:val="00952B8D"/>
    <w:rsid w:val="00952F77"/>
    <w:rsid w:val="00952F7D"/>
    <w:rsid w:val="00953029"/>
    <w:rsid w:val="0095339E"/>
    <w:rsid w:val="00953A4E"/>
    <w:rsid w:val="00953B04"/>
    <w:rsid w:val="00953B5C"/>
    <w:rsid w:val="00953F74"/>
    <w:rsid w:val="0095413F"/>
    <w:rsid w:val="00954233"/>
    <w:rsid w:val="009545C2"/>
    <w:rsid w:val="00954625"/>
    <w:rsid w:val="00954670"/>
    <w:rsid w:val="009547AE"/>
    <w:rsid w:val="00954C03"/>
    <w:rsid w:val="00954C90"/>
    <w:rsid w:val="00954D17"/>
    <w:rsid w:val="00955177"/>
    <w:rsid w:val="009554B7"/>
    <w:rsid w:val="00955654"/>
    <w:rsid w:val="00955870"/>
    <w:rsid w:val="00955F70"/>
    <w:rsid w:val="00955FB0"/>
    <w:rsid w:val="0095603F"/>
    <w:rsid w:val="009562C9"/>
    <w:rsid w:val="0095638D"/>
    <w:rsid w:val="00956422"/>
    <w:rsid w:val="00956453"/>
    <w:rsid w:val="00956528"/>
    <w:rsid w:val="009567DE"/>
    <w:rsid w:val="00956A17"/>
    <w:rsid w:val="00956BF8"/>
    <w:rsid w:val="00956DC4"/>
    <w:rsid w:val="00957485"/>
    <w:rsid w:val="00957595"/>
    <w:rsid w:val="009577CE"/>
    <w:rsid w:val="00957960"/>
    <w:rsid w:val="00957ADE"/>
    <w:rsid w:val="00957B29"/>
    <w:rsid w:val="00957E1D"/>
    <w:rsid w:val="00957E28"/>
    <w:rsid w:val="00960312"/>
    <w:rsid w:val="0096059C"/>
    <w:rsid w:val="00960ABE"/>
    <w:rsid w:val="00960AEA"/>
    <w:rsid w:val="00960DA2"/>
    <w:rsid w:val="00960DE9"/>
    <w:rsid w:val="00960E95"/>
    <w:rsid w:val="00960ED2"/>
    <w:rsid w:val="00961416"/>
    <w:rsid w:val="00961487"/>
    <w:rsid w:val="00961812"/>
    <w:rsid w:val="00961962"/>
    <w:rsid w:val="00961AC7"/>
    <w:rsid w:val="00961BD9"/>
    <w:rsid w:val="00961CDB"/>
    <w:rsid w:val="00961FAA"/>
    <w:rsid w:val="00962074"/>
    <w:rsid w:val="00962148"/>
    <w:rsid w:val="0096264A"/>
    <w:rsid w:val="00962A69"/>
    <w:rsid w:val="00962B74"/>
    <w:rsid w:val="00962E4E"/>
    <w:rsid w:val="00962E66"/>
    <w:rsid w:val="009632FA"/>
    <w:rsid w:val="009634FF"/>
    <w:rsid w:val="00963770"/>
    <w:rsid w:val="009637A3"/>
    <w:rsid w:val="0096386F"/>
    <w:rsid w:val="009638D3"/>
    <w:rsid w:val="00963A2B"/>
    <w:rsid w:val="00963F58"/>
    <w:rsid w:val="00964146"/>
    <w:rsid w:val="00964374"/>
    <w:rsid w:val="00964917"/>
    <w:rsid w:val="00964CE7"/>
    <w:rsid w:val="00964D2F"/>
    <w:rsid w:val="00964DA7"/>
    <w:rsid w:val="00964FFA"/>
    <w:rsid w:val="00965293"/>
    <w:rsid w:val="009653B2"/>
    <w:rsid w:val="009655C0"/>
    <w:rsid w:val="00965A7D"/>
    <w:rsid w:val="00965C1A"/>
    <w:rsid w:val="00965DCA"/>
    <w:rsid w:val="00966672"/>
    <w:rsid w:val="009667B6"/>
    <w:rsid w:val="009669C3"/>
    <w:rsid w:val="00966AB5"/>
    <w:rsid w:val="00966B80"/>
    <w:rsid w:val="00966E04"/>
    <w:rsid w:val="00966F26"/>
    <w:rsid w:val="00966FBE"/>
    <w:rsid w:val="00967282"/>
    <w:rsid w:val="009675DA"/>
    <w:rsid w:val="009679C0"/>
    <w:rsid w:val="00967A07"/>
    <w:rsid w:val="00967B20"/>
    <w:rsid w:val="00967C9E"/>
    <w:rsid w:val="00967D5A"/>
    <w:rsid w:val="00967D7A"/>
    <w:rsid w:val="009701C2"/>
    <w:rsid w:val="009706A1"/>
    <w:rsid w:val="00970760"/>
    <w:rsid w:val="009707DD"/>
    <w:rsid w:val="00970902"/>
    <w:rsid w:val="00970AC6"/>
    <w:rsid w:val="00970DD9"/>
    <w:rsid w:val="00970F66"/>
    <w:rsid w:val="00971032"/>
    <w:rsid w:val="00971357"/>
    <w:rsid w:val="00971544"/>
    <w:rsid w:val="00972229"/>
    <w:rsid w:val="00973489"/>
    <w:rsid w:val="00973756"/>
    <w:rsid w:val="00973B26"/>
    <w:rsid w:val="00973C97"/>
    <w:rsid w:val="009743B3"/>
    <w:rsid w:val="00974500"/>
    <w:rsid w:val="009746B2"/>
    <w:rsid w:val="009749B4"/>
    <w:rsid w:val="00974BE8"/>
    <w:rsid w:val="00974F38"/>
    <w:rsid w:val="00974FF0"/>
    <w:rsid w:val="0097530D"/>
    <w:rsid w:val="0097585E"/>
    <w:rsid w:val="00975870"/>
    <w:rsid w:val="00975974"/>
    <w:rsid w:val="00975BBD"/>
    <w:rsid w:val="00975CC5"/>
    <w:rsid w:val="00975D58"/>
    <w:rsid w:val="0097625F"/>
    <w:rsid w:val="009763BA"/>
    <w:rsid w:val="00976696"/>
    <w:rsid w:val="009768B7"/>
    <w:rsid w:val="00976B6E"/>
    <w:rsid w:val="00976B79"/>
    <w:rsid w:val="00976D01"/>
    <w:rsid w:val="00976E38"/>
    <w:rsid w:val="00976E70"/>
    <w:rsid w:val="00976EAF"/>
    <w:rsid w:val="00977020"/>
    <w:rsid w:val="00977521"/>
    <w:rsid w:val="00977AAB"/>
    <w:rsid w:val="00977AD4"/>
    <w:rsid w:val="00977E3E"/>
    <w:rsid w:val="00980068"/>
    <w:rsid w:val="009804A6"/>
    <w:rsid w:val="00980DF8"/>
    <w:rsid w:val="009812BB"/>
    <w:rsid w:val="00981540"/>
    <w:rsid w:val="009816B4"/>
    <w:rsid w:val="0098172A"/>
    <w:rsid w:val="00981BE9"/>
    <w:rsid w:val="00981E31"/>
    <w:rsid w:val="00981E7F"/>
    <w:rsid w:val="0098227A"/>
    <w:rsid w:val="009823B3"/>
    <w:rsid w:val="00982D32"/>
    <w:rsid w:val="00982E78"/>
    <w:rsid w:val="0098319D"/>
    <w:rsid w:val="009831CE"/>
    <w:rsid w:val="0098367A"/>
    <w:rsid w:val="00983B63"/>
    <w:rsid w:val="00983BFC"/>
    <w:rsid w:val="00983D7E"/>
    <w:rsid w:val="00984302"/>
    <w:rsid w:val="009843FE"/>
    <w:rsid w:val="009846DA"/>
    <w:rsid w:val="00984730"/>
    <w:rsid w:val="00984C0D"/>
    <w:rsid w:val="00984E02"/>
    <w:rsid w:val="00985046"/>
    <w:rsid w:val="0098508C"/>
    <w:rsid w:val="009852F4"/>
    <w:rsid w:val="009856E9"/>
    <w:rsid w:val="00985799"/>
    <w:rsid w:val="0098613E"/>
    <w:rsid w:val="009863C1"/>
    <w:rsid w:val="0098656E"/>
    <w:rsid w:val="009865AC"/>
    <w:rsid w:val="009868C9"/>
    <w:rsid w:val="00986BAF"/>
    <w:rsid w:val="00986EAC"/>
    <w:rsid w:val="00987024"/>
    <w:rsid w:val="00987115"/>
    <w:rsid w:val="00987520"/>
    <w:rsid w:val="00987900"/>
    <w:rsid w:val="00987CA6"/>
    <w:rsid w:val="009905BD"/>
    <w:rsid w:val="00990613"/>
    <w:rsid w:val="0099089E"/>
    <w:rsid w:val="0099097C"/>
    <w:rsid w:val="00990BD6"/>
    <w:rsid w:val="00990D0C"/>
    <w:rsid w:val="00990FEA"/>
    <w:rsid w:val="009911C2"/>
    <w:rsid w:val="00991543"/>
    <w:rsid w:val="00991DFD"/>
    <w:rsid w:val="009921CD"/>
    <w:rsid w:val="00992DFB"/>
    <w:rsid w:val="009931D7"/>
    <w:rsid w:val="00993235"/>
    <w:rsid w:val="0099337E"/>
    <w:rsid w:val="00993490"/>
    <w:rsid w:val="0099368F"/>
    <w:rsid w:val="009936FB"/>
    <w:rsid w:val="00993A7B"/>
    <w:rsid w:val="00994582"/>
    <w:rsid w:val="0099471E"/>
    <w:rsid w:val="00994AD2"/>
    <w:rsid w:val="00994B22"/>
    <w:rsid w:val="00994B49"/>
    <w:rsid w:val="00994B82"/>
    <w:rsid w:val="00994C8F"/>
    <w:rsid w:val="00994CE8"/>
    <w:rsid w:val="009952D5"/>
    <w:rsid w:val="009956D2"/>
    <w:rsid w:val="00995953"/>
    <w:rsid w:val="00995993"/>
    <w:rsid w:val="00995B93"/>
    <w:rsid w:val="00995C8D"/>
    <w:rsid w:val="00995DDD"/>
    <w:rsid w:val="00995F79"/>
    <w:rsid w:val="009962AA"/>
    <w:rsid w:val="009963BC"/>
    <w:rsid w:val="009963EA"/>
    <w:rsid w:val="0099666A"/>
    <w:rsid w:val="0099667B"/>
    <w:rsid w:val="00996797"/>
    <w:rsid w:val="00996921"/>
    <w:rsid w:val="0099697D"/>
    <w:rsid w:val="00996D0E"/>
    <w:rsid w:val="00996DDB"/>
    <w:rsid w:val="00997158"/>
    <w:rsid w:val="00997477"/>
    <w:rsid w:val="00997656"/>
    <w:rsid w:val="00997A08"/>
    <w:rsid w:val="00997B5E"/>
    <w:rsid w:val="00997D20"/>
    <w:rsid w:val="009A0120"/>
    <w:rsid w:val="009A0892"/>
    <w:rsid w:val="009A0FAF"/>
    <w:rsid w:val="009A101F"/>
    <w:rsid w:val="009A13FC"/>
    <w:rsid w:val="009A1B28"/>
    <w:rsid w:val="009A1B76"/>
    <w:rsid w:val="009A1C5C"/>
    <w:rsid w:val="009A2092"/>
    <w:rsid w:val="009A2B55"/>
    <w:rsid w:val="009A2D86"/>
    <w:rsid w:val="009A365E"/>
    <w:rsid w:val="009A377A"/>
    <w:rsid w:val="009A3BE3"/>
    <w:rsid w:val="009A3D54"/>
    <w:rsid w:val="009A4365"/>
    <w:rsid w:val="009A45C3"/>
    <w:rsid w:val="009A4771"/>
    <w:rsid w:val="009A4D39"/>
    <w:rsid w:val="009A5205"/>
    <w:rsid w:val="009A5443"/>
    <w:rsid w:val="009A558B"/>
    <w:rsid w:val="009A5593"/>
    <w:rsid w:val="009A57E4"/>
    <w:rsid w:val="009A5DD3"/>
    <w:rsid w:val="009A5F94"/>
    <w:rsid w:val="009A6049"/>
    <w:rsid w:val="009A64F7"/>
    <w:rsid w:val="009A658B"/>
    <w:rsid w:val="009A673F"/>
    <w:rsid w:val="009A6A0A"/>
    <w:rsid w:val="009A76D1"/>
    <w:rsid w:val="009A76D2"/>
    <w:rsid w:val="009A77B3"/>
    <w:rsid w:val="009A77E0"/>
    <w:rsid w:val="009A77FF"/>
    <w:rsid w:val="009A7A0E"/>
    <w:rsid w:val="009A7A4A"/>
    <w:rsid w:val="009A7CA9"/>
    <w:rsid w:val="009A7CD0"/>
    <w:rsid w:val="009A7CD2"/>
    <w:rsid w:val="009A7FD1"/>
    <w:rsid w:val="009B00B1"/>
    <w:rsid w:val="009B07DA"/>
    <w:rsid w:val="009B088B"/>
    <w:rsid w:val="009B0A1A"/>
    <w:rsid w:val="009B1195"/>
    <w:rsid w:val="009B1715"/>
    <w:rsid w:val="009B1E2F"/>
    <w:rsid w:val="009B1EF8"/>
    <w:rsid w:val="009B21E1"/>
    <w:rsid w:val="009B2239"/>
    <w:rsid w:val="009B2303"/>
    <w:rsid w:val="009B2902"/>
    <w:rsid w:val="009B2D40"/>
    <w:rsid w:val="009B2FCC"/>
    <w:rsid w:val="009B2FE4"/>
    <w:rsid w:val="009B3058"/>
    <w:rsid w:val="009B3377"/>
    <w:rsid w:val="009B33CB"/>
    <w:rsid w:val="009B34C8"/>
    <w:rsid w:val="009B38E4"/>
    <w:rsid w:val="009B3936"/>
    <w:rsid w:val="009B3ACD"/>
    <w:rsid w:val="009B3FD7"/>
    <w:rsid w:val="009B4021"/>
    <w:rsid w:val="009B45EF"/>
    <w:rsid w:val="009B4C3E"/>
    <w:rsid w:val="009B4D31"/>
    <w:rsid w:val="009B4D70"/>
    <w:rsid w:val="009B4F5D"/>
    <w:rsid w:val="009B4FA1"/>
    <w:rsid w:val="009B52CB"/>
    <w:rsid w:val="009B5539"/>
    <w:rsid w:val="009B575F"/>
    <w:rsid w:val="009B57B1"/>
    <w:rsid w:val="009B5950"/>
    <w:rsid w:val="009B5E6B"/>
    <w:rsid w:val="009B5F98"/>
    <w:rsid w:val="009B601A"/>
    <w:rsid w:val="009B63C0"/>
    <w:rsid w:val="009B65DE"/>
    <w:rsid w:val="009B67BB"/>
    <w:rsid w:val="009B685E"/>
    <w:rsid w:val="009B6BD1"/>
    <w:rsid w:val="009B6C89"/>
    <w:rsid w:val="009B6FD0"/>
    <w:rsid w:val="009B712F"/>
    <w:rsid w:val="009B776A"/>
    <w:rsid w:val="009B7883"/>
    <w:rsid w:val="009B7A9C"/>
    <w:rsid w:val="009B7AC5"/>
    <w:rsid w:val="009B7F4C"/>
    <w:rsid w:val="009C0EEE"/>
    <w:rsid w:val="009C14EB"/>
    <w:rsid w:val="009C1555"/>
    <w:rsid w:val="009C15F5"/>
    <w:rsid w:val="009C1761"/>
    <w:rsid w:val="009C18F7"/>
    <w:rsid w:val="009C199E"/>
    <w:rsid w:val="009C1CAB"/>
    <w:rsid w:val="009C20B3"/>
    <w:rsid w:val="009C218D"/>
    <w:rsid w:val="009C256F"/>
    <w:rsid w:val="009C2871"/>
    <w:rsid w:val="009C2D47"/>
    <w:rsid w:val="009C2E86"/>
    <w:rsid w:val="009C31F1"/>
    <w:rsid w:val="009C3716"/>
    <w:rsid w:val="009C3DFE"/>
    <w:rsid w:val="009C4143"/>
    <w:rsid w:val="009C41CF"/>
    <w:rsid w:val="009C425F"/>
    <w:rsid w:val="009C43A6"/>
    <w:rsid w:val="009C460B"/>
    <w:rsid w:val="009C4668"/>
    <w:rsid w:val="009C487F"/>
    <w:rsid w:val="009C4A75"/>
    <w:rsid w:val="009C4CE8"/>
    <w:rsid w:val="009C4F8E"/>
    <w:rsid w:val="009C52A6"/>
    <w:rsid w:val="009C53E0"/>
    <w:rsid w:val="009C5443"/>
    <w:rsid w:val="009C5568"/>
    <w:rsid w:val="009C5722"/>
    <w:rsid w:val="009C5ABC"/>
    <w:rsid w:val="009C5CA2"/>
    <w:rsid w:val="009C603D"/>
    <w:rsid w:val="009C61B5"/>
    <w:rsid w:val="009C6B1C"/>
    <w:rsid w:val="009C6BF4"/>
    <w:rsid w:val="009C6ECA"/>
    <w:rsid w:val="009C71BF"/>
    <w:rsid w:val="009C724B"/>
    <w:rsid w:val="009C7506"/>
    <w:rsid w:val="009C75E4"/>
    <w:rsid w:val="009C7746"/>
    <w:rsid w:val="009C78C8"/>
    <w:rsid w:val="009C7A35"/>
    <w:rsid w:val="009C7BE5"/>
    <w:rsid w:val="009C7FF4"/>
    <w:rsid w:val="009D016A"/>
    <w:rsid w:val="009D06F8"/>
    <w:rsid w:val="009D08A1"/>
    <w:rsid w:val="009D0E5E"/>
    <w:rsid w:val="009D0F7B"/>
    <w:rsid w:val="009D1133"/>
    <w:rsid w:val="009D136D"/>
    <w:rsid w:val="009D13D6"/>
    <w:rsid w:val="009D147C"/>
    <w:rsid w:val="009D1558"/>
    <w:rsid w:val="009D1924"/>
    <w:rsid w:val="009D1FEB"/>
    <w:rsid w:val="009D2290"/>
    <w:rsid w:val="009D237F"/>
    <w:rsid w:val="009D2740"/>
    <w:rsid w:val="009D290E"/>
    <w:rsid w:val="009D2C84"/>
    <w:rsid w:val="009D3021"/>
    <w:rsid w:val="009D340E"/>
    <w:rsid w:val="009D347C"/>
    <w:rsid w:val="009D34A0"/>
    <w:rsid w:val="009D357A"/>
    <w:rsid w:val="009D3A38"/>
    <w:rsid w:val="009D3B25"/>
    <w:rsid w:val="009D3B72"/>
    <w:rsid w:val="009D3BA3"/>
    <w:rsid w:val="009D3DB7"/>
    <w:rsid w:val="009D3DE4"/>
    <w:rsid w:val="009D3F8A"/>
    <w:rsid w:val="009D434B"/>
    <w:rsid w:val="009D446E"/>
    <w:rsid w:val="009D448F"/>
    <w:rsid w:val="009D46A5"/>
    <w:rsid w:val="009D4BD2"/>
    <w:rsid w:val="009D4CDE"/>
    <w:rsid w:val="009D4D0F"/>
    <w:rsid w:val="009D4E1A"/>
    <w:rsid w:val="009D4F22"/>
    <w:rsid w:val="009D4F78"/>
    <w:rsid w:val="009D54D4"/>
    <w:rsid w:val="009D5713"/>
    <w:rsid w:val="009D59EA"/>
    <w:rsid w:val="009D5D65"/>
    <w:rsid w:val="009D5F38"/>
    <w:rsid w:val="009D6037"/>
    <w:rsid w:val="009D68AA"/>
    <w:rsid w:val="009D6C2B"/>
    <w:rsid w:val="009D6DD6"/>
    <w:rsid w:val="009D6EC1"/>
    <w:rsid w:val="009D77EF"/>
    <w:rsid w:val="009E033D"/>
    <w:rsid w:val="009E0C97"/>
    <w:rsid w:val="009E0D3E"/>
    <w:rsid w:val="009E0DF2"/>
    <w:rsid w:val="009E1109"/>
    <w:rsid w:val="009E113B"/>
    <w:rsid w:val="009E14F8"/>
    <w:rsid w:val="009E1791"/>
    <w:rsid w:val="009E193D"/>
    <w:rsid w:val="009E1AB6"/>
    <w:rsid w:val="009E1ACE"/>
    <w:rsid w:val="009E1BBC"/>
    <w:rsid w:val="009E1DCC"/>
    <w:rsid w:val="009E241E"/>
    <w:rsid w:val="009E288E"/>
    <w:rsid w:val="009E296F"/>
    <w:rsid w:val="009E2CC1"/>
    <w:rsid w:val="009E2E04"/>
    <w:rsid w:val="009E30FE"/>
    <w:rsid w:val="009E317F"/>
    <w:rsid w:val="009E347F"/>
    <w:rsid w:val="009E3489"/>
    <w:rsid w:val="009E3524"/>
    <w:rsid w:val="009E35E7"/>
    <w:rsid w:val="009E3718"/>
    <w:rsid w:val="009E37B9"/>
    <w:rsid w:val="009E388D"/>
    <w:rsid w:val="009E3A78"/>
    <w:rsid w:val="009E3CC1"/>
    <w:rsid w:val="009E3F00"/>
    <w:rsid w:val="009E3F93"/>
    <w:rsid w:val="009E4014"/>
    <w:rsid w:val="009E4130"/>
    <w:rsid w:val="009E4481"/>
    <w:rsid w:val="009E45A9"/>
    <w:rsid w:val="009E4906"/>
    <w:rsid w:val="009E4E10"/>
    <w:rsid w:val="009E521A"/>
    <w:rsid w:val="009E529B"/>
    <w:rsid w:val="009E54E7"/>
    <w:rsid w:val="009E5836"/>
    <w:rsid w:val="009E59B2"/>
    <w:rsid w:val="009E5A91"/>
    <w:rsid w:val="009E5B00"/>
    <w:rsid w:val="009E5CAC"/>
    <w:rsid w:val="009E5D98"/>
    <w:rsid w:val="009E5DD4"/>
    <w:rsid w:val="009E5E24"/>
    <w:rsid w:val="009E61FC"/>
    <w:rsid w:val="009E64C4"/>
    <w:rsid w:val="009E666A"/>
    <w:rsid w:val="009E695B"/>
    <w:rsid w:val="009E6963"/>
    <w:rsid w:val="009E6992"/>
    <w:rsid w:val="009E6A51"/>
    <w:rsid w:val="009E6B45"/>
    <w:rsid w:val="009E6F78"/>
    <w:rsid w:val="009E70C8"/>
    <w:rsid w:val="009E73AF"/>
    <w:rsid w:val="009E79D5"/>
    <w:rsid w:val="009E7AAC"/>
    <w:rsid w:val="009E7FA4"/>
    <w:rsid w:val="009F0839"/>
    <w:rsid w:val="009F0894"/>
    <w:rsid w:val="009F0942"/>
    <w:rsid w:val="009F0B19"/>
    <w:rsid w:val="009F0D53"/>
    <w:rsid w:val="009F0DCD"/>
    <w:rsid w:val="009F16AB"/>
    <w:rsid w:val="009F181D"/>
    <w:rsid w:val="009F188F"/>
    <w:rsid w:val="009F1EE8"/>
    <w:rsid w:val="009F1F56"/>
    <w:rsid w:val="009F23B4"/>
    <w:rsid w:val="009F2527"/>
    <w:rsid w:val="009F262F"/>
    <w:rsid w:val="009F2771"/>
    <w:rsid w:val="009F2837"/>
    <w:rsid w:val="009F2B82"/>
    <w:rsid w:val="009F2D1C"/>
    <w:rsid w:val="009F2FD0"/>
    <w:rsid w:val="009F3136"/>
    <w:rsid w:val="009F3460"/>
    <w:rsid w:val="009F35C1"/>
    <w:rsid w:val="009F3717"/>
    <w:rsid w:val="009F3788"/>
    <w:rsid w:val="009F37AB"/>
    <w:rsid w:val="009F3A45"/>
    <w:rsid w:val="009F4252"/>
    <w:rsid w:val="009F42AE"/>
    <w:rsid w:val="009F43D4"/>
    <w:rsid w:val="009F4C08"/>
    <w:rsid w:val="009F4FB7"/>
    <w:rsid w:val="009F4FD0"/>
    <w:rsid w:val="009F5134"/>
    <w:rsid w:val="009F5168"/>
    <w:rsid w:val="009F52C4"/>
    <w:rsid w:val="009F6211"/>
    <w:rsid w:val="009F6331"/>
    <w:rsid w:val="009F649A"/>
    <w:rsid w:val="009F6620"/>
    <w:rsid w:val="009F6AD1"/>
    <w:rsid w:val="009F6CC7"/>
    <w:rsid w:val="009F7288"/>
    <w:rsid w:val="009F73E3"/>
    <w:rsid w:val="009F753C"/>
    <w:rsid w:val="009F7BD4"/>
    <w:rsid w:val="009F7C42"/>
    <w:rsid w:val="009F7F85"/>
    <w:rsid w:val="00A00226"/>
    <w:rsid w:val="00A00C4D"/>
    <w:rsid w:val="00A00DE8"/>
    <w:rsid w:val="00A00E1F"/>
    <w:rsid w:val="00A00E46"/>
    <w:rsid w:val="00A00ECD"/>
    <w:rsid w:val="00A00F79"/>
    <w:rsid w:val="00A00FB3"/>
    <w:rsid w:val="00A01032"/>
    <w:rsid w:val="00A01098"/>
    <w:rsid w:val="00A013BA"/>
    <w:rsid w:val="00A01624"/>
    <w:rsid w:val="00A01CDB"/>
    <w:rsid w:val="00A01E30"/>
    <w:rsid w:val="00A02074"/>
    <w:rsid w:val="00A02180"/>
    <w:rsid w:val="00A0229D"/>
    <w:rsid w:val="00A02470"/>
    <w:rsid w:val="00A026E0"/>
    <w:rsid w:val="00A0289B"/>
    <w:rsid w:val="00A02F78"/>
    <w:rsid w:val="00A03020"/>
    <w:rsid w:val="00A0338B"/>
    <w:rsid w:val="00A0378B"/>
    <w:rsid w:val="00A0389E"/>
    <w:rsid w:val="00A03B59"/>
    <w:rsid w:val="00A03F70"/>
    <w:rsid w:val="00A0419A"/>
    <w:rsid w:val="00A041D9"/>
    <w:rsid w:val="00A046B6"/>
    <w:rsid w:val="00A0479D"/>
    <w:rsid w:val="00A04B55"/>
    <w:rsid w:val="00A05182"/>
    <w:rsid w:val="00A057B0"/>
    <w:rsid w:val="00A05815"/>
    <w:rsid w:val="00A05A54"/>
    <w:rsid w:val="00A05D88"/>
    <w:rsid w:val="00A05E14"/>
    <w:rsid w:val="00A05F6A"/>
    <w:rsid w:val="00A06040"/>
    <w:rsid w:val="00A061E5"/>
    <w:rsid w:val="00A066A2"/>
    <w:rsid w:val="00A06B4F"/>
    <w:rsid w:val="00A06C49"/>
    <w:rsid w:val="00A06C75"/>
    <w:rsid w:val="00A06CE0"/>
    <w:rsid w:val="00A0724F"/>
    <w:rsid w:val="00A07553"/>
    <w:rsid w:val="00A07576"/>
    <w:rsid w:val="00A075B3"/>
    <w:rsid w:val="00A07CB9"/>
    <w:rsid w:val="00A1097A"/>
    <w:rsid w:val="00A10BFA"/>
    <w:rsid w:val="00A10D0B"/>
    <w:rsid w:val="00A10D8D"/>
    <w:rsid w:val="00A111EB"/>
    <w:rsid w:val="00A11617"/>
    <w:rsid w:val="00A11D69"/>
    <w:rsid w:val="00A11DA3"/>
    <w:rsid w:val="00A11EB4"/>
    <w:rsid w:val="00A120A1"/>
    <w:rsid w:val="00A121F4"/>
    <w:rsid w:val="00A129B5"/>
    <w:rsid w:val="00A12DFB"/>
    <w:rsid w:val="00A1325C"/>
    <w:rsid w:val="00A132C1"/>
    <w:rsid w:val="00A133C1"/>
    <w:rsid w:val="00A138BA"/>
    <w:rsid w:val="00A13B7F"/>
    <w:rsid w:val="00A13E72"/>
    <w:rsid w:val="00A140C2"/>
    <w:rsid w:val="00A142B6"/>
    <w:rsid w:val="00A1451E"/>
    <w:rsid w:val="00A1459C"/>
    <w:rsid w:val="00A14A71"/>
    <w:rsid w:val="00A14AEB"/>
    <w:rsid w:val="00A154AA"/>
    <w:rsid w:val="00A155A2"/>
    <w:rsid w:val="00A15805"/>
    <w:rsid w:val="00A15927"/>
    <w:rsid w:val="00A15C3A"/>
    <w:rsid w:val="00A15D9A"/>
    <w:rsid w:val="00A160D3"/>
    <w:rsid w:val="00A1614A"/>
    <w:rsid w:val="00A16EEC"/>
    <w:rsid w:val="00A1700F"/>
    <w:rsid w:val="00A1777F"/>
    <w:rsid w:val="00A177C3"/>
    <w:rsid w:val="00A17A22"/>
    <w:rsid w:val="00A17A29"/>
    <w:rsid w:val="00A17B81"/>
    <w:rsid w:val="00A17DC8"/>
    <w:rsid w:val="00A200DD"/>
    <w:rsid w:val="00A2023A"/>
    <w:rsid w:val="00A204D9"/>
    <w:rsid w:val="00A20D9E"/>
    <w:rsid w:val="00A211E1"/>
    <w:rsid w:val="00A21211"/>
    <w:rsid w:val="00A21456"/>
    <w:rsid w:val="00A21501"/>
    <w:rsid w:val="00A215F1"/>
    <w:rsid w:val="00A21685"/>
    <w:rsid w:val="00A2223F"/>
    <w:rsid w:val="00A22688"/>
    <w:rsid w:val="00A2273C"/>
    <w:rsid w:val="00A227D6"/>
    <w:rsid w:val="00A22806"/>
    <w:rsid w:val="00A238A7"/>
    <w:rsid w:val="00A239F5"/>
    <w:rsid w:val="00A23C99"/>
    <w:rsid w:val="00A23FA2"/>
    <w:rsid w:val="00A23FBC"/>
    <w:rsid w:val="00A24104"/>
    <w:rsid w:val="00A243FE"/>
    <w:rsid w:val="00A24B14"/>
    <w:rsid w:val="00A24E4B"/>
    <w:rsid w:val="00A24F4E"/>
    <w:rsid w:val="00A25181"/>
    <w:rsid w:val="00A25953"/>
    <w:rsid w:val="00A25C16"/>
    <w:rsid w:val="00A25D0C"/>
    <w:rsid w:val="00A26560"/>
    <w:rsid w:val="00A26CF6"/>
    <w:rsid w:val="00A278A8"/>
    <w:rsid w:val="00A279F6"/>
    <w:rsid w:val="00A27B1D"/>
    <w:rsid w:val="00A300DF"/>
    <w:rsid w:val="00A3014E"/>
    <w:rsid w:val="00A30186"/>
    <w:rsid w:val="00A30A14"/>
    <w:rsid w:val="00A30DBA"/>
    <w:rsid w:val="00A3101D"/>
    <w:rsid w:val="00A31290"/>
    <w:rsid w:val="00A314CE"/>
    <w:rsid w:val="00A31598"/>
    <w:rsid w:val="00A31705"/>
    <w:rsid w:val="00A31879"/>
    <w:rsid w:val="00A3190C"/>
    <w:rsid w:val="00A31B3F"/>
    <w:rsid w:val="00A31C15"/>
    <w:rsid w:val="00A31FD4"/>
    <w:rsid w:val="00A321D3"/>
    <w:rsid w:val="00A32271"/>
    <w:rsid w:val="00A325C4"/>
    <w:rsid w:val="00A32977"/>
    <w:rsid w:val="00A32A56"/>
    <w:rsid w:val="00A32BD5"/>
    <w:rsid w:val="00A32E4C"/>
    <w:rsid w:val="00A32E5B"/>
    <w:rsid w:val="00A32EA4"/>
    <w:rsid w:val="00A33000"/>
    <w:rsid w:val="00A33167"/>
    <w:rsid w:val="00A33176"/>
    <w:rsid w:val="00A333D1"/>
    <w:rsid w:val="00A334B1"/>
    <w:rsid w:val="00A337CC"/>
    <w:rsid w:val="00A33829"/>
    <w:rsid w:val="00A33E0E"/>
    <w:rsid w:val="00A34222"/>
    <w:rsid w:val="00A34392"/>
    <w:rsid w:val="00A345F4"/>
    <w:rsid w:val="00A348CE"/>
    <w:rsid w:val="00A34979"/>
    <w:rsid w:val="00A349EC"/>
    <w:rsid w:val="00A34A00"/>
    <w:rsid w:val="00A34A70"/>
    <w:rsid w:val="00A3506E"/>
    <w:rsid w:val="00A35434"/>
    <w:rsid w:val="00A35D6E"/>
    <w:rsid w:val="00A36241"/>
    <w:rsid w:val="00A36807"/>
    <w:rsid w:val="00A36AED"/>
    <w:rsid w:val="00A36DB8"/>
    <w:rsid w:val="00A36E6F"/>
    <w:rsid w:val="00A374CB"/>
    <w:rsid w:val="00A3758F"/>
    <w:rsid w:val="00A37815"/>
    <w:rsid w:val="00A37903"/>
    <w:rsid w:val="00A3791D"/>
    <w:rsid w:val="00A37D64"/>
    <w:rsid w:val="00A37D77"/>
    <w:rsid w:val="00A37E72"/>
    <w:rsid w:val="00A401BC"/>
    <w:rsid w:val="00A4025B"/>
    <w:rsid w:val="00A4041B"/>
    <w:rsid w:val="00A407D1"/>
    <w:rsid w:val="00A4113F"/>
    <w:rsid w:val="00A41577"/>
    <w:rsid w:val="00A4169E"/>
    <w:rsid w:val="00A41820"/>
    <w:rsid w:val="00A41841"/>
    <w:rsid w:val="00A41B7B"/>
    <w:rsid w:val="00A41BB3"/>
    <w:rsid w:val="00A41CB9"/>
    <w:rsid w:val="00A4222B"/>
    <w:rsid w:val="00A4249B"/>
    <w:rsid w:val="00A42ABD"/>
    <w:rsid w:val="00A42D50"/>
    <w:rsid w:val="00A42F2E"/>
    <w:rsid w:val="00A42FCC"/>
    <w:rsid w:val="00A43268"/>
    <w:rsid w:val="00A43285"/>
    <w:rsid w:val="00A432A4"/>
    <w:rsid w:val="00A432B1"/>
    <w:rsid w:val="00A43319"/>
    <w:rsid w:val="00A433D5"/>
    <w:rsid w:val="00A43432"/>
    <w:rsid w:val="00A43740"/>
    <w:rsid w:val="00A43C42"/>
    <w:rsid w:val="00A43CE0"/>
    <w:rsid w:val="00A43F34"/>
    <w:rsid w:val="00A442AA"/>
    <w:rsid w:val="00A44743"/>
    <w:rsid w:val="00A4489A"/>
    <w:rsid w:val="00A448CF"/>
    <w:rsid w:val="00A44944"/>
    <w:rsid w:val="00A44EBA"/>
    <w:rsid w:val="00A4509A"/>
    <w:rsid w:val="00A453CD"/>
    <w:rsid w:val="00A4559E"/>
    <w:rsid w:val="00A4580F"/>
    <w:rsid w:val="00A45A7C"/>
    <w:rsid w:val="00A45BA6"/>
    <w:rsid w:val="00A45FD5"/>
    <w:rsid w:val="00A46110"/>
    <w:rsid w:val="00A46242"/>
    <w:rsid w:val="00A46360"/>
    <w:rsid w:val="00A46516"/>
    <w:rsid w:val="00A46E5A"/>
    <w:rsid w:val="00A473E2"/>
    <w:rsid w:val="00A4742D"/>
    <w:rsid w:val="00A47575"/>
    <w:rsid w:val="00A4767B"/>
    <w:rsid w:val="00A479EF"/>
    <w:rsid w:val="00A47C2B"/>
    <w:rsid w:val="00A47DAC"/>
    <w:rsid w:val="00A50368"/>
    <w:rsid w:val="00A506CB"/>
    <w:rsid w:val="00A5075A"/>
    <w:rsid w:val="00A509CE"/>
    <w:rsid w:val="00A50AA4"/>
    <w:rsid w:val="00A51365"/>
    <w:rsid w:val="00A517E5"/>
    <w:rsid w:val="00A519A8"/>
    <w:rsid w:val="00A51D1F"/>
    <w:rsid w:val="00A52065"/>
    <w:rsid w:val="00A5266A"/>
    <w:rsid w:val="00A526B1"/>
    <w:rsid w:val="00A5296E"/>
    <w:rsid w:val="00A52E5B"/>
    <w:rsid w:val="00A52ED7"/>
    <w:rsid w:val="00A53142"/>
    <w:rsid w:val="00A53195"/>
    <w:rsid w:val="00A53410"/>
    <w:rsid w:val="00A536E4"/>
    <w:rsid w:val="00A537BC"/>
    <w:rsid w:val="00A5389D"/>
    <w:rsid w:val="00A53A6A"/>
    <w:rsid w:val="00A53A91"/>
    <w:rsid w:val="00A53B3E"/>
    <w:rsid w:val="00A53CA2"/>
    <w:rsid w:val="00A53CFB"/>
    <w:rsid w:val="00A53D73"/>
    <w:rsid w:val="00A53F11"/>
    <w:rsid w:val="00A53F82"/>
    <w:rsid w:val="00A53FA7"/>
    <w:rsid w:val="00A544AC"/>
    <w:rsid w:val="00A54549"/>
    <w:rsid w:val="00A54A6E"/>
    <w:rsid w:val="00A54C13"/>
    <w:rsid w:val="00A54C30"/>
    <w:rsid w:val="00A55BBC"/>
    <w:rsid w:val="00A562FB"/>
    <w:rsid w:val="00A56403"/>
    <w:rsid w:val="00A56A02"/>
    <w:rsid w:val="00A56D9F"/>
    <w:rsid w:val="00A570DA"/>
    <w:rsid w:val="00A57828"/>
    <w:rsid w:val="00A5794E"/>
    <w:rsid w:val="00A57F2D"/>
    <w:rsid w:val="00A600E0"/>
    <w:rsid w:val="00A603BC"/>
    <w:rsid w:val="00A60460"/>
    <w:rsid w:val="00A60636"/>
    <w:rsid w:val="00A60943"/>
    <w:rsid w:val="00A60A1C"/>
    <w:rsid w:val="00A60A9C"/>
    <w:rsid w:val="00A60BF2"/>
    <w:rsid w:val="00A6105E"/>
    <w:rsid w:val="00A613B1"/>
    <w:rsid w:val="00A61406"/>
    <w:rsid w:val="00A61437"/>
    <w:rsid w:val="00A61856"/>
    <w:rsid w:val="00A61A06"/>
    <w:rsid w:val="00A61B68"/>
    <w:rsid w:val="00A61C94"/>
    <w:rsid w:val="00A61DEE"/>
    <w:rsid w:val="00A61FCF"/>
    <w:rsid w:val="00A62390"/>
    <w:rsid w:val="00A62532"/>
    <w:rsid w:val="00A6263F"/>
    <w:rsid w:val="00A62B5B"/>
    <w:rsid w:val="00A62CB3"/>
    <w:rsid w:val="00A62E20"/>
    <w:rsid w:val="00A63313"/>
    <w:rsid w:val="00A63409"/>
    <w:rsid w:val="00A63608"/>
    <w:rsid w:val="00A63644"/>
    <w:rsid w:val="00A638C0"/>
    <w:rsid w:val="00A63D55"/>
    <w:rsid w:val="00A63F45"/>
    <w:rsid w:val="00A640DA"/>
    <w:rsid w:val="00A64112"/>
    <w:rsid w:val="00A64333"/>
    <w:rsid w:val="00A64C83"/>
    <w:rsid w:val="00A64CC3"/>
    <w:rsid w:val="00A64DF9"/>
    <w:rsid w:val="00A65172"/>
    <w:rsid w:val="00A652A4"/>
    <w:rsid w:val="00A65575"/>
    <w:rsid w:val="00A65723"/>
    <w:rsid w:val="00A65A09"/>
    <w:rsid w:val="00A65EB1"/>
    <w:rsid w:val="00A65F38"/>
    <w:rsid w:val="00A6607A"/>
    <w:rsid w:val="00A66A0C"/>
    <w:rsid w:val="00A66B83"/>
    <w:rsid w:val="00A66CFA"/>
    <w:rsid w:val="00A66DA0"/>
    <w:rsid w:val="00A670E3"/>
    <w:rsid w:val="00A67414"/>
    <w:rsid w:val="00A6744E"/>
    <w:rsid w:val="00A674B0"/>
    <w:rsid w:val="00A67919"/>
    <w:rsid w:val="00A67A57"/>
    <w:rsid w:val="00A67BD4"/>
    <w:rsid w:val="00A67D79"/>
    <w:rsid w:val="00A67FEE"/>
    <w:rsid w:val="00A702C4"/>
    <w:rsid w:val="00A70E85"/>
    <w:rsid w:val="00A711D4"/>
    <w:rsid w:val="00A71480"/>
    <w:rsid w:val="00A7186C"/>
    <w:rsid w:val="00A71B9F"/>
    <w:rsid w:val="00A71C6D"/>
    <w:rsid w:val="00A71E5B"/>
    <w:rsid w:val="00A71FEC"/>
    <w:rsid w:val="00A7223E"/>
    <w:rsid w:val="00A7249F"/>
    <w:rsid w:val="00A7277E"/>
    <w:rsid w:val="00A7298B"/>
    <w:rsid w:val="00A72AB7"/>
    <w:rsid w:val="00A72D42"/>
    <w:rsid w:val="00A72F3E"/>
    <w:rsid w:val="00A73261"/>
    <w:rsid w:val="00A73831"/>
    <w:rsid w:val="00A7396C"/>
    <w:rsid w:val="00A73999"/>
    <w:rsid w:val="00A73A4E"/>
    <w:rsid w:val="00A73CA9"/>
    <w:rsid w:val="00A73D00"/>
    <w:rsid w:val="00A73D4A"/>
    <w:rsid w:val="00A73F69"/>
    <w:rsid w:val="00A74053"/>
    <w:rsid w:val="00A740CC"/>
    <w:rsid w:val="00A7424A"/>
    <w:rsid w:val="00A742CE"/>
    <w:rsid w:val="00A7451E"/>
    <w:rsid w:val="00A7472F"/>
    <w:rsid w:val="00A748B6"/>
    <w:rsid w:val="00A750B8"/>
    <w:rsid w:val="00A75151"/>
    <w:rsid w:val="00A75AAC"/>
    <w:rsid w:val="00A75C12"/>
    <w:rsid w:val="00A76152"/>
    <w:rsid w:val="00A76167"/>
    <w:rsid w:val="00A7621E"/>
    <w:rsid w:val="00A76480"/>
    <w:rsid w:val="00A7662A"/>
    <w:rsid w:val="00A76EE2"/>
    <w:rsid w:val="00A7710D"/>
    <w:rsid w:val="00A7727E"/>
    <w:rsid w:val="00A7748B"/>
    <w:rsid w:val="00A77ED0"/>
    <w:rsid w:val="00A803C5"/>
    <w:rsid w:val="00A8055F"/>
    <w:rsid w:val="00A807F2"/>
    <w:rsid w:val="00A80928"/>
    <w:rsid w:val="00A80B38"/>
    <w:rsid w:val="00A80B58"/>
    <w:rsid w:val="00A80DB8"/>
    <w:rsid w:val="00A811E4"/>
    <w:rsid w:val="00A8183D"/>
    <w:rsid w:val="00A81858"/>
    <w:rsid w:val="00A819C3"/>
    <w:rsid w:val="00A81C7D"/>
    <w:rsid w:val="00A81CE8"/>
    <w:rsid w:val="00A82140"/>
    <w:rsid w:val="00A82271"/>
    <w:rsid w:val="00A823D3"/>
    <w:rsid w:val="00A823F2"/>
    <w:rsid w:val="00A82510"/>
    <w:rsid w:val="00A82CF8"/>
    <w:rsid w:val="00A83619"/>
    <w:rsid w:val="00A83866"/>
    <w:rsid w:val="00A83C7D"/>
    <w:rsid w:val="00A840EA"/>
    <w:rsid w:val="00A843A3"/>
    <w:rsid w:val="00A8484B"/>
    <w:rsid w:val="00A84935"/>
    <w:rsid w:val="00A84BCE"/>
    <w:rsid w:val="00A84C31"/>
    <w:rsid w:val="00A84C7D"/>
    <w:rsid w:val="00A850C8"/>
    <w:rsid w:val="00A85375"/>
    <w:rsid w:val="00A85540"/>
    <w:rsid w:val="00A85599"/>
    <w:rsid w:val="00A85ADF"/>
    <w:rsid w:val="00A85C26"/>
    <w:rsid w:val="00A85E4B"/>
    <w:rsid w:val="00A860D2"/>
    <w:rsid w:val="00A861F4"/>
    <w:rsid w:val="00A86286"/>
    <w:rsid w:val="00A862B2"/>
    <w:rsid w:val="00A866D3"/>
    <w:rsid w:val="00A86E9B"/>
    <w:rsid w:val="00A87091"/>
    <w:rsid w:val="00A870EF"/>
    <w:rsid w:val="00A870F5"/>
    <w:rsid w:val="00A87117"/>
    <w:rsid w:val="00A87169"/>
    <w:rsid w:val="00A8782D"/>
    <w:rsid w:val="00A87903"/>
    <w:rsid w:val="00A87926"/>
    <w:rsid w:val="00A87B5F"/>
    <w:rsid w:val="00A87C56"/>
    <w:rsid w:val="00A901F5"/>
    <w:rsid w:val="00A903BF"/>
    <w:rsid w:val="00A904F7"/>
    <w:rsid w:val="00A90524"/>
    <w:rsid w:val="00A9056A"/>
    <w:rsid w:val="00A905BF"/>
    <w:rsid w:val="00A9090D"/>
    <w:rsid w:val="00A90B83"/>
    <w:rsid w:val="00A90CE9"/>
    <w:rsid w:val="00A90CF3"/>
    <w:rsid w:val="00A90D79"/>
    <w:rsid w:val="00A9148D"/>
    <w:rsid w:val="00A917F1"/>
    <w:rsid w:val="00A9219F"/>
    <w:rsid w:val="00A9223F"/>
    <w:rsid w:val="00A927D7"/>
    <w:rsid w:val="00A92946"/>
    <w:rsid w:val="00A92B97"/>
    <w:rsid w:val="00A92BE5"/>
    <w:rsid w:val="00A931D3"/>
    <w:rsid w:val="00A931F9"/>
    <w:rsid w:val="00A9363C"/>
    <w:rsid w:val="00A93DB4"/>
    <w:rsid w:val="00A93F1D"/>
    <w:rsid w:val="00A9425D"/>
    <w:rsid w:val="00A943BD"/>
    <w:rsid w:val="00A944A7"/>
    <w:rsid w:val="00A9458C"/>
    <w:rsid w:val="00A94786"/>
    <w:rsid w:val="00A947BA"/>
    <w:rsid w:val="00A94835"/>
    <w:rsid w:val="00A94CE3"/>
    <w:rsid w:val="00A94E55"/>
    <w:rsid w:val="00A94F0A"/>
    <w:rsid w:val="00A952A6"/>
    <w:rsid w:val="00A952FD"/>
    <w:rsid w:val="00A953E1"/>
    <w:rsid w:val="00A95779"/>
    <w:rsid w:val="00A957AD"/>
    <w:rsid w:val="00A95DB6"/>
    <w:rsid w:val="00A95E18"/>
    <w:rsid w:val="00A96604"/>
    <w:rsid w:val="00A96980"/>
    <w:rsid w:val="00A96B95"/>
    <w:rsid w:val="00A96F06"/>
    <w:rsid w:val="00A96F14"/>
    <w:rsid w:val="00A9719C"/>
    <w:rsid w:val="00A9757C"/>
    <w:rsid w:val="00A977DB"/>
    <w:rsid w:val="00A97836"/>
    <w:rsid w:val="00A97A9E"/>
    <w:rsid w:val="00A97B8A"/>
    <w:rsid w:val="00AA059A"/>
    <w:rsid w:val="00AA074A"/>
    <w:rsid w:val="00AA0A99"/>
    <w:rsid w:val="00AA0B7A"/>
    <w:rsid w:val="00AA0E64"/>
    <w:rsid w:val="00AA0F21"/>
    <w:rsid w:val="00AA107A"/>
    <w:rsid w:val="00AA17A6"/>
    <w:rsid w:val="00AA188D"/>
    <w:rsid w:val="00AA18FD"/>
    <w:rsid w:val="00AA195C"/>
    <w:rsid w:val="00AA1BF6"/>
    <w:rsid w:val="00AA213E"/>
    <w:rsid w:val="00AA258A"/>
    <w:rsid w:val="00AA25EC"/>
    <w:rsid w:val="00AA26BB"/>
    <w:rsid w:val="00AA2720"/>
    <w:rsid w:val="00AA2B28"/>
    <w:rsid w:val="00AA2BBE"/>
    <w:rsid w:val="00AA3395"/>
    <w:rsid w:val="00AA37AB"/>
    <w:rsid w:val="00AA3EE0"/>
    <w:rsid w:val="00AA4147"/>
    <w:rsid w:val="00AA4481"/>
    <w:rsid w:val="00AA44FB"/>
    <w:rsid w:val="00AA46E1"/>
    <w:rsid w:val="00AA47A8"/>
    <w:rsid w:val="00AA4976"/>
    <w:rsid w:val="00AA4B8A"/>
    <w:rsid w:val="00AA4D7E"/>
    <w:rsid w:val="00AA4F30"/>
    <w:rsid w:val="00AA4FC0"/>
    <w:rsid w:val="00AA5157"/>
    <w:rsid w:val="00AA5AA6"/>
    <w:rsid w:val="00AA5F4C"/>
    <w:rsid w:val="00AA6473"/>
    <w:rsid w:val="00AA6544"/>
    <w:rsid w:val="00AA66B2"/>
    <w:rsid w:val="00AA681F"/>
    <w:rsid w:val="00AA68E7"/>
    <w:rsid w:val="00AA6C9F"/>
    <w:rsid w:val="00AA6EAF"/>
    <w:rsid w:val="00AA70FA"/>
    <w:rsid w:val="00AA716F"/>
    <w:rsid w:val="00AA71DE"/>
    <w:rsid w:val="00AA7468"/>
    <w:rsid w:val="00AA747F"/>
    <w:rsid w:val="00AA764C"/>
    <w:rsid w:val="00AA77B9"/>
    <w:rsid w:val="00AB044E"/>
    <w:rsid w:val="00AB072F"/>
    <w:rsid w:val="00AB07F0"/>
    <w:rsid w:val="00AB0C61"/>
    <w:rsid w:val="00AB0D63"/>
    <w:rsid w:val="00AB10EE"/>
    <w:rsid w:val="00AB11EE"/>
    <w:rsid w:val="00AB139F"/>
    <w:rsid w:val="00AB16F3"/>
    <w:rsid w:val="00AB192D"/>
    <w:rsid w:val="00AB1AEF"/>
    <w:rsid w:val="00AB1D5C"/>
    <w:rsid w:val="00AB1EE8"/>
    <w:rsid w:val="00AB206A"/>
    <w:rsid w:val="00AB22C2"/>
    <w:rsid w:val="00AB23B2"/>
    <w:rsid w:val="00AB2D5F"/>
    <w:rsid w:val="00AB2FB3"/>
    <w:rsid w:val="00AB3373"/>
    <w:rsid w:val="00AB3769"/>
    <w:rsid w:val="00AB39B6"/>
    <w:rsid w:val="00AB41C2"/>
    <w:rsid w:val="00AB466C"/>
    <w:rsid w:val="00AB4790"/>
    <w:rsid w:val="00AB481A"/>
    <w:rsid w:val="00AB5383"/>
    <w:rsid w:val="00AB53A3"/>
    <w:rsid w:val="00AB597D"/>
    <w:rsid w:val="00AB5BFC"/>
    <w:rsid w:val="00AB5DBC"/>
    <w:rsid w:val="00AB5E1A"/>
    <w:rsid w:val="00AB5F42"/>
    <w:rsid w:val="00AB6006"/>
    <w:rsid w:val="00AB6052"/>
    <w:rsid w:val="00AB64FB"/>
    <w:rsid w:val="00AB6786"/>
    <w:rsid w:val="00AB6971"/>
    <w:rsid w:val="00AB69DC"/>
    <w:rsid w:val="00AB6C54"/>
    <w:rsid w:val="00AB6DAF"/>
    <w:rsid w:val="00AB6E41"/>
    <w:rsid w:val="00AB71A9"/>
    <w:rsid w:val="00AB7228"/>
    <w:rsid w:val="00AB72AF"/>
    <w:rsid w:val="00AB743D"/>
    <w:rsid w:val="00AB7919"/>
    <w:rsid w:val="00AB7A27"/>
    <w:rsid w:val="00AB7BCF"/>
    <w:rsid w:val="00AB7C8F"/>
    <w:rsid w:val="00AB7E66"/>
    <w:rsid w:val="00AC0007"/>
    <w:rsid w:val="00AC01B1"/>
    <w:rsid w:val="00AC03A6"/>
    <w:rsid w:val="00AC03C2"/>
    <w:rsid w:val="00AC0513"/>
    <w:rsid w:val="00AC0654"/>
    <w:rsid w:val="00AC06F3"/>
    <w:rsid w:val="00AC07CE"/>
    <w:rsid w:val="00AC07EC"/>
    <w:rsid w:val="00AC08BB"/>
    <w:rsid w:val="00AC0F63"/>
    <w:rsid w:val="00AC1036"/>
    <w:rsid w:val="00AC1370"/>
    <w:rsid w:val="00AC1547"/>
    <w:rsid w:val="00AC197C"/>
    <w:rsid w:val="00AC21D8"/>
    <w:rsid w:val="00AC232B"/>
    <w:rsid w:val="00AC25FE"/>
    <w:rsid w:val="00AC281A"/>
    <w:rsid w:val="00AC2823"/>
    <w:rsid w:val="00AC2B44"/>
    <w:rsid w:val="00AC2B7E"/>
    <w:rsid w:val="00AC2FA1"/>
    <w:rsid w:val="00AC3113"/>
    <w:rsid w:val="00AC348D"/>
    <w:rsid w:val="00AC36B0"/>
    <w:rsid w:val="00AC379C"/>
    <w:rsid w:val="00AC3A31"/>
    <w:rsid w:val="00AC3B8F"/>
    <w:rsid w:val="00AC3C64"/>
    <w:rsid w:val="00AC3DAF"/>
    <w:rsid w:val="00AC40B0"/>
    <w:rsid w:val="00AC40CB"/>
    <w:rsid w:val="00AC455B"/>
    <w:rsid w:val="00AC4573"/>
    <w:rsid w:val="00AC4F6B"/>
    <w:rsid w:val="00AC5281"/>
    <w:rsid w:val="00AC5543"/>
    <w:rsid w:val="00AC586B"/>
    <w:rsid w:val="00AC5A64"/>
    <w:rsid w:val="00AC5BCC"/>
    <w:rsid w:val="00AC61B3"/>
    <w:rsid w:val="00AC6820"/>
    <w:rsid w:val="00AC6EF0"/>
    <w:rsid w:val="00AC6F0B"/>
    <w:rsid w:val="00AC6F59"/>
    <w:rsid w:val="00AC734C"/>
    <w:rsid w:val="00AC7598"/>
    <w:rsid w:val="00AC777E"/>
    <w:rsid w:val="00AC7C3E"/>
    <w:rsid w:val="00AC7CB4"/>
    <w:rsid w:val="00AD0096"/>
    <w:rsid w:val="00AD02A1"/>
    <w:rsid w:val="00AD05AC"/>
    <w:rsid w:val="00AD0BFD"/>
    <w:rsid w:val="00AD1032"/>
    <w:rsid w:val="00AD1042"/>
    <w:rsid w:val="00AD1253"/>
    <w:rsid w:val="00AD13C7"/>
    <w:rsid w:val="00AD1529"/>
    <w:rsid w:val="00AD1605"/>
    <w:rsid w:val="00AD1A8E"/>
    <w:rsid w:val="00AD1C55"/>
    <w:rsid w:val="00AD1CFB"/>
    <w:rsid w:val="00AD203E"/>
    <w:rsid w:val="00AD2C64"/>
    <w:rsid w:val="00AD2CB6"/>
    <w:rsid w:val="00AD2DDF"/>
    <w:rsid w:val="00AD2FCB"/>
    <w:rsid w:val="00AD306C"/>
    <w:rsid w:val="00AD35D5"/>
    <w:rsid w:val="00AD36A2"/>
    <w:rsid w:val="00AD3B3C"/>
    <w:rsid w:val="00AD3F0E"/>
    <w:rsid w:val="00AD3FD7"/>
    <w:rsid w:val="00AD4169"/>
    <w:rsid w:val="00AD444E"/>
    <w:rsid w:val="00AD445A"/>
    <w:rsid w:val="00AD4E69"/>
    <w:rsid w:val="00AD50E1"/>
    <w:rsid w:val="00AD5124"/>
    <w:rsid w:val="00AD5785"/>
    <w:rsid w:val="00AD5A6C"/>
    <w:rsid w:val="00AD5AC9"/>
    <w:rsid w:val="00AD5D55"/>
    <w:rsid w:val="00AD5EFF"/>
    <w:rsid w:val="00AD60CD"/>
    <w:rsid w:val="00AD6408"/>
    <w:rsid w:val="00AD6649"/>
    <w:rsid w:val="00AD6A4D"/>
    <w:rsid w:val="00AD6E1B"/>
    <w:rsid w:val="00AD6F95"/>
    <w:rsid w:val="00AD7087"/>
    <w:rsid w:val="00AD70C6"/>
    <w:rsid w:val="00AD71BF"/>
    <w:rsid w:val="00AD7285"/>
    <w:rsid w:val="00AD734D"/>
    <w:rsid w:val="00AD7CF1"/>
    <w:rsid w:val="00AD7DF1"/>
    <w:rsid w:val="00AD7FD7"/>
    <w:rsid w:val="00AE0691"/>
    <w:rsid w:val="00AE0876"/>
    <w:rsid w:val="00AE08DF"/>
    <w:rsid w:val="00AE0F6F"/>
    <w:rsid w:val="00AE0F71"/>
    <w:rsid w:val="00AE1495"/>
    <w:rsid w:val="00AE1557"/>
    <w:rsid w:val="00AE1ADE"/>
    <w:rsid w:val="00AE1BAA"/>
    <w:rsid w:val="00AE2016"/>
    <w:rsid w:val="00AE259D"/>
    <w:rsid w:val="00AE263D"/>
    <w:rsid w:val="00AE269C"/>
    <w:rsid w:val="00AE2A56"/>
    <w:rsid w:val="00AE2A59"/>
    <w:rsid w:val="00AE2E2B"/>
    <w:rsid w:val="00AE31E7"/>
    <w:rsid w:val="00AE3A5A"/>
    <w:rsid w:val="00AE3B93"/>
    <w:rsid w:val="00AE3CF6"/>
    <w:rsid w:val="00AE4610"/>
    <w:rsid w:val="00AE4A36"/>
    <w:rsid w:val="00AE4C88"/>
    <w:rsid w:val="00AE4C8D"/>
    <w:rsid w:val="00AE4D1A"/>
    <w:rsid w:val="00AE4D35"/>
    <w:rsid w:val="00AE5306"/>
    <w:rsid w:val="00AE57D3"/>
    <w:rsid w:val="00AE583D"/>
    <w:rsid w:val="00AE5970"/>
    <w:rsid w:val="00AE59E8"/>
    <w:rsid w:val="00AE5D06"/>
    <w:rsid w:val="00AE5FD2"/>
    <w:rsid w:val="00AE6165"/>
    <w:rsid w:val="00AE6350"/>
    <w:rsid w:val="00AE6B44"/>
    <w:rsid w:val="00AE6DF0"/>
    <w:rsid w:val="00AE6E72"/>
    <w:rsid w:val="00AE6ED0"/>
    <w:rsid w:val="00AE721D"/>
    <w:rsid w:val="00AE7269"/>
    <w:rsid w:val="00AE772F"/>
    <w:rsid w:val="00AE7779"/>
    <w:rsid w:val="00AE7E5A"/>
    <w:rsid w:val="00AF04E0"/>
    <w:rsid w:val="00AF072D"/>
    <w:rsid w:val="00AF0AB3"/>
    <w:rsid w:val="00AF0AF2"/>
    <w:rsid w:val="00AF0F4A"/>
    <w:rsid w:val="00AF124A"/>
    <w:rsid w:val="00AF14C8"/>
    <w:rsid w:val="00AF1AA8"/>
    <w:rsid w:val="00AF1E6C"/>
    <w:rsid w:val="00AF21A5"/>
    <w:rsid w:val="00AF2293"/>
    <w:rsid w:val="00AF253C"/>
    <w:rsid w:val="00AF2906"/>
    <w:rsid w:val="00AF2B47"/>
    <w:rsid w:val="00AF31FA"/>
    <w:rsid w:val="00AF343B"/>
    <w:rsid w:val="00AF3DEB"/>
    <w:rsid w:val="00AF418E"/>
    <w:rsid w:val="00AF42AB"/>
    <w:rsid w:val="00AF435F"/>
    <w:rsid w:val="00AF450A"/>
    <w:rsid w:val="00AF466C"/>
    <w:rsid w:val="00AF4C2F"/>
    <w:rsid w:val="00AF512F"/>
    <w:rsid w:val="00AF5489"/>
    <w:rsid w:val="00AF5A3B"/>
    <w:rsid w:val="00AF62BE"/>
    <w:rsid w:val="00AF63DE"/>
    <w:rsid w:val="00AF65C7"/>
    <w:rsid w:val="00AF6A28"/>
    <w:rsid w:val="00AF6B3C"/>
    <w:rsid w:val="00AF6B6D"/>
    <w:rsid w:val="00AF6D71"/>
    <w:rsid w:val="00AF6E71"/>
    <w:rsid w:val="00AF732E"/>
    <w:rsid w:val="00AF74F0"/>
    <w:rsid w:val="00AF7890"/>
    <w:rsid w:val="00AF7964"/>
    <w:rsid w:val="00AF79D5"/>
    <w:rsid w:val="00AF79DE"/>
    <w:rsid w:val="00AF7A3C"/>
    <w:rsid w:val="00AF7B8F"/>
    <w:rsid w:val="00AF7BDA"/>
    <w:rsid w:val="00B0030F"/>
    <w:rsid w:val="00B00382"/>
    <w:rsid w:val="00B0069F"/>
    <w:rsid w:val="00B007E7"/>
    <w:rsid w:val="00B00826"/>
    <w:rsid w:val="00B00889"/>
    <w:rsid w:val="00B008B6"/>
    <w:rsid w:val="00B00C6B"/>
    <w:rsid w:val="00B00C8F"/>
    <w:rsid w:val="00B00EC4"/>
    <w:rsid w:val="00B00F39"/>
    <w:rsid w:val="00B014B2"/>
    <w:rsid w:val="00B016E4"/>
    <w:rsid w:val="00B01772"/>
    <w:rsid w:val="00B018D7"/>
    <w:rsid w:val="00B01D0B"/>
    <w:rsid w:val="00B02584"/>
    <w:rsid w:val="00B026BB"/>
    <w:rsid w:val="00B0273A"/>
    <w:rsid w:val="00B02D81"/>
    <w:rsid w:val="00B02DD5"/>
    <w:rsid w:val="00B02DDC"/>
    <w:rsid w:val="00B034AB"/>
    <w:rsid w:val="00B03509"/>
    <w:rsid w:val="00B0377E"/>
    <w:rsid w:val="00B03944"/>
    <w:rsid w:val="00B03A92"/>
    <w:rsid w:val="00B03DDA"/>
    <w:rsid w:val="00B0451E"/>
    <w:rsid w:val="00B04580"/>
    <w:rsid w:val="00B04625"/>
    <w:rsid w:val="00B04B98"/>
    <w:rsid w:val="00B04BFC"/>
    <w:rsid w:val="00B04C01"/>
    <w:rsid w:val="00B05017"/>
    <w:rsid w:val="00B052BB"/>
    <w:rsid w:val="00B0538F"/>
    <w:rsid w:val="00B055D6"/>
    <w:rsid w:val="00B05C92"/>
    <w:rsid w:val="00B0636D"/>
    <w:rsid w:val="00B067FF"/>
    <w:rsid w:val="00B06971"/>
    <w:rsid w:val="00B06EF8"/>
    <w:rsid w:val="00B06F1A"/>
    <w:rsid w:val="00B07002"/>
    <w:rsid w:val="00B07020"/>
    <w:rsid w:val="00B07040"/>
    <w:rsid w:val="00B072AD"/>
    <w:rsid w:val="00B07318"/>
    <w:rsid w:val="00B10863"/>
    <w:rsid w:val="00B10DDB"/>
    <w:rsid w:val="00B112CF"/>
    <w:rsid w:val="00B114FE"/>
    <w:rsid w:val="00B116B7"/>
    <w:rsid w:val="00B11BBD"/>
    <w:rsid w:val="00B11DCB"/>
    <w:rsid w:val="00B11DD8"/>
    <w:rsid w:val="00B11FE1"/>
    <w:rsid w:val="00B12743"/>
    <w:rsid w:val="00B1289D"/>
    <w:rsid w:val="00B129FF"/>
    <w:rsid w:val="00B12E22"/>
    <w:rsid w:val="00B132E7"/>
    <w:rsid w:val="00B13362"/>
    <w:rsid w:val="00B13451"/>
    <w:rsid w:val="00B137ED"/>
    <w:rsid w:val="00B13D12"/>
    <w:rsid w:val="00B14509"/>
    <w:rsid w:val="00B1459D"/>
    <w:rsid w:val="00B14771"/>
    <w:rsid w:val="00B148CC"/>
    <w:rsid w:val="00B14BB6"/>
    <w:rsid w:val="00B14D89"/>
    <w:rsid w:val="00B14DBB"/>
    <w:rsid w:val="00B14F25"/>
    <w:rsid w:val="00B15936"/>
    <w:rsid w:val="00B15BA5"/>
    <w:rsid w:val="00B15BFC"/>
    <w:rsid w:val="00B15CAE"/>
    <w:rsid w:val="00B15E9D"/>
    <w:rsid w:val="00B15F36"/>
    <w:rsid w:val="00B16035"/>
    <w:rsid w:val="00B17088"/>
    <w:rsid w:val="00B17264"/>
    <w:rsid w:val="00B17747"/>
    <w:rsid w:val="00B17AE5"/>
    <w:rsid w:val="00B17CA7"/>
    <w:rsid w:val="00B17E24"/>
    <w:rsid w:val="00B2004E"/>
    <w:rsid w:val="00B207C3"/>
    <w:rsid w:val="00B207EF"/>
    <w:rsid w:val="00B207F6"/>
    <w:rsid w:val="00B20C23"/>
    <w:rsid w:val="00B20D82"/>
    <w:rsid w:val="00B21362"/>
    <w:rsid w:val="00B21588"/>
    <w:rsid w:val="00B21B83"/>
    <w:rsid w:val="00B22191"/>
    <w:rsid w:val="00B225F0"/>
    <w:rsid w:val="00B2281B"/>
    <w:rsid w:val="00B22CCB"/>
    <w:rsid w:val="00B22CE7"/>
    <w:rsid w:val="00B22DB9"/>
    <w:rsid w:val="00B22DD6"/>
    <w:rsid w:val="00B22EDA"/>
    <w:rsid w:val="00B23068"/>
    <w:rsid w:val="00B2309D"/>
    <w:rsid w:val="00B23841"/>
    <w:rsid w:val="00B23973"/>
    <w:rsid w:val="00B239A1"/>
    <w:rsid w:val="00B23ED1"/>
    <w:rsid w:val="00B23F52"/>
    <w:rsid w:val="00B24028"/>
    <w:rsid w:val="00B241DF"/>
    <w:rsid w:val="00B24674"/>
    <w:rsid w:val="00B2495E"/>
    <w:rsid w:val="00B2497D"/>
    <w:rsid w:val="00B249CE"/>
    <w:rsid w:val="00B24A04"/>
    <w:rsid w:val="00B24CC0"/>
    <w:rsid w:val="00B24FD3"/>
    <w:rsid w:val="00B25A44"/>
    <w:rsid w:val="00B25C63"/>
    <w:rsid w:val="00B25EAA"/>
    <w:rsid w:val="00B25EBD"/>
    <w:rsid w:val="00B25F8F"/>
    <w:rsid w:val="00B25FC0"/>
    <w:rsid w:val="00B25FE7"/>
    <w:rsid w:val="00B2602E"/>
    <w:rsid w:val="00B261AB"/>
    <w:rsid w:val="00B2641B"/>
    <w:rsid w:val="00B26971"/>
    <w:rsid w:val="00B26BE3"/>
    <w:rsid w:val="00B26E7E"/>
    <w:rsid w:val="00B26EE3"/>
    <w:rsid w:val="00B26EEC"/>
    <w:rsid w:val="00B271C0"/>
    <w:rsid w:val="00B272B2"/>
    <w:rsid w:val="00B27AAC"/>
    <w:rsid w:val="00B27C13"/>
    <w:rsid w:val="00B27DD0"/>
    <w:rsid w:val="00B27E57"/>
    <w:rsid w:val="00B27E77"/>
    <w:rsid w:val="00B27FA9"/>
    <w:rsid w:val="00B301AC"/>
    <w:rsid w:val="00B30315"/>
    <w:rsid w:val="00B309F7"/>
    <w:rsid w:val="00B30BFB"/>
    <w:rsid w:val="00B3121C"/>
    <w:rsid w:val="00B3135E"/>
    <w:rsid w:val="00B313A5"/>
    <w:rsid w:val="00B313BB"/>
    <w:rsid w:val="00B31879"/>
    <w:rsid w:val="00B321C5"/>
    <w:rsid w:val="00B323C3"/>
    <w:rsid w:val="00B324EE"/>
    <w:rsid w:val="00B32580"/>
    <w:rsid w:val="00B32A6E"/>
    <w:rsid w:val="00B32BAA"/>
    <w:rsid w:val="00B32BCF"/>
    <w:rsid w:val="00B32BDE"/>
    <w:rsid w:val="00B32CA9"/>
    <w:rsid w:val="00B32EA4"/>
    <w:rsid w:val="00B33426"/>
    <w:rsid w:val="00B33AEC"/>
    <w:rsid w:val="00B33FF4"/>
    <w:rsid w:val="00B3400C"/>
    <w:rsid w:val="00B34207"/>
    <w:rsid w:val="00B3445B"/>
    <w:rsid w:val="00B34806"/>
    <w:rsid w:val="00B34D41"/>
    <w:rsid w:val="00B34E90"/>
    <w:rsid w:val="00B34FAF"/>
    <w:rsid w:val="00B3502E"/>
    <w:rsid w:val="00B35303"/>
    <w:rsid w:val="00B353FE"/>
    <w:rsid w:val="00B358C3"/>
    <w:rsid w:val="00B359B5"/>
    <w:rsid w:val="00B3656B"/>
    <w:rsid w:val="00B36599"/>
    <w:rsid w:val="00B3693B"/>
    <w:rsid w:val="00B36B79"/>
    <w:rsid w:val="00B37249"/>
    <w:rsid w:val="00B37285"/>
    <w:rsid w:val="00B376AD"/>
    <w:rsid w:val="00B40696"/>
    <w:rsid w:val="00B408FA"/>
    <w:rsid w:val="00B40CB8"/>
    <w:rsid w:val="00B414BF"/>
    <w:rsid w:val="00B419DA"/>
    <w:rsid w:val="00B41C21"/>
    <w:rsid w:val="00B41CB9"/>
    <w:rsid w:val="00B41F33"/>
    <w:rsid w:val="00B420D8"/>
    <w:rsid w:val="00B422C0"/>
    <w:rsid w:val="00B42307"/>
    <w:rsid w:val="00B426DD"/>
    <w:rsid w:val="00B4277B"/>
    <w:rsid w:val="00B42AD9"/>
    <w:rsid w:val="00B4337E"/>
    <w:rsid w:val="00B434EC"/>
    <w:rsid w:val="00B4378A"/>
    <w:rsid w:val="00B43C37"/>
    <w:rsid w:val="00B43D1F"/>
    <w:rsid w:val="00B44853"/>
    <w:rsid w:val="00B44884"/>
    <w:rsid w:val="00B4499A"/>
    <w:rsid w:val="00B449CB"/>
    <w:rsid w:val="00B44E70"/>
    <w:rsid w:val="00B44FC7"/>
    <w:rsid w:val="00B44FFD"/>
    <w:rsid w:val="00B4506B"/>
    <w:rsid w:val="00B452D8"/>
    <w:rsid w:val="00B457E8"/>
    <w:rsid w:val="00B45B59"/>
    <w:rsid w:val="00B461AF"/>
    <w:rsid w:val="00B461EF"/>
    <w:rsid w:val="00B463A5"/>
    <w:rsid w:val="00B467F3"/>
    <w:rsid w:val="00B4696D"/>
    <w:rsid w:val="00B46B0D"/>
    <w:rsid w:val="00B46C97"/>
    <w:rsid w:val="00B46F9B"/>
    <w:rsid w:val="00B46FEE"/>
    <w:rsid w:val="00B473BA"/>
    <w:rsid w:val="00B476E7"/>
    <w:rsid w:val="00B47796"/>
    <w:rsid w:val="00B47A91"/>
    <w:rsid w:val="00B47D1B"/>
    <w:rsid w:val="00B47FFA"/>
    <w:rsid w:val="00B5008E"/>
    <w:rsid w:val="00B50242"/>
    <w:rsid w:val="00B50503"/>
    <w:rsid w:val="00B50696"/>
    <w:rsid w:val="00B50831"/>
    <w:rsid w:val="00B510EC"/>
    <w:rsid w:val="00B51E16"/>
    <w:rsid w:val="00B525D9"/>
    <w:rsid w:val="00B528AD"/>
    <w:rsid w:val="00B52A6D"/>
    <w:rsid w:val="00B52BEC"/>
    <w:rsid w:val="00B52C28"/>
    <w:rsid w:val="00B52D02"/>
    <w:rsid w:val="00B52D2D"/>
    <w:rsid w:val="00B52F5F"/>
    <w:rsid w:val="00B534AE"/>
    <w:rsid w:val="00B536A6"/>
    <w:rsid w:val="00B537B2"/>
    <w:rsid w:val="00B53857"/>
    <w:rsid w:val="00B54731"/>
    <w:rsid w:val="00B54A88"/>
    <w:rsid w:val="00B54C1F"/>
    <w:rsid w:val="00B54FA5"/>
    <w:rsid w:val="00B551DE"/>
    <w:rsid w:val="00B5599D"/>
    <w:rsid w:val="00B55FFE"/>
    <w:rsid w:val="00B56156"/>
    <w:rsid w:val="00B561FB"/>
    <w:rsid w:val="00B564EA"/>
    <w:rsid w:val="00B56602"/>
    <w:rsid w:val="00B56694"/>
    <w:rsid w:val="00B56D50"/>
    <w:rsid w:val="00B56E2D"/>
    <w:rsid w:val="00B56E72"/>
    <w:rsid w:val="00B56E94"/>
    <w:rsid w:val="00B56EA1"/>
    <w:rsid w:val="00B56FD4"/>
    <w:rsid w:val="00B572A9"/>
    <w:rsid w:val="00B579E3"/>
    <w:rsid w:val="00B57A2E"/>
    <w:rsid w:val="00B57F65"/>
    <w:rsid w:val="00B601CD"/>
    <w:rsid w:val="00B603DA"/>
    <w:rsid w:val="00B60571"/>
    <w:rsid w:val="00B6067E"/>
    <w:rsid w:val="00B60805"/>
    <w:rsid w:val="00B60922"/>
    <w:rsid w:val="00B6093A"/>
    <w:rsid w:val="00B60AD8"/>
    <w:rsid w:val="00B60C0E"/>
    <w:rsid w:val="00B60C17"/>
    <w:rsid w:val="00B6157A"/>
    <w:rsid w:val="00B616C5"/>
    <w:rsid w:val="00B618D1"/>
    <w:rsid w:val="00B619B1"/>
    <w:rsid w:val="00B61A4B"/>
    <w:rsid w:val="00B61B4C"/>
    <w:rsid w:val="00B61E1B"/>
    <w:rsid w:val="00B61FDA"/>
    <w:rsid w:val="00B62025"/>
    <w:rsid w:val="00B6222C"/>
    <w:rsid w:val="00B6230F"/>
    <w:rsid w:val="00B62474"/>
    <w:rsid w:val="00B62815"/>
    <w:rsid w:val="00B63067"/>
    <w:rsid w:val="00B63272"/>
    <w:rsid w:val="00B6349B"/>
    <w:rsid w:val="00B635BC"/>
    <w:rsid w:val="00B637C1"/>
    <w:rsid w:val="00B63CC7"/>
    <w:rsid w:val="00B63D48"/>
    <w:rsid w:val="00B63F24"/>
    <w:rsid w:val="00B640F0"/>
    <w:rsid w:val="00B641F3"/>
    <w:rsid w:val="00B645F8"/>
    <w:rsid w:val="00B647D4"/>
    <w:rsid w:val="00B6482C"/>
    <w:rsid w:val="00B64C7D"/>
    <w:rsid w:val="00B64CFD"/>
    <w:rsid w:val="00B64D57"/>
    <w:rsid w:val="00B64E86"/>
    <w:rsid w:val="00B64FB3"/>
    <w:rsid w:val="00B65D19"/>
    <w:rsid w:val="00B6606F"/>
    <w:rsid w:val="00B66092"/>
    <w:rsid w:val="00B660AB"/>
    <w:rsid w:val="00B6625A"/>
    <w:rsid w:val="00B6665E"/>
    <w:rsid w:val="00B6670C"/>
    <w:rsid w:val="00B66711"/>
    <w:rsid w:val="00B66748"/>
    <w:rsid w:val="00B66872"/>
    <w:rsid w:val="00B669CA"/>
    <w:rsid w:val="00B672BD"/>
    <w:rsid w:val="00B67802"/>
    <w:rsid w:val="00B67B73"/>
    <w:rsid w:val="00B67C59"/>
    <w:rsid w:val="00B67D40"/>
    <w:rsid w:val="00B67F6F"/>
    <w:rsid w:val="00B70142"/>
    <w:rsid w:val="00B70402"/>
    <w:rsid w:val="00B707DD"/>
    <w:rsid w:val="00B70D34"/>
    <w:rsid w:val="00B70DA5"/>
    <w:rsid w:val="00B70DF0"/>
    <w:rsid w:val="00B71011"/>
    <w:rsid w:val="00B710A1"/>
    <w:rsid w:val="00B7131B"/>
    <w:rsid w:val="00B714C2"/>
    <w:rsid w:val="00B71A2C"/>
    <w:rsid w:val="00B71D6E"/>
    <w:rsid w:val="00B71FB8"/>
    <w:rsid w:val="00B71FF2"/>
    <w:rsid w:val="00B72184"/>
    <w:rsid w:val="00B721FF"/>
    <w:rsid w:val="00B7235B"/>
    <w:rsid w:val="00B726FB"/>
    <w:rsid w:val="00B7276B"/>
    <w:rsid w:val="00B72846"/>
    <w:rsid w:val="00B72863"/>
    <w:rsid w:val="00B72A7C"/>
    <w:rsid w:val="00B72E18"/>
    <w:rsid w:val="00B7327A"/>
    <w:rsid w:val="00B73369"/>
    <w:rsid w:val="00B7343B"/>
    <w:rsid w:val="00B73658"/>
    <w:rsid w:val="00B73D84"/>
    <w:rsid w:val="00B73EFA"/>
    <w:rsid w:val="00B74445"/>
    <w:rsid w:val="00B7445A"/>
    <w:rsid w:val="00B74811"/>
    <w:rsid w:val="00B74A39"/>
    <w:rsid w:val="00B74A57"/>
    <w:rsid w:val="00B74B93"/>
    <w:rsid w:val="00B74DDD"/>
    <w:rsid w:val="00B751AC"/>
    <w:rsid w:val="00B754D1"/>
    <w:rsid w:val="00B75509"/>
    <w:rsid w:val="00B75590"/>
    <w:rsid w:val="00B756C5"/>
    <w:rsid w:val="00B75750"/>
    <w:rsid w:val="00B75F4C"/>
    <w:rsid w:val="00B75F76"/>
    <w:rsid w:val="00B75FD8"/>
    <w:rsid w:val="00B762F5"/>
    <w:rsid w:val="00B763D6"/>
    <w:rsid w:val="00B76502"/>
    <w:rsid w:val="00B7677E"/>
    <w:rsid w:val="00B767CC"/>
    <w:rsid w:val="00B768B4"/>
    <w:rsid w:val="00B76B2B"/>
    <w:rsid w:val="00B76BA9"/>
    <w:rsid w:val="00B76CCF"/>
    <w:rsid w:val="00B76DCA"/>
    <w:rsid w:val="00B77098"/>
    <w:rsid w:val="00B773AB"/>
    <w:rsid w:val="00B77641"/>
    <w:rsid w:val="00B77677"/>
    <w:rsid w:val="00B77A69"/>
    <w:rsid w:val="00B77B16"/>
    <w:rsid w:val="00B77C6C"/>
    <w:rsid w:val="00B77C9C"/>
    <w:rsid w:val="00B801AB"/>
    <w:rsid w:val="00B802A3"/>
    <w:rsid w:val="00B80341"/>
    <w:rsid w:val="00B80529"/>
    <w:rsid w:val="00B8078A"/>
    <w:rsid w:val="00B80826"/>
    <w:rsid w:val="00B8120B"/>
    <w:rsid w:val="00B812D3"/>
    <w:rsid w:val="00B8151F"/>
    <w:rsid w:val="00B81712"/>
    <w:rsid w:val="00B8191D"/>
    <w:rsid w:val="00B81B1F"/>
    <w:rsid w:val="00B81CB9"/>
    <w:rsid w:val="00B81D03"/>
    <w:rsid w:val="00B81F7E"/>
    <w:rsid w:val="00B824B1"/>
    <w:rsid w:val="00B824D8"/>
    <w:rsid w:val="00B82674"/>
    <w:rsid w:val="00B82AE1"/>
    <w:rsid w:val="00B82E34"/>
    <w:rsid w:val="00B8337F"/>
    <w:rsid w:val="00B8345D"/>
    <w:rsid w:val="00B835BB"/>
    <w:rsid w:val="00B8449B"/>
    <w:rsid w:val="00B8477D"/>
    <w:rsid w:val="00B8480A"/>
    <w:rsid w:val="00B84A65"/>
    <w:rsid w:val="00B84AAB"/>
    <w:rsid w:val="00B84D2C"/>
    <w:rsid w:val="00B84D80"/>
    <w:rsid w:val="00B851A4"/>
    <w:rsid w:val="00B8529F"/>
    <w:rsid w:val="00B85375"/>
    <w:rsid w:val="00B8558C"/>
    <w:rsid w:val="00B85916"/>
    <w:rsid w:val="00B85AAE"/>
    <w:rsid w:val="00B86756"/>
    <w:rsid w:val="00B86861"/>
    <w:rsid w:val="00B8688C"/>
    <w:rsid w:val="00B86A50"/>
    <w:rsid w:val="00B86BA6"/>
    <w:rsid w:val="00B86FFA"/>
    <w:rsid w:val="00B87596"/>
    <w:rsid w:val="00B87774"/>
    <w:rsid w:val="00B87905"/>
    <w:rsid w:val="00B8797B"/>
    <w:rsid w:val="00B87BAF"/>
    <w:rsid w:val="00B87BEF"/>
    <w:rsid w:val="00B87C8F"/>
    <w:rsid w:val="00B87D44"/>
    <w:rsid w:val="00B87D67"/>
    <w:rsid w:val="00B87DD2"/>
    <w:rsid w:val="00B87FAD"/>
    <w:rsid w:val="00B90007"/>
    <w:rsid w:val="00B90C49"/>
    <w:rsid w:val="00B90C70"/>
    <w:rsid w:val="00B90C89"/>
    <w:rsid w:val="00B90F38"/>
    <w:rsid w:val="00B90FC4"/>
    <w:rsid w:val="00B91125"/>
    <w:rsid w:val="00B9160D"/>
    <w:rsid w:val="00B91897"/>
    <w:rsid w:val="00B91C99"/>
    <w:rsid w:val="00B91CBC"/>
    <w:rsid w:val="00B91E2E"/>
    <w:rsid w:val="00B91F5B"/>
    <w:rsid w:val="00B92391"/>
    <w:rsid w:val="00B92693"/>
    <w:rsid w:val="00B9274A"/>
    <w:rsid w:val="00B92760"/>
    <w:rsid w:val="00B92831"/>
    <w:rsid w:val="00B92BDD"/>
    <w:rsid w:val="00B9342F"/>
    <w:rsid w:val="00B93AE3"/>
    <w:rsid w:val="00B942BD"/>
    <w:rsid w:val="00B94340"/>
    <w:rsid w:val="00B943CF"/>
    <w:rsid w:val="00B94770"/>
    <w:rsid w:val="00B94D88"/>
    <w:rsid w:val="00B94F22"/>
    <w:rsid w:val="00B94F44"/>
    <w:rsid w:val="00B9515B"/>
    <w:rsid w:val="00B9526D"/>
    <w:rsid w:val="00B955FC"/>
    <w:rsid w:val="00B95616"/>
    <w:rsid w:val="00B95735"/>
    <w:rsid w:val="00B95847"/>
    <w:rsid w:val="00B95D94"/>
    <w:rsid w:val="00B95E45"/>
    <w:rsid w:val="00B95EAD"/>
    <w:rsid w:val="00B95EC5"/>
    <w:rsid w:val="00B963E9"/>
    <w:rsid w:val="00B964C2"/>
    <w:rsid w:val="00B96B31"/>
    <w:rsid w:val="00B96D74"/>
    <w:rsid w:val="00B96FE9"/>
    <w:rsid w:val="00B97165"/>
    <w:rsid w:val="00B9721B"/>
    <w:rsid w:val="00B97288"/>
    <w:rsid w:val="00B975B9"/>
    <w:rsid w:val="00B977A4"/>
    <w:rsid w:val="00B97C95"/>
    <w:rsid w:val="00BA06D6"/>
    <w:rsid w:val="00BA07F3"/>
    <w:rsid w:val="00BA0A5C"/>
    <w:rsid w:val="00BA0A6C"/>
    <w:rsid w:val="00BA0B33"/>
    <w:rsid w:val="00BA0E37"/>
    <w:rsid w:val="00BA0FBC"/>
    <w:rsid w:val="00BA11F2"/>
    <w:rsid w:val="00BA14D7"/>
    <w:rsid w:val="00BA1570"/>
    <w:rsid w:val="00BA169C"/>
    <w:rsid w:val="00BA16D5"/>
    <w:rsid w:val="00BA179A"/>
    <w:rsid w:val="00BA1D43"/>
    <w:rsid w:val="00BA1D96"/>
    <w:rsid w:val="00BA1FA5"/>
    <w:rsid w:val="00BA2011"/>
    <w:rsid w:val="00BA2A00"/>
    <w:rsid w:val="00BA2BA2"/>
    <w:rsid w:val="00BA2E8E"/>
    <w:rsid w:val="00BA31AE"/>
    <w:rsid w:val="00BA326E"/>
    <w:rsid w:val="00BA389A"/>
    <w:rsid w:val="00BA3998"/>
    <w:rsid w:val="00BA40CC"/>
    <w:rsid w:val="00BA41BC"/>
    <w:rsid w:val="00BA47C8"/>
    <w:rsid w:val="00BA4EB4"/>
    <w:rsid w:val="00BA5002"/>
    <w:rsid w:val="00BA507A"/>
    <w:rsid w:val="00BA52C0"/>
    <w:rsid w:val="00BA562D"/>
    <w:rsid w:val="00BA5C11"/>
    <w:rsid w:val="00BA5C90"/>
    <w:rsid w:val="00BA5D36"/>
    <w:rsid w:val="00BA5EEA"/>
    <w:rsid w:val="00BA60FD"/>
    <w:rsid w:val="00BA618D"/>
    <w:rsid w:val="00BA6752"/>
    <w:rsid w:val="00BA6B37"/>
    <w:rsid w:val="00BA6C45"/>
    <w:rsid w:val="00BA6D59"/>
    <w:rsid w:val="00BA6F8E"/>
    <w:rsid w:val="00BA74B5"/>
    <w:rsid w:val="00BA7557"/>
    <w:rsid w:val="00BA769F"/>
    <w:rsid w:val="00BA7B0D"/>
    <w:rsid w:val="00BA7C4D"/>
    <w:rsid w:val="00BA7FEC"/>
    <w:rsid w:val="00BB011E"/>
    <w:rsid w:val="00BB01F9"/>
    <w:rsid w:val="00BB052E"/>
    <w:rsid w:val="00BB05B9"/>
    <w:rsid w:val="00BB07CF"/>
    <w:rsid w:val="00BB0DF2"/>
    <w:rsid w:val="00BB0EA8"/>
    <w:rsid w:val="00BB0FD9"/>
    <w:rsid w:val="00BB10B2"/>
    <w:rsid w:val="00BB11E3"/>
    <w:rsid w:val="00BB129D"/>
    <w:rsid w:val="00BB1480"/>
    <w:rsid w:val="00BB1801"/>
    <w:rsid w:val="00BB1DA4"/>
    <w:rsid w:val="00BB2167"/>
    <w:rsid w:val="00BB217B"/>
    <w:rsid w:val="00BB217E"/>
    <w:rsid w:val="00BB2523"/>
    <w:rsid w:val="00BB254B"/>
    <w:rsid w:val="00BB2859"/>
    <w:rsid w:val="00BB2CDE"/>
    <w:rsid w:val="00BB300E"/>
    <w:rsid w:val="00BB3013"/>
    <w:rsid w:val="00BB31FD"/>
    <w:rsid w:val="00BB39C4"/>
    <w:rsid w:val="00BB3B66"/>
    <w:rsid w:val="00BB3BA7"/>
    <w:rsid w:val="00BB3DE5"/>
    <w:rsid w:val="00BB4262"/>
    <w:rsid w:val="00BB441A"/>
    <w:rsid w:val="00BB472F"/>
    <w:rsid w:val="00BB4769"/>
    <w:rsid w:val="00BB4910"/>
    <w:rsid w:val="00BB4996"/>
    <w:rsid w:val="00BB4E33"/>
    <w:rsid w:val="00BB5037"/>
    <w:rsid w:val="00BB5087"/>
    <w:rsid w:val="00BB54A6"/>
    <w:rsid w:val="00BB58BC"/>
    <w:rsid w:val="00BB59F9"/>
    <w:rsid w:val="00BB5B8F"/>
    <w:rsid w:val="00BB5BB7"/>
    <w:rsid w:val="00BB64D1"/>
    <w:rsid w:val="00BB6560"/>
    <w:rsid w:val="00BB65DD"/>
    <w:rsid w:val="00BB6827"/>
    <w:rsid w:val="00BB68F9"/>
    <w:rsid w:val="00BB69DA"/>
    <w:rsid w:val="00BB6BC7"/>
    <w:rsid w:val="00BB7127"/>
    <w:rsid w:val="00BB731B"/>
    <w:rsid w:val="00BB777B"/>
    <w:rsid w:val="00BC02E2"/>
    <w:rsid w:val="00BC06FE"/>
    <w:rsid w:val="00BC0A6A"/>
    <w:rsid w:val="00BC10CF"/>
    <w:rsid w:val="00BC124A"/>
    <w:rsid w:val="00BC154B"/>
    <w:rsid w:val="00BC15A1"/>
    <w:rsid w:val="00BC15D0"/>
    <w:rsid w:val="00BC16B5"/>
    <w:rsid w:val="00BC16BD"/>
    <w:rsid w:val="00BC16C6"/>
    <w:rsid w:val="00BC175C"/>
    <w:rsid w:val="00BC1A08"/>
    <w:rsid w:val="00BC1B7A"/>
    <w:rsid w:val="00BC1B99"/>
    <w:rsid w:val="00BC1E15"/>
    <w:rsid w:val="00BC2528"/>
    <w:rsid w:val="00BC2760"/>
    <w:rsid w:val="00BC27D7"/>
    <w:rsid w:val="00BC28BF"/>
    <w:rsid w:val="00BC28FC"/>
    <w:rsid w:val="00BC2A86"/>
    <w:rsid w:val="00BC2C75"/>
    <w:rsid w:val="00BC2D21"/>
    <w:rsid w:val="00BC3D17"/>
    <w:rsid w:val="00BC3E92"/>
    <w:rsid w:val="00BC40F3"/>
    <w:rsid w:val="00BC458A"/>
    <w:rsid w:val="00BC4969"/>
    <w:rsid w:val="00BC4EE7"/>
    <w:rsid w:val="00BC5036"/>
    <w:rsid w:val="00BC50A6"/>
    <w:rsid w:val="00BC56F1"/>
    <w:rsid w:val="00BC57A5"/>
    <w:rsid w:val="00BC5853"/>
    <w:rsid w:val="00BC5873"/>
    <w:rsid w:val="00BC5DF8"/>
    <w:rsid w:val="00BC63F2"/>
    <w:rsid w:val="00BC6420"/>
    <w:rsid w:val="00BC65BD"/>
    <w:rsid w:val="00BC788A"/>
    <w:rsid w:val="00BC7BEA"/>
    <w:rsid w:val="00BC7E35"/>
    <w:rsid w:val="00BC7F3E"/>
    <w:rsid w:val="00BD030E"/>
    <w:rsid w:val="00BD05EA"/>
    <w:rsid w:val="00BD0D93"/>
    <w:rsid w:val="00BD0F57"/>
    <w:rsid w:val="00BD129A"/>
    <w:rsid w:val="00BD1821"/>
    <w:rsid w:val="00BD1D58"/>
    <w:rsid w:val="00BD1E93"/>
    <w:rsid w:val="00BD2040"/>
    <w:rsid w:val="00BD21A9"/>
    <w:rsid w:val="00BD21DA"/>
    <w:rsid w:val="00BD23AC"/>
    <w:rsid w:val="00BD27D6"/>
    <w:rsid w:val="00BD2B45"/>
    <w:rsid w:val="00BD2C14"/>
    <w:rsid w:val="00BD36BC"/>
    <w:rsid w:val="00BD3709"/>
    <w:rsid w:val="00BD3791"/>
    <w:rsid w:val="00BD37A6"/>
    <w:rsid w:val="00BD37DC"/>
    <w:rsid w:val="00BD3A55"/>
    <w:rsid w:val="00BD3D7F"/>
    <w:rsid w:val="00BD3ECC"/>
    <w:rsid w:val="00BD47A7"/>
    <w:rsid w:val="00BD49BB"/>
    <w:rsid w:val="00BD5B46"/>
    <w:rsid w:val="00BD5DCE"/>
    <w:rsid w:val="00BD5F0D"/>
    <w:rsid w:val="00BD6406"/>
    <w:rsid w:val="00BD664B"/>
    <w:rsid w:val="00BD69C7"/>
    <w:rsid w:val="00BD6B43"/>
    <w:rsid w:val="00BD6FFC"/>
    <w:rsid w:val="00BD7116"/>
    <w:rsid w:val="00BD7145"/>
    <w:rsid w:val="00BD716A"/>
    <w:rsid w:val="00BD7184"/>
    <w:rsid w:val="00BD72FA"/>
    <w:rsid w:val="00BD738B"/>
    <w:rsid w:val="00BD76BF"/>
    <w:rsid w:val="00BD773F"/>
    <w:rsid w:val="00BD7A85"/>
    <w:rsid w:val="00BD7AD3"/>
    <w:rsid w:val="00BE007A"/>
    <w:rsid w:val="00BE009A"/>
    <w:rsid w:val="00BE0129"/>
    <w:rsid w:val="00BE0981"/>
    <w:rsid w:val="00BE0A30"/>
    <w:rsid w:val="00BE1514"/>
    <w:rsid w:val="00BE175B"/>
    <w:rsid w:val="00BE1BD2"/>
    <w:rsid w:val="00BE1C6F"/>
    <w:rsid w:val="00BE1E20"/>
    <w:rsid w:val="00BE1FD1"/>
    <w:rsid w:val="00BE210E"/>
    <w:rsid w:val="00BE2135"/>
    <w:rsid w:val="00BE22C0"/>
    <w:rsid w:val="00BE2379"/>
    <w:rsid w:val="00BE23B7"/>
    <w:rsid w:val="00BE28DD"/>
    <w:rsid w:val="00BE2C2E"/>
    <w:rsid w:val="00BE2C6C"/>
    <w:rsid w:val="00BE2D06"/>
    <w:rsid w:val="00BE3447"/>
    <w:rsid w:val="00BE3855"/>
    <w:rsid w:val="00BE3A21"/>
    <w:rsid w:val="00BE3D74"/>
    <w:rsid w:val="00BE3E9A"/>
    <w:rsid w:val="00BE3F55"/>
    <w:rsid w:val="00BE42E4"/>
    <w:rsid w:val="00BE4334"/>
    <w:rsid w:val="00BE44D9"/>
    <w:rsid w:val="00BE4508"/>
    <w:rsid w:val="00BE493D"/>
    <w:rsid w:val="00BE4D6B"/>
    <w:rsid w:val="00BE4EA5"/>
    <w:rsid w:val="00BE5217"/>
    <w:rsid w:val="00BE5526"/>
    <w:rsid w:val="00BE58B8"/>
    <w:rsid w:val="00BE5D85"/>
    <w:rsid w:val="00BE5F85"/>
    <w:rsid w:val="00BE61B5"/>
    <w:rsid w:val="00BE639B"/>
    <w:rsid w:val="00BE63F6"/>
    <w:rsid w:val="00BE6DDB"/>
    <w:rsid w:val="00BE7153"/>
    <w:rsid w:val="00BE75A9"/>
    <w:rsid w:val="00BE7B6D"/>
    <w:rsid w:val="00BE7EFF"/>
    <w:rsid w:val="00BE7F0A"/>
    <w:rsid w:val="00BF0394"/>
    <w:rsid w:val="00BF056C"/>
    <w:rsid w:val="00BF06A5"/>
    <w:rsid w:val="00BF075B"/>
    <w:rsid w:val="00BF07E1"/>
    <w:rsid w:val="00BF11AA"/>
    <w:rsid w:val="00BF1634"/>
    <w:rsid w:val="00BF1A94"/>
    <w:rsid w:val="00BF1BAF"/>
    <w:rsid w:val="00BF1C3A"/>
    <w:rsid w:val="00BF257F"/>
    <w:rsid w:val="00BF289E"/>
    <w:rsid w:val="00BF2A76"/>
    <w:rsid w:val="00BF2B50"/>
    <w:rsid w:val="00BF2D7E"/>
    <w:rsid w:val="00BF30AB"/>
    <w:rsid w:val="00BF3179"/>
    <w:rsid w:val="00BF35EA"/>
    <w:rsid w:val="00BF3BCF"/>
    <w:rsid w:val="00BF40FB"/>
    <w:rsid w:val="00BF412B"/>
    <w:rsid w:val="00BF443A"/>
    <w:rsid w:val="00BF448F"/>
    <w:rsid w:val="00BF4C3D"/>
    <w:rsid w:val="00BF5405"/>
    <w:rsid w:val="00BF5632"/>
    <w:rsid w:val="00BF570C"/>
    <w:rsid w:val="00BF57F3"/>
    <w:rsid w:val="00BF5D0C"/>
    <w:rsid w:val="00BF6399"/>
    <w:rsid w:val="00BF6704"/>
    <w:rsid w:val="00BF6CD6"/>
    <w:rsid w:val="00BF6CE1"/>
    <w:rsid w:val="00BF6FEC"/>
    <w:rsid w:val="00BF7203"/>
    <w:rsid w:val="00BF761B"/>
    <w:rsid w:val="00BF7874"/>
    <w:rsid w:val="00BF7908"/>
    <w:rsid w:val="00BF7991"/>
    <w:rsid w:val="00BF799E"/>
    <w:rsid w:val="00BF79A1"/>
    <w:rsid w:val="00BF7FDF"/>
    <w:rsid w:val="00C0003E"/>
    <w:rsid w:val="00C000C4"/>
    <w:rsid w:val="00C00317"/>
    <w:rsid w:val="00C003BC"/>
    <w:rsid w:val="00C00673"/>
    <w:rsid w:val="00C0079A"/>
    <w:rsid w:val="00C008C4"/>
    <w:rsid w:val="00C00974"/>
    <w:rsid w:val="00C00A71"/>
    <w:rsid w:val="00C01017"/>
    <w:rsid w:val="00C01253"/>
    <w:rsid w:val="00C01355"/>
    <w:rsid w:val="00C01632"/>
    <w:rsid w:val="00C017F0"/>
    <w:rsid w:val="00C01AE8"/>
    <w:rsid w:val="00C01C4A"/>
    <w:rsid w:val="00C01DD9"/>
    <w:rsid w:val="00C02196"/>
    <w:rsid w:val="00C02337"/>
    <w:rsid w:val="00C026E1"/>
    <w:rsid w:val="00C029EA"/>
    <w:rsid w:val="00C02A5D"/>
    <w:rsid w:val="00C02C12"/>
    <w:rsid w:val="00C02E1A"/>
    <w:rsid w:val="00C02F52"/>
    <w:rsid w:val="00C02F63"/>
    <w:rsid w:val="00C02F65"/>
    <w:rsid w:val="00C0300F"/>
    <w:rsid w:val="00C0311E"/>
    <w:rsid w:val="00C0315B"/>
    <w:rsid w:val="00C0339A"/>
    <w:rsid w:val="00C03C40"/>
    <w:rsid w:val="00C03E4B"/>
    <w:rsid w:val="00C03E62"/>
    <w:rsid w:val="00C03F4A"/>
    <w:rsid w:val="00C04010"/>
    <w:rsid w:val="00C04184"/>
    <w:rsid w:val="00C04295"/>
    <w:rsid w:val="00C04392"/>
    <w:rsid w:val="00C0447A"/>
    <w:rsid w:val="00C047C9"/>
    <w:rsid w:val="00C04909"/>
    <w:rsid w:val="00C04A35"/>
    <w:rsid w:val="00C04AC2"/>
    <w:rsid w:val="00C04B40"/>
    <w:rsid w:val="00C0559C"/>
    <w:rsid w:val="00C059FD"/>
    <w:rsid w:val="00C06558"/>
    <w:rsid w:val="00C0672C"/>
    <w:rsid w:val="00C06A1D"/>
    <w:rsid w:val="00C06F6A"/>
    <w:rsid w:val="00C07036"/>
    <w:rsid w:val="00C073D6"/>
    <w:rsid w:val="00C074B8"/>
    <w:rsid w:val="00C07518"/>
    <w:rsid w:val="00C076DD"/>
    <w:rsid w:val="00C07AC2"/>
    <w:rsid w:val="00C07D94"/>
    <w:rsid w:val="00C07F18"/>
    <w:rsid w:val="00C10380"/>
    <w:rsid w:val="00C1050F"/>
    <w:rsid w:val="00C105A1"/>
    <w:rsid w:val="00C10DB0"/>
    <w:rsid w:val="00C10FA8"/>
    <w:rsid w:val="00C1138A"/>
    <w:rsid w:val="00C1184F"/>
    <w:rsid w:val="00C11C18"/>
    <w:rsid w:val="00C11DBB"/>
    <w:rsid w:val="00C11E83"/>
    <w:rsid w:val="00C120A4"/>
    <w:rsid w:val="00C121B5"/>
    <w:rsid w:val="00C12742"/>
    <w:rsid w:val="00C12CB3"/>
    <w:rsid w:val="00C12FB2"/>
    <w:rsid w:val="00C1301D"/>
    <w:rsid w:val="00C132F4"/>
    <w:rsid w:val="00C134F8"/>
    <w:rsid w:val="00C13895"/>
    <w:rsid w:val="00C13ADF"/>
    <w:rsid w:val="00C13C23"/>
    <w:rsid w:val="00C14048"/>
    <w:rsid w:val="00C14A37"/>
    <w:rsid w:val="00C14CB7"/>
    <w:rsid w:val="00C14DBF"/>
    <w:rsid w:val="00C156BD"/>
    <w:rsid w:val="00C167E3"/>
    <w:rsid w:val="00C16A70"/>
    <w:rsid w:val="00C16F97"/>
    <w:rsid w:val="00C17308"/>
    <w:rsid w:val="00C17873"/>
    <w:rsid w:val="00C178FF"/>
    <w:rsid w:val="00C17961"/>
    <w:rsid w:val="00C17B6F"/>
    <w:rsid w:val="00C17D84"/>
    <w:rsid w:val="00C17DEE"/>
    <w:rsid w:val="00C20382"/>
    <w:rsid w:val="00C20866"/>
    <w:rsid w:val="00C20BC7"/>
    <w:rsid w:val="00C20C09"/>
    <w:rsid w:val="00C21137"/>
    <w:rsid w:val="00C21163"/>
    <w:rsid w:val="00C211F7"/>
    <w:rsid w:val="00C213D6"/>
    <w:rsid w:val="00C2158D"/>
    <w:rsid w:val="00C21623"/>
    <w:rsid w:val="00C219B3"/>
    <w:rsid w:val="00C21EA6"/>
    <w:rsid w:val="00C22155"/>
    <w:rsid w:val="00C2281B"/>
    <w:rsid w:val="00C22855"/>
    <w:rsid w:val="00C2293B"/>
    <w:rsid w:val="00C229F0"/>
    <w:rsid w:val="00C22AAB"/>
    <w:rsid w:val="00C22EFD"/>
    <w:rsid w:val="00C23123"/>
    <w:rsid w:val="00C23161"/>
    <w:rsid w:val="00C232FC"/>
    <w:rsid w:val="00C238D6"/>
    <w:rsid w:val="00C238DF"/>
    <w:rsid w:val="00C23ACC"/>
    <w:rsid w:val="00C23CA4"/>
    <w:rsid w:val="00C2491C"/>
    <w:rsid w:val="00C249EE"/>
    <w:rsid w:val="00C24C98"/>
    <w:rsid w:val="00C24EF3"/>
    <w:rsid w:val="00C251ED"/>
    <w:rsid w:val="00C253EA"/>
    <w:rsid w:val="00C2542F"/>
    <w:rsid w:val="00C25680"/>
    <w:rsid w:val="00C25809"/>
    <w:rsid w:val="00C258C3"/>
    <w:rsid w:val="00C2621D"/>
    <w:rsid w:val="00C2641D"/>
    <w:rsid w:val="00C2670D"/>
    <w:rsid w:val="00C26768"/>
    <w:rsid w:val="00C26D50"/>
    <w:rsid w:val="00C26FA1"/>
    <w:rsid w:val="00C271C2"/>
    <w:rsid w:val="00C272B3"/>
    <w:rsid w:val="00C27537"/>
    <w:rsid w:val="00C275FD"/>
    <w:rsid w:val="00C27EAD"/>
    <w:rsid w:val="00C30202"/>
    <w:rsid w:val="00C303FA"/>
    <w:rsid w:val="00C3092C"/>
    <w:rsid w:val="00C30B16"/>
    <w:rsid w:val="00C30D65"/>
    <w:rsid w:val="00C30E72"/>
    <w:rsid w:val="00C3110E"/>
    <w:rsid w:val="00C31150"/>
    <w:rsid w:val="00C312E8"/>
    <w:rsid w:val="00C31474"/>
    <w:rsid w:val="00C31686"/>
    <w:rsid w:val="00C3205A"/>
    <w:rsid w:val="00C320B5"/>
    <w:rsid w:val="00C323B0"/>
    <w:rsid w:val="00C32573"/>
    <w:rsid w:val="00C32B3B"/>
    <w:rsid w:val="00C32C67"/>
    <w:rsid w:val="00C32D23"/>
    <w:rsid w:val="00C32F82"/>
    <w:rsid w:val="00C33702"/>
    <w:rsid w:val="00C3392F"/>
    <w:rsid w:val="00C33A7C"/>
    <w:rsid w:val="00C33F5F"/>
    <w:rsid w:val="00C34763"/>
    <w:rsid w:val="00C34785"/>
    <w:rsid w:val="00C347D2"/>
    <w:rsid w:val="00C34D8A"/>
    <w:rsid w:val="00C351BD"/>
    <w:rsid w:val="00C3528C"/>
    <w:rsid w:val="00C352DD"/>
    <w:rsid w:val="00C35364"/>
    <w:rsid w:val="00C35799"/>
    <w:rsid w:val="00C35F05"/>
    <w:rsid w:val="00C363D3"/>
    <w:rsid w:val="00C36CDD"/>
    <w:rsid w:val="00C36E0D"/>
    <w:rsid w:val="00C36FED"/>
    <w:rsid w:val="00C3714E"/>
    <w:rsid w:val="00C40140"/>
    <w:rsid w:val="00C401FD"/>
    <w:rsid w:val="00C40613"/>
    <w:rsid w:val="00C40B43"/>
    <w:rsid w:val="00C40D47"/>
    <w:rsid w:val="00C41046"/>
    <w:rsid w:val="00C410B5"/>
    <w:rsid w:val="00C411F8"/>
    <w:rsid w:val="00C418FF"/>
    <w:rsid w:val="00C41C39"/>
    <w:rsid w:val="00C41DC4"/>
    <w:rsid w:val="00C41EFC"/>
    <w:rsid w:val="00C41FB3"/>
    <w:rsid w:val="00C42565"/>
    <w:rsid w:val="00C42596"/>
    <w:rsid w:val="00C42617"/>
    <w:rsid w:val="00C4280C"/>
    <w:rsid w:val="00C43322"/>
    <w:rsid w:val="00C43A7A"/>
    <w:rsid w:val="00C43C24"/>
    <w:rsid w:val="00C43CF2"/>
    <w:rsid w:val="00C43F2D"/>
    <w:rsid w:val="00C43FC5"/>
    <w:rsid w:val="00C43FD6"/>
    <w:rsid w:val="00C44258"/>
    <w:rsid w:val="00C44366"/>
    <w:rsid w:val="00C4481A"/>
    <w:rsid w:val="00C44880"/>
    <w:rsid w:val="00C44967"/>
    <w:rsid w:val="00C44A03"/>
    <w:rsid w:val="00C450BF"/>
    <w:rsid w:val="00C45564"/>
    <w:rsid w:val="00C45C57"/>
    <w:rsid w:val="00C46305"/>
    <w:rsid w:val="00C464CC"/>
    <w:rsid w:val="00C4682D"/>
    <w:rsid w:val="00C46D24"/>
    <w:rsid w:val="00C46DF9"/>
    <w:rsid w:val="00C473AA"/>
    <w:rsid w:val="00C478F3"/>
    <w:rsid w:val="00C47E8C"/>
    <w:rsid w:val="00C47F79"/>
    <w:rsid w:val="00C500C7"/>
    <w:rsid w:val="00C50321"/>
    <w:rsid w:val="00C50894"/>
    <w:rsid w:val="00C50BD7"/>
    <w:rsid w:val="00C50D8B"/>
    <w:rsid w:val="00C5100C"/>
    <w:rsid w:val="00C51324"/>
    <w:rsid w:val="00C51361"/>
    <w:rsid w:val="00C513AB"/>
    <w:rsid w:val="00C51AD8"/>
    <w:rsid w:val="00C51C7A"/>
    <w:rsid w:val="00C51C96"/>
    <w:rsid w:val="00C51D08"/>
    <w:rsid w:val="00C52E1D"/>
    <w:rsid w:val="00C53088"/>
    <w:rsid w:val="00C5311F"/>
    <w:rsid w:val="00C53220"/>
    <w:rsid w:val="00C534F6"/>
    <w:rsid w:val="00C53695"/>
    <w:rsid w:val="00C5375F"/>
    <w:rsid w:val="00C538E0"/>
    <w:rsid w:val="00C538E4"/>
    <w:rsid w:val="00C53C84"/>
    <w:rsid w:val="00C53D66"/>
    <w:rsid w:val="00C53F2A"/>
    <w:rsid w:val="00C53F8A"/>
    <w:rsid w:val="00C543DC"/>
    <w:rsid w:val="00C548B4"/>
    <w:rsid w:val="00C54918"/>
    <w:rsid w:val="00C54919"/>
    <w:rsid w:val="00C54E2A"/>
    <w:rsid w:val="00C54FD7"/>
    <w:rsid w:val="00C5530F"/>
    <w:rsid w:val="00C55381"/>
    <w:rsid w:val="00C558F2"/>
    <w:rsid w:val="00C55957"/>
    <w:rsid w:val="00C55F00"/>
    <w:rsid w:val="00C565F8"/>
    <w:rsid w:val="00C56E71"/>
    <w:rsid w:val="00C57147"/>
    <w:rsid w:val="00C57422"/>
    <w:rsid w:val="00C5770E"/>
    <w:rsid w:val="00C57EB5"/>
    <w:rsid w:val="00C57F06"/>
    <w:rsid w:val="00C6007E"/>
    <w:rsid w:val="00C60129"/>
    <w:rsid w:val="00C60374"/>
    <w:rsid w:val="00C6059D"/>
    <w:rsid w:val="00C60CC3"/>
    <w:rsid w:val="00C60D80"/>
    <w:rsid w:val="00C6109B"/>
    <w:rsid w:val="00C6127C"/>
    <w:rsid w:val="00C61510"/>
    <w:rsid w:val="00C61793"/>
    <w:rsid w:val="00C61A96"/>
    <w:rsid w:val="00C621DB"/>
    <w:rsid w:val="00C62261"/>
    <w:rsid w:val="00C62285"/>
    <w:rsid w:val="00C62955"/>
    <w:rsid w:val="00C62FB5"/>
    <w:rsid w:val="00C631BF"/>
    <w:rsid w:val="00C632CC"/>
    <w:rsid w:val="00C63310"/>
    <w:rsid w:val="00C6337A"/>
    <w:rsid w:val="00C63534"/>
    <w:rsid w:val="00C6353C"/>
    <w:rsid w:val="00C635B1"/>
    <w:rsid w:val="00C63643"/>
    <w:rsid w:val="00C636FB"/>
    <w:rsid w:val="00C63E1F"/>
    <w:rsid w:val="00C63E68"/>
    <w:rsid w:val="00C63F6B"/>
    <w:rsid w:val="00C643AF"/>
    <w:rsid w:val="00C64420"/>
    <w:rsid w:val="00C6443B"/>
    <w:rsid w:val="00C64561"/>
    <w:rsid w:val="00C647A8"/>
    <w:rsid w:val="00C64897"/>
    <w:rsid w:val="00C65171"/>
    <w:rsid w:val="00C65596"/>
    <w:rsid w:val="00C6559F"/>
    <w:rsid w:val="00C657C4"/>
    <w:rsid w:val="00C65A27"/>
    <w:rsid w:val="00C65C01"/>
    <w:rsid w:val="00C65E50"/>
    <w:rsid w:val="00C65E76"/>
    <w:rsid w:val="00C66464"/>
    <w:rsid w:val="00C665A2"/>
    <w:rsid w:val="00C666F0"/>
    <w:rsid w:val="00C66720"/>
    <w:rsid w:val="00C66E02"/>
    <w:rsid w:val="00C66FB7"/>
    <w:rsid w:val="00C670E8"/>
    <w:rsid w:val="00C67906"/>
    <w:rsid w:val="00C67AC1"/>
    <w:rsid w:val="00C67CA8"/>
    <w:rsid w:val="00C67CB9"/>
    <w:rsid w:val="00C70080"/>
    <w:rsid w:val="00C70188"/>
    <w:rsid w:val="00C7081B"/>
    <w:rsid w:val="00C70A25"/>
    <w:rsid w:val="00C70C5A"/>
    <w:rsid w:val="00C70EF7"/>
    <w:rsid w:val="00C7124C"/>
    <w:rsid w:val="00C71310"/>
    <w:rsid w:val="00C713B4"/>
    <w:rsid w:val="00C71457"/>
    <w:rsid w:val="00C7149C"/>
    <w:rsid w:val="00C720EE"/>
    <w:rsid w:val="00C7270C"/>
    <w:rsid w:val="00C72769"/>
    <w:rsid w:val="00C72835"/>
    <w:rsid w:val="00C7285A"/>
    <w:rsid w:val="00C72901"/>
    <w:rsid w:val="00C72A93"/>
    <w:rsid w:val="00C72E7B"/>
    <w:rsid w:val="00C73181"/>
    <w:rsid w:val="00C73461"/>
    <w:rsid w:val="00C734AA"/>
    <w:rsid w:val="00C734DD"/>
    <w:rsid w:val="00C737AE"/>
    <w:rsid w:val="00C73818"/>
    <w:rsid w:val="00C73865"/>
    <w:rsid w:val="00C740D6"/>
    <w:rsid w:val="00C742DE"/>
    <w:rsid w:val="00C743CA"/>
    <w:rsid w:val="00C74437"/>
    <w:rsid w:val="00C7468C"/>
    <w:rsid w:val="00C747F2"/>
    <w:rsid w:val="00C7487E"/>
    <w:rsid w:val="00C74EA6"/>
    <w:rsid w:val="00C74F24"/>
    <w:rsid w:val="00C7501A"/>
    <w:rsid w:val="00C7509C"/>
    <w:rsid w:val="00C751BC"/>
    <w:rsid w:val="00C751BF"/>
    <w:rsid w:val="00C75434"/>
    <w:rsid w:val="00C75837"/>
    <w:rsid w:val="00C75FE3"/>
    <w:rsid w:val="00C76378"/>
    <w:rsid w:val="00C76861"/>
    <w:rsid w:val="00C76902"/>
    <w:rsid w:val="00C76A01"/>
    <w:rsid w:val="00C76AB7"/>
    <w:rsid w:val="00C76B28"/>
    <w:rsid w:val="00C76C00"/>
    <w:rsid w:val="00C77158"/>
    <w:rsid w:val="00C77189"/>
    <w:rsid w:val="00C77292"/>
    <w:rsid w:val="00C779C9"/>
    <w:rsid w:val="00C77E17"/>
    <w:rsid w:val="00C80498"/>
    <w:rsid w:val="00C804E3"/>
    <w:rsid w:val="00C808C2"/>
    <w:rsid w:val="00C814B1"/>
    <w:rsid w:val="00C8165D"/>
    <w:rsid w:val="00C8165E"/>
    <w:rsid w:val="00C816CD"/>
    <w:rsid w:val="00C81BF2"/>
    <w:rsid w:val="00C820B6"/>
    <w:rsid w:val="00C82220"/>
    <w:rsid w:val="00C822C6"/>
    <w:rsid w:val="00C824AE"/>
    <w:rsid w:val="00C824AF"/>
    <w:rsid w:val="00C82669"/>
    <w:rsid w:val="00C82872"/>
    <w:rsid w:val="00C829B8"/>
    <w:rsid w:val="00C829D5"/>
    <w:rsid w:val="00C83073"/>
    <w:rsid w:val="00C8329B"/>
    <w:rsid w:val="00C8352B"/>
    <w:rsid w:val="00C83CD6"/>
    <w:rsid w:val="00C83E76"/>
    <w:rsid w:val="00C84023"/>
    <w:rsid w:val="00C840A6"/>
    <w:rsid w:val="00C841D5"/>
    <w:rsid w:val="00C841E9"/>
    <w:rsid w:val="00C84210"/>
    <w:rsid w:val="00C84B80"/>
    <w:rsid w:val="00C84DA3"/>
    <w:rsid w:val="00C84DDE"/>
    <w:rsid w:val="00C84DE1"/>
    <w:rsid w:val="00C84E2B"/>
    <w:rsid w:val="00C851B8"/>
    <w:rsid w:val="00C8535D"/>
    <w:rsid w:val="00C85784"/>
    <w:rsid w:val="00C86953"/>
    <w:rsid w:val="00C87190"/>
    <w:rsid w:val="00C87193"/>
    <w:rsid w:val="00C87803"/>
    <w:rsid w:val="00C879ED"/>
    <w:rsid w:val="00C87A19"/>
    <w:rsid w:val="00C87A7E"/>
    <w:rsid w:val="00C903ED"/>
    <w:rsid w:val="00C90543"/>
    <w:rsid w:val="00C90884"/>
    <w:rsid w:val="00C90987"/>
    <w:rsid w:val="00C90F4E"/>
    <w:rsid w:val="00C91159"/>
    <w:rsid w:val="00C91359"/>
    <w:rsid w:val="00C913B6"/>
    <w:rsid w:val="00C91928"/>
    <w:rsid w:val="00C91CC9"/>
    <w:rsid w:val="00C91FD6"/>
    <w:rsid w:val="00C9229D"/>
    <w:rsid w:val="00C92439"/>
    <w:rsid w:val="00C92481"/>
    <w:rsid w:val="00C92689"/>
    <w:rsid w:val="00C92793"/>
    <w:rsid w:val="00C927DB"/>
    <w:rsid w:val="00C92840"/>
    <w:rsid w:val="00C92B43"/>
    <w:rsid w:val="00C92ED1"/>
    <w:rsid w:val="00C92FE0"/>
    <w:rsid w:val="00C935EE"/>
    <w:rsid w:val="00C93C5C"/>
    <w:rsid w:val="00C94146"/>
    <w:rsid w:val="00C943C7"/>
    <w:rsid w:val="00C944DC"/>
    <w:rsid w:val="00C94536"/>
    <w:rsid w:val="00C9467C"/>
    <w:rsid w:val="00C9475A"/>
    <w:rsid w:val="00C9484D"/>
    <w:rsid w:val="00C94F0F"/>
    <w:rsid w:val="00C94F18"/>
    <w:rsid w:val="00C94F86"/>
    <w:rsid w:val="00C9540D"/>
    <w:rsid w:val="00C9542A"/>
    <w:rsid w:val="00C95621"/>
    <w:rsid w:val="00C958D7"/>
    <w:rsid w:val="00C96156"/>
    <w:rsid w:val="00C96305"/>
    <w:rsid w:val="00C96601"/>
    <w:rsid w:val="00C96720"/>
    <w:rsid w:val="00C967E1"/>
    <w:rsid w:val="00C969FF"/>
    <w:rsid w:val="00C96CBB"/>
    <w:rsid w:val="00C96DFC"/>
    <w:rsid w:val="00C9782C"/>
    <w:rsid w:val="00C97E83"/>
    <w:rsid w:val="00CA067C"/>
    <w:rsid w:val="00CA1EBE"/>
    <w:rsid w:val="00CA1F6A"/>
    <w:rsid w:val="00CA21B7"/>
    <w:rsid w:val="00CA21CE"/>
    <w:rsid w:val="00CA22A1"/>
    <w:rsid w:val="00CA258A"/>
    <w:rsid w:val="00CA2A2A"/>
    <w:rsid w:val="00CA30EB"/>
    <w:rsid w:val="00CA3514"/>
    <w:rsid w:val="00CA35AF"/>
    <w:rsid w:val="00CA3685"/>
    <w:rsid w:val="00CA3859"/>
    <w:rsid w:val="00CA3A0C"/>
    <w:rsid w:val="00CA3D27"/>
    <w:rsid w:val="00CA418B"/>
    <w:rsid w:val="00CA437F"/>
    <w:rsid w:val="00CA44CD"/>
    <w:rsid w:val="00CA4DA1"/>
    <w:rsid w:val="00CA51FB"/>
    <w:rsid w:val="00CA556F"/>
    <w:rsid w:val="00CA5FF9"/>
    <w:rsid w:val="00CA6320"/>
    <w:rsid w:val="00CA6422"/>
    <w:rsid w:val="00CA67B3"/>
    <w:rsid w:val="00CA6909"/>
    <w:rsid w:val="00CA6956"/>
    <w:rsid w:val="00CA721D"/>
    <w:rsid w:val="00CA7281"/>
    <w:rsid w:val="00CA732B"/>
    <w:rsid w:val="00CA73D2"/>
    <w:rsid w:val="00CA7463"/>
    <w:rsid w:val="00CA7581"/>
    <w:rsid w:val="00CA7834"/>
    <w:rsid w:val="00CA792A"/>
    <w:rsid w:val="00CA7A36"/>
    <w:rsid w:val="00CA7C91"/>
    <w:rsid w:val="00CA7DC0"/>
    <w:rsid w:val="00CB03B7"/>
    <w:rsid w:val="00CB06F4"/>
    <w:rsid w:val="00CB0A60"/>
    <w:rsid w:val="00CB0CB4"/>
    <w:rsid w:val="00CB0CD7"/>
    <w:rsid w:val="00CB0F8D"/>
    <w:rsid w:val="00CB1179"/>
    <w:rsid w:val="00CB121C"/>
    <w:rsid w:val="00CB16D8"/>
    <w:rsid w:val="00CB19EE"/>
    <w:rsid w:val="00CB1B34"/>
    <w:rsid w:val="00CB1E02"/>
    <w:rsid w:val="00CB2710"/>
    <w:rsid w:val="00CB2DD6"/>
    <w:rsid w:val="00CB2E9C"/>
    <w:rsid w:val="00CB320F"/>
    <w:rsid w:val="00CB33AF"/>
    <w:rsid w:val="00CB3462"/>
    <w:rsid w:val="00CB398E"/>
    <w:rsid w:val="00CB3C88"/>
    <w:rsid w:val="00CB3E93"/>
    <w:rsid w:val="00CB4242"/>
    <w:rsid w:val="00CB5422"/>
    <w:rsid w:val="00CB5734"/>
    <w:rsid w:val="00CB5835"/>
    <w:rsid w:val="00CB5883"/>
    <w:rsid w:val="00CB5A3E"/>
    <w:rsid w:val="00CB5D99"/>
    <w:rsid w:val="00CB5EE6"/>
    <w:rsid w:val="00CB5F4A"/>
    <w:rsid w:val="00CB67A1"/>
    <w:rsid w:val="00CB6823"/>
    <w:rsid w:val="00CB68A7"/>
    <w:rsid w:val="00CB7034"/>
    <w:rsid w:val="00CB711B"/>
    <w:rsid w:val="00CB7596"/>
    <w:rsid w:val="00CB778D"/>
    <w:rsid w:val="00CB78DA"/>
    <w:rsid w:val="00CB7C48"/>
    <w:rsid w:val="00CC0178"/>
    <w:rsid w:val="00CC0297"/>
    <w:rsid w:val="00CC059C"/>
    <w:rsid w:val="00CC068D"/>
    <w:rsid w:val="00CC0D28"/>
    <w:rsid w:val="00CC0D29"/>
    <w:rsid w:val="00CC0F35"/>
    <w:rsid w:val="00CC112F"/>
    <w:rsid w:val="00CC17D3"/>
    <w:rsid w:val="00CC1A09"/>
    <w:rsid w:val="00CC20F4"/>
    <w:rsid w:val="00CC233E"/>
    <w:rsid w:val="00CC2A53"/>
    <w:rsid w:val="00CC2A8D"/>
    <w:rsid w:val="00CC2BF9"/>
    <w:rsid w:val="00CC2C20"/>
    <w:rsid w:val="00CC2C95"/>
    <w:rsid w:val="00CC2EBD"/>
    <w:rsid w:val="00CC30B4"/>
    <w:rsid w:val="00CC3970"/>
    <w:rsid w:val="00CC39E5"/>
    <w:rsid w:val="00CC3C0D"/>
    <w:rsid w:val="00CC3CD7"/>
    <w:rsid w:val="00CC3DFE"/>
    <w:rsid w:val="00CC3E3E"/>
    <w:rsid w:val="00CC3E73"/>
    <w:rsid w:val="00CC409E"/>
    <w:rsid w:val="00CC40A4"/>
    <w:rsid w:val="00CC4259"/>
    <w:rsid w:val="00CC4483"/>
    <w:rsid w:val="00CC459C"/>
    <w:rsid w:val="00CC4903"/>
    <w:rsid w:val="00CC4C2A"/>
    <w:rsid w:val="00CC4D1F"/>
    <w:rsid w:val="00CC4D9C"/>
    <w:rsid w:val="00CC4E3A"/>
    <w:rsid w:val="00CC4F27"/>
    <w:rsid w:val="00CC5438"/>
    <w:rsid w:val="00CC5A1E"/>
    <w:rsid w:val="00CC5BE4"/>
    <w:rsid w:val="00CC5CEA"/>
    <w:rsid w:val="00CC6026"/>
    <w:rsid w:val="00CC627F"/>
    <w:rsid w:val="00CC665D"/>
    <w:rsid w:val="00CC6727"/>
    <w:rsid w:val="00CC68A6"/>
    <w:rsid w:val="00CC6A7C"/>
    <w:rsid w:val="00CC6C84"/>
    <w:rsid w:val="00CC6D78"/>
    <w:rsid w:val="00CC70EE"/>
    <w:rsid w:val="00CC76CB"/>
    <w:rsid w:val="00CC76DB"/>
    <w:rsid w:val="00CC79BF"/>
    <w:rsid w:val="00CC7E1B"/>
    <w:rsid w:val="00CD0277"/>
    <w:rsid w:val="00CD03AD"/>
    <w:rsid w:val="00CD0A24"/>
    <w:rsid w:val="00CD0C4F"/>
    <w:rsid w:val="00CD0DB6"/>
    <w:rsid w:val="00CD1456"/>
    <w:rsid w:val="00CD1759"/>
    <w:rsid w:val="00CD1810"/>
    <w:rsid w:val="00CD1E36"/>
    <w:rsid w:val="00CD1F45"/>
    <w:rsid w:val="00CD28D3"/>
    <w:rsid w:val="00CD2A41"/>
    <w:rsid w:val="00CD2A80"/>
    <w:rsid w:val="00CD2DD9"/>
    <w:rsid w:val="00CD3219"/>
    <w:rsid w:val="00CD3634"/>
    <w:rsid w:val="00CD39F5"/>
    <w:rsid w:val="00CD39F8"/>
    <w:rsid w:val="00CD3B8D"/>
    <w:rsid w:val="00CD4064"/>
    <w:rsid w:val="00CD4F10"/>
    <w:rsid w:val="00CD4FB9"/>
    <w:rsid w:val="00CD5A82"/>
    <w:rsid w:val="00CD5A9F"/>
    <w:rsid w:val="00CD5CD7"/>
    <w:rsid w:val="00CD5D32"/>
    <w:rsid w:val="00CD5F0E"/>
    <w:rsid w:val="00CD6399"/>
    <w:rsid w:val="00CD651D"/>
    <w:rsid w:val="00CD6529"/>
    <w:rsid w:val="00CD68A0"/>
    <w:rsid w:val="00CD6A8E"/>
    <w:rsid w:val="00CD70E2"/>
    <w:rsid w:val="00CD7682"/>
    <w:rsid w:val="00CD786D"/>
    <w:rsid w:val="00CD79F3"/>
    <w:rsid w:val="00CD7DE8"/>
    <w:rsid w:val="00CD7F83"/>
    <w:rsid w:val="00CE05AB"/>
    <w:rsid w:val="00CE0768"/>
    <w:rsid w:val="00CE0D73"/>
    <w:rsid w:val="00CE1056"/>
    <w:rsid w:val="00CE1357"/>
    <w:rsid w:val="00CE13EE"/>
    <w:rsid w:val="00CE205E"/>
    <w:rsid w:val="00CE20DF"/>
    <w:rsid w:val="00CE2296"/>
    <w:rsid w:val="00CE253B"/>
    <w:rsid w:val="00CE25F4"/>
    <w:rsid w:val="00CE26E1"/>
    <w:rsid w:val="00CE2B4D"/>
    <w:rsid w:val="00CE3172"/>
    <w:rsid w:val="00CE31A9"/>
    <w:rsid w:val="00CE31E2"/>
    <w:rsid w:val="00CE32F2"/>
    <w:rsid w:val="00CE3414"/>
    <w:rsid w:val="00CE36D5"/>
    <w:rsid w:val="00CE3729"/>
    <w:rsid w:val="00CE3963"/>
    <w:rsid w:val="00CE3AD9"/>
    <w:rsid w:val="00CE3F08"/>
    <w:rsid w:val="00CE44C8"/>
    <w:rsid w:val="00CE4542"/>
    <w:rsid w:val="00CE4B59"/>
    <w:rsid w:val="00CE4FB0"/>
    <w:rsid w:val="00CE50FB"/>
    <w:rsid w:val="00CE514F"/>
    <w:rsid w:val="00CE530E"/>
    <w:rsid w:val="00CE5480"/>
    <w:rsid w:val="00CE5B11"/>
    <w:rsid w:val="00CE5B4F"/>
    <w:rsid w:val="00CE60DC"/>
    <w:rsid w:val="00CE6A2C"/>
    <w:rsid w:val="00CE724F"/>
    <w:rsid w:val="00CE7BCD"/>
    <w:rsid w:val="00CE7E2D"/>
    <w:rsid w:val="00CE7EF1"/>
    <w:rsid w:val="00CF082F"/>
    <w:rsid w:val="00CF0ABF"/>
    <w:rsid w:val="00CF0C65"/>
    <w:rsid w:val="00CF0FD6"/>
    <w:rsid w:val="00CF11FF"/>
    <w:rsid w:val="00CF15DA"/>
    <w:rsid w:val="00CF1603"/>
    <w:rsid w:val="00CF16AF"/>
    <w:rsid w:val="00CF21A0"/>
    <w:rsid w:val="00CF2833"/>
    <w:rsid w:val="00CF2A74"/>
    <w:rsid w:val="00CF2C56"/>
    <w:rsid w:val="00CF3556"/>
    <w:rsid w:val="00CF36D7"/>
    <w:rsid w:val="00CF3775"/>
    <w:rsid w:val="00CF3F90"/>
    <w:rsid w:val="00CF4796"/>
    <w:rsid w:val="00CF48F3"/>
    <w:rsid w:val="00CF4AA8"/>
    <w:rsid w:val="00CF55E8"/>
    <w:rsid w:val="00CF595B"/>
    <w:rsid w:val="00CF6558"/>
    <w:rsid w:val="00CF657B"/>
    <w:rsid w:val="00CF6751"/>
    <w:rsid w:val="00CF67BC"/>
    <w:rsid w:val="00CF6ECE"/>
    <w:rsid w:val="00CF7065"/>
    <w:rsid w:val="00CF76A2"/>
    <w:rsid w:val="00CF76E8"/>
    <w:rsid w:val="00CF7822"/>
    <w:rsid w:val="00CF7CF7"/>
    <w:rsid w:val="00D00152"/>
    <w:rsid w:val="00D00547"/>
    <w:rsid w:val="00D008D5"/>
    <w:rsid w:val="00D01586"/>
    <w:rsid w:val="00D01739"/>
    <w:rsid w:val="00D01E17"/>
    <w:rsid w:val="00D01FE9"/>
    <w:rsid w:val="00D022E8"/>
    <w:rsid w:val="00D0237B"/>
    <w:rsid w:val="00D02815"/>
    <w:rsid w:val="00D02867"/>
    <w:rsid w:val="00D028CE"/>
    <w:rsid w:val="00D02B57"/>
    <w:rsid w:val="00D02B7B"/>
    <w:rsid w:val="00D02D4B"/>
    <w:rsid w:val="00D030A2"/>
    <w:rsid w:val="00D0333D"/>
    <w:rsid w:val="00D03460"/>
    <w:rsid w:val="00D036A7"/>
    <w:rsid w:val="00D03883"/>
    <w:rsid w:val="00D0391F"/>
    <w:rsid w:val="00D03E53"/>
    <w:rsid w:val="00D04119"/>
    <w:rsid w:val="00D04227"/>
    <w:rsid w:val="00D04762"/>
    <w:rsid w:val="00D049AD"/>
    <w:rsid w:val="00D049BB"/>
    <w:rsid w:val="00D04B7F"/>
    <w:rsid w:val="00D04D7C"/>
    <w:rsid w:val="00D04DBE"/>
    <w:rsid w:val="00D05262"/>
    <w:rsid w:val="00D056D2"/>
    <w:rsid w:val="00D05757"/>
    <w:rsid w:val="00D05779"/>
    <w:rsid w:val="00D05C45"/>
    <w:rsid w:val="00D05C46"/>
    <w:rsid w:val="00D06173"/>
    <w:rsid w:val="00D064D7"/>
    <w:rsid w:val="00D06B41"/>
    <w:rsid w:val="00D06B73"/>
    <w:rsid w:val="00D06F01"/>
    <w:rsid w:val="00D07024"/>
    <w:rsid w:val="00D074A4"/>
    <w:rsid w:val="00D0760D"/>
    <w:rsid w:val="00D07EE8"/>
    <w:rsid w:val="00D07FA0"/>
    <w:rsid w:val="00D100CA"/>
    <w:rsid w:val="00D104F3"/>
    <w:rsid w:val="00D115E4"/>
    <w:rsid w:val="00D117AB"/>
    <w:rsid w:val="00D117B0"/>
    <w:rsid w:val="00D11976"/>
    <w:rsid w:val="00D11D0D"/>
    <w:rsid w:val="00D11F9D"/>
    <w:rsid w:val="00D125B5"/>
    <w:rsid w:val="00D129B5"/>
    <w:rsid w:val="00D13265"/>
    <w:rsid w:val="00D134F8"/>
    <w:rsid w:val="00D13549"/>
    <w:rsid w:val="00D137FA"/>
    <w:rsid w:val="00D1385F"/>
    <w:rsid w:val="00D1392B"/>
    <w:rsid w:val="00D14142"/>
    <w:rsid w:val="00D1416F"/>
    <w:rsid w:val="00D141A1"/>
    <w:rsid w:val="00D14270"/>
    <w:rsid w:val="00D145D2"/>
    <w:rsid w:val="00D14CBA"/>
    <w:rsid w:val="00D14DBE"/>
    <w:rsid w:val="00D14E87"/>
    <w:rsid w:val="00D150B4"/>
    <w:rsid w:val="00D159D8"/>
    <w:rsid w:val="00D15B04"/>
    <w:rsid w:val="00D15E8E"/>
    <w:rsid w:val="00D1645E"/>
    <w:rsid w:val="00D167C4"/>
    <w:rsid w:val="00D16869"/>
    <w:rsid w:val="00D16931"/>
    <w:rsid w:val="00D16B53"/>
    <w:rsid w:val="00D16DA3"/>
    <w:rsid w:val="00D16E5D"/>
    <w:rsid w:val="00D16F6E"/>
    <w:rsid w:val="00D170C7"/>
    <w:rsid w:val="00D17239"/>
    <w:rsid w:val="00D17479"/>
    <w:rsid w:val="00D17509"/>
    <w:rsid w:val="00D17560"/>
    <w:rsid w:val="00D1775A"/>
    <w:rsid w:val="00D17762"/>
    <w:rsid w:val="00D17974"/>
    <w:rsid w:val="00D179D6"/>
    <w:rsid w:val="00D17AED"/>
    <w:rsid w:val="00D17B27"/>
    <w:rsid w:val="00D17BC6"/>
    <w:rsid w:val="00D17BE0"/>
    <w:rsid w:val="00D17CAB"/>
    <w:rsid w:val="00D17DE3"/>
    <w:rsid w:val="00D20022"/>
    <w:rsid w:val="00D2016C"/>
    <w:rsid w:val="00D20202"/>
    <w:rsid w:val="00D20291"/>
    <w:rsid w:val="00D20680"/>
    <w:rsid w:val="00D2070E"/>
    <w:rsid w:val="00D20860"/>
    <w:rsid w:val="00D20AAE"/>
    <w:rsid w:val="00D20E2F"/>
    <w:rsid w:val="00D21292"/>
    <w:rsid w:val="00D212FB"/>
    <w:rsid w:val="00D2172A"/>
    <w:rsid w:val="00D21897"/>
    <w:rsid w:val="00D21C92"/>
    <w:rsid w:val="00D223D4"/>
    <w:rsid w:val="00D225C7"/>
    <w:rsid w:val="00D229E7"/>
    <w:rsid w:val="00D22A5F"/>
    <w:rsid w:val="00D22B53"/>
    <w:rsid w:val="00D22C0C"/>
    <w:rsid w:val="00D22D06"/>
    <w:rsid w:val="00D22D1E"/>
    <w:rsid w:val="00D22E5B"/>
    <w:rsid w:val="00D22EBA"/>
    <w:rsid w:val="00D22F37"/>
    <w:rsid w:val="00D22F4C"/>
    <w:rsid w:val="00D23049"/>
    <w:rsid w:val="00D231CE"/>
    <w:rsid w:val="00D23C98"/>
    <w:rsid w:val="00D23D4D"/>
    <w:rsid w:val="00D23F37"/>
    <w:rsid w:val="00D240A4"/>
    <w:rsid w:val="00D245EA"/>
    <w:rsid w:val="00D24843"/>
    <w:rsid w:val="00D24B2F"/>
    <w:rsid w:val="00D24C07"/>
    <w:rsid w:val="00D24F67"/>
    <w:rsid w:val="00D25196"/>
    <w:rsid w:val="00D255F1"/>
    <w:rsid w:val="00D2593D"/>
    <w:rsid w:val="00D2608E"/>
    <w:rsid w:val="00D260F5"/>
    <w:rsid w:val="00D261A2"/>
    <w:rsid w:val="00D26B9E"/>
    <w:rsid w:val="00D274AB"/>
    <w:rsid w:val="00D27A1A"/>
    <w:rsid w:val="00D27CED"/>
    <w:rsid w:val="00D303AC"/>
    <w:rsid w:val="00D30682"/>
    <w:rsid w:val="00D30893"/>
    <w:rsid w:val="00D308D3"/>
    <w:rsid w:val="00D30DAF"/>
    <w:rsid w:val="00D30EAC"/>
    <w:rsid w:val="00D30F03"/>
    <w:rsid w:val="00D30FA3"/>
    <w:rsid w:val="00D3107F"/>
    <w:rsid w:val="00D3117B"/>
    <w:rsid w:val="00D31210"/>
    <w:rsid w:val="00D31502"/>
    <w:rsid w:val="00D318A5"/>
    <w:rsid w:val="00D31A72"/>
    <w:rsid w:val="00D31CE9"/>
    <w:rsid w:val="00D32859"/>
    <w:rsid w:val="00D32935"/>
    <w:rsid w:val="00D32BBE"/>
    <w:rsid w:val="00D32C4F"/>
    <w:rsid w:val="00D32D73"/>
    <w:rsid w:val="00D332B5"/>
    <w:rsid w:val="00D33672"/>
    <w:rsid w:val="00D339F5"/>
    <w:rsid w:val="00D33B05"/>
    <w:rsid w:val="00D33D70"/>
    <w:rsid w:val="00D33FFE"/>
    <w:rsid w:val="00D34099"/>
    <w:rsid w:val="00D34205"/>
    <w:rsid w:val="00D345C2"/>
    <w:rsid w:val="00D3496C"/>
    <w:rsid w:val="00D34B85"/>
    <w:rsid w:val="00D34CF9"/>
    <w:rsid w:val="00D354E2"/>
    <w:rsid w:val="00D355C2"/>
    <w:rsid w:val="00D35C40"/>
    <w:rsid w:val="00D361B5"/>
    <w:rsid w:val="00D3678B"/>
    <w:rsid w:val="00D36D82"/>
    <w:rsid w:val="00D36DAB"/>
    <w:rsid w:val="00D3722C"/>
    <w:rsid w:val="00D37391"/>
    <w:rsid w:val="00D376FE"/>
    <w:rsid w:val="00D377CD"/>
    <w:rsid w:val="00D37C14"/>
    <w:rsid w:val="00D37C2A"/>
    <w:rsid w:val="00D37EC5"/>
    <w:rsid w:val="00D40304"/>
    <w:rsid w:val="00D4031A"/>
    <w:rsid w:val="00D405A8"/>
    <w:rsid w:val="00D40633"/>
    <w:rsid w:val="00D40750"/>
    <w:rsid w:val="00D40827"/>
    <w:rsid w:val="00D408C6"/>
    <w:rsid w:val="00D40A88"/>
    <w:rsid w:val="00D40AFC"/>
    <w:rsid w:val="00D40B82"/>
    <w:rsid w:val="00D40C74"/>
    <w:rsid w:val="00D40E38"/>
    <w:rsid w:val="00D40FD7"/>
    <w:rsid w:val="00D411AD"/>
    <w:rsid w:val="00D419BE"/>
    <w:rsid w:val="00D41AF2"/>
    <w:rsid w:val="00D428E1"/>
    <w:rsid w:val="00D42AF6"/>
    <w:rsid w:val="00D42B26"/>
    <w:rsid w:val="00D42BB2"/>
    <w:rsid w:val="00D42C43"/>
    <w:rsid w:val="00D42CE1"/>
    <w:rsid w:val="00D42D47"/>
    <w:rsid w:val="00D42EE2"/>
    <w:rsid w:val="00D43383"/>
    <w:rsid w:val="00D43518"/>
    <w:rsid w:val="00D437C2"/>
    <w:rsid w:val="00D43EA0"/>
    <w:rsid w:val="00D441EB"/>
    <w:rsid w:val="00D44266"/>
    <w:rsid w:val="00D44414"/>
    <w:rsid w:val="00D44458"/>
    <w:rsid w:val="00D44562"/>
    <w:rsid w:val="00D44845"/>
    <w:rsid w:val="00D44897"/>
    <w:rsid w:val="00D44919"/>
    <w:rsid w:val="00D45341"/>
    <w:rsid w:val="00D45364"/>
    <w:rsid w:val="00D4638A"/>
    <w:rsid w:val="00D46458"/>
    <w:rsid w:val="00D46541"/>
    <w:rsid w:val="00D46761"/>
    <w:rsid w:val="00D46839"/>
    <w:rsid w:val="00D4690A"/>
    <w:rsid w:val="00D46A32"/>
    <w:rsid w:val="00D46AC9"/>
    <w:rsid w:val="00D46B84"/>
    <w:rsid w:val="00D46C58"/>
    <w:rsid w:val="00D46C9F"/>
    <w:rsid w:val="00D46E71"/>
    <w:rsid w:val="00D46FB4"/>
    <w:rsid w:val="00D4700A"/>
    <w:rsid w:val="00D47862"/>
    <w:rsid w:val="00D478CD"/>
    <w:rsid w:val="00D47C31"/>
    <w:rsid w:val="00D47E3B"/>
    <w:rsid w:val="00D47F33"/>
    <w:rsid w:val="00D5000D"/>
    <w:rsid w:val="00D506B2"/>
    <w:rsid w:val="00D509C7"/>
    <w:rsid w:val="00D50D7A"/>
    <w:rsid w:val="00D51344"/>
    <w:rsid w:val="00D51625"/>
    <w:rsid w:val="00D517AA"/>
    <w:rsid w:val="00D517E3"/>
    <w:rsid w:val="00D51CCB"/>
    <w:rsid w:val="00D51F6B"/>
    <w:rsid w:val="00D52257"/>
    <w:rsid w:val="00D52447"/>
    <w:rsid w:val="00D52580"/>
    <w:rsid w:val="00D52661"/>
    <w:rsid w:val="00D52762"/>
    <w:rsid w:val="00D527EB"/>
    <w:rsid w:val="00D52C6A"/>
    <w:rsid w:val="00D52D85"/>
    <w:rsid w:val="00D530DC"/>
    <w:rsid w:val="00D537C7"/>
    <w:rsid w:val="00D53F08"/>
    <w:rsid w:val="00D54164"/>
    <w:rsid w:val="00D54B81"/>
    <w:rsid w:val="00D54BA2"/>
    <w:rsid w:val="00D54D75"/>
    <w:rsid w:val="00D54F84"/>
    <w:rsid w:val="00D55396"/>
    <w:rsid w:val="00D55552"/>
    <w:rsid w:val="00D55583"/>
    <w:rsid w:val="00D55A30"/>
    <w:rsid w:val="00D55B8A"/>
    <w:rsid w:val="00D55F79"/>
    <w:rsid w:val="00D562E0"/>
    <w:rsid w:val="00D563DF"/>
    <w:rsid w:val="00D5679D"/>
    <w:rsid w:val="00D56C22"/>
    <w:rsid w:val="00D56D32"/>
    <w:rsid w:val="00D57780"/>
    <w:rsid w:val="00D57AAC"/>
    <w:rsid w:val="00D57BAD"/>
    <w:rsid w:val="00D57CA1"/>
    <w:rsid w:val="00D57ED6"/>
    <w:rsid w:val="00D57EDB"/>
    <w:rsid w:val="00D603DB"/>
    <w:rsid w:val="00D60BB0"/>
    <w:rsid w:val="00D60E4E"/>
    <w:rsid w:val="00D60EF4"/>
    <w:rsid w:val="00D60FEF"/>
    <w:rsid w:val="00D613B2"/>
    <w:rsid w:val="00D6183B"/>
    <w:rsid w:val="00D6196B"/>
    <w:rsid w:val="00D61CE9"/>
    <w:rsid w:val="00D61E42"/>
    <w:rsid w:val="00D61F4E"/>
    <w:rsid w:val="00D62132"/>
    <w:rsid w:val="00D62A59"/>
    <w:rsid w:val="00D62C27"/>
    <w:rsid w:val="00D6317C"/>
    <w:rsid w:val="00D63740"/>
    <w:rsid w:val="00D639FE"/>
    <w:rsid w:val="00D63A3D"/>
    <w:rsid w:val="00D63BF1"/>
    <w:rsid w:val="00D63EEB"/>
    <w:rsid w:val="00D641F6"/>
    <w:rsid w:val="00D64466"/>
    <w:rsid w:val="00D64716"/>
    <w:rsid w:val="00D64878"/>
    <w:rsid w:val="00D6495B"/>
    <w:rsid w:val="00D6499C"/>
    <w:rsid w:val="00D64ABE"/>
    <w:rsid w:val="00D64F94"/>
    <w:rsid w:val="00D6521D"/>
    <w:rsid w:val="00D65727"/>
    <w:rsid w:val="00D65AAA"/>
    <w:rsid w:val="00D65F19"/>
    <w:rsid w:val="00D65F20"/>
    <w:rsid w:val="00D660A3"/>
    <w:rsid w:val="00D6645C"/>
    <w:rsid w:val="00D665B6"/>
    <w:rsid w:val="00D6675E"/>
    <w:rsid w:val="00D6692B"/>
    <w:rsid w:val="00D66AAF"/>
    <w:rsid w:val="00D67387"/>
    <w:rsid w:val="00D67931"/>
    <w:rsid w:val="00D67AC5"/>
    <w:rsid w:val="00D67D2F"/>
    <w:rsid w:val="00D70291"/>
    <w:rsid w:val="00D70423"/>
    <w:rsid w:val="00D70665"/>
    <w:rsid w:val="00D706A4"/>
    <w:rsid w:val="00D707A6"/>
    <w:rsid w:val="00D7106D"/>
    <w:rsid w:val="00D71635"/>
    <w:rsid w:val="00D71705"/>
    <w:rsid w:val="00D71C39"/>
    <w:rsid w:val="00D71EBD"/>
    <w:rsid w:val="00D71F0A"/>
    <w:rsid w:val="00D72698"/>
    <w:rsid w:val="00D730E1"/>
    <w:rsid w:val="00D7311A"/>
    <w:rsid w:val="00D7347A"/>
    <w:rsid w:val="00D73D85"/>
    <w:rsid w:val="00D74651"/>
    <w:rsid w:val="00D747E6"/>
    <w:rsid w:val="00D748DB"/>
    <w:rsid w:val="00D74A9D"/>
    <w:rsid w:val="00D74C7E"/>
    <w:rsid w:val="00D74E5B"/>
    <w:rsid w:val="00D7517B"/>
    <w:rsid w:val="00D754F7"/>
    <w:rsid w:val="00D75B3C"/>
    <w:rsid w:val="00D75CC4"/>
    <w:rsid w:val="00D76132"/>
    <w:rsid w:val="00D763F0"/>
    <w:rsid w:val="00D76436"/>
    <w:rsid w:val="00D76CDF"/>
    <w:rsid w:val="00D76F8D"/>
    <w:rsid w:val="00D776A7"/>
    <w:rsid w:val="00D77DE1"/>
    <w:rsid w:val="00D806AB"/>
    <w:rsid w:val="00D806B7"/>
    <w:rsid w:val="00D8089E"/>
    <w:rsid w:val="00D809F8"/>
    <w:rsid w:val="00D81153"/>
    <w:rsid w:val="00D8163B"/>
    <w:rsid w:val="00D81768"/>
    <w:rsid w:val="00D819C7"/>
    <w:rsid w:val="00D81A12"/>
    <w:rsid w:val="00D81E69"/>
    <w:rsid w:val="00D82109"/>
    <w:rsid w:val="00D82437"/>
    <w:rsid w:val="00D825F9"/>
    <w:rsid w:val="00D82695"/>
    <w:rsid w:val="00D826C6"/>
    <w:rsid w:val="00D82773"/>
    <w:rsid w:val="00D82A14"/>
    <w:rsid w:val="00D82BA2"/>
    <w:rsid w:val="00D82C8E"/>
    <w:rsid w:val="00D82C96"/>
    <w:rsid w:val="00D82FFA"/>
    <w:rsid w:val="00D8302C"/>
    <w:rsid w:val="00D831FE"/>
    <w:rsid w:val="00D8351F"/>
    <w:rsid w:val="00D835FB"/>
    <w:rsid w:val="00D838A8"/>
    <w:rsid w:val="00D83996"/>
    <w:rsid w:val="00D83D5A"/>
    <w:rsid w:val="00D840A2"/>
    <w:rsid w:val="00D84571"/>
    <w:rsid w:val="00D84784"/>
    <w:rsid w:val="00D84943"/>
    <w:rsid w:val="00D84AE1"/>
    <w:rsid w:val="00D84DD9"/>
    <w:rsid w:val="00D85064"/>
    <w:rsid w:val="00D854AF"/>
    <w:rsid w:val="00D85726"/>
    <w:rsid w:val="00D85914"/>
    <w:rsid w:val="00D85967"/>
    <w:rsid w:val="00D859DB"/>
    <w:rsid w:val="00D8656D"/>
    <w:rsid w:val="00D865C3"/>
    <w:rsid w:val="00D8663A"/>
    <w:rsid w:val="00D86687"/>
    <w:rsid w:val="00D86DA8"/>
    <w:rsid w:val="00D86E8C"/>
    <w:rsid w:val="00D87023"/>
    <w:rsid w:val="00D8742A"/>
    <w:rsid w:val="00D87800"/>
    <w:rsid w:val="00D878F6"/>
    <w:rsid w:val="00D87C58"/>
    <w:rsid w:val="00D90082"/>
    <w:rsid w:val="00D90345"/>
    <w:rsid w:val="00D905C5"/>
    <w:rsid w:val="00D90875"/>
    <w:rsid w:val="00D908A8"/>
    <w:rsid w:val="00D910B0"/>
    <w:rsid w:val="00D910B9"/>
    <w:rsid w:val="00D911E5"/>
    <w:rsid w:val="00D911FB"/>
    <w:rsid w:val="00D91446"/>
    <w:rsid w:val="00D914AA"/>
    <w:rsid w:val="00D91581"/>
    <w:rsid w:val="00D91633"/>
    <w:rsid w:val="00D91A18"/>
    <w:rsid w:val="00D91EC9"/>
    <w:rsid w:val="00D922FB"/>
    <w:rsid w:val="00D92356"/>
    <w:rsid w:val="00D9271C"/>
    <w:rsid w:val="00D92CEF"/>
    <w:rsid w:val="00D92D13"/>
    <w:rsid w:val="00D93154"/>
    <w:rsid w:val="00D9332A"/>
    <w:rsid w:val="00D93402"/>
    <w:rsid w:val="00D93587"/>
    <w:rsid w:val="00D93ED5"/>
    <w:rsid w:val="00D9423E"/>
    <w:rsid w:val="00D944E6"/>
    <w:rsid w:val="00D9456C"/>
    <w:rsid w:val="00D947FE"/>
    <w:rsid w:val="00D9531C"/>
    <w:rsid w:val="00D955E8"/>
    <w:rsid w:val="00D95DC1"/>
    <w:rsid w:val="00D962F9"/>
    <w:rsid w:val="00D96665"/>
    <w:rsid w:val="00D96830"/>
    <w:rsid w:val="00D96984"/>
    <w:rsid w:val="00D969C3"/>
    <w:rsid w:val="00D96CAD"/>
    <w:rsid w:val="00D96DEE"/>
    <w:rsid w:val="00D96EA8"/>
    <w:rsid w:val="00D96EFF"/>
    <w:rsid w:val="00D96F81"/>
    <w:rsid w:val="00D97377"/>
    <w:rsid w:val="00D975A9"/>
    <w:rsid w:val="00D975BC"/>
    <w:rsid w:val="00D977DD"/>
    <w:rsid w:val="00D97988"/>
    <w:rsid w:val="00D97B68"/>
    <w:rsid w:val="00D97CD4"/>
    <w:rsid w:val="00D97DDC"/>
    <w:rsid w:val="00DA021D"/>
    <w:rsid w:val="00DA03BB"/>
    <w:rsid w:val="00DA0594"/>
    <w:rsid w:val="00DA0FC1"/>
    <w:rsid w:val="00DA1233"/>
    <w:rsid w:val="00DA14A4"/>
    <w:rsid w:val="00DA163F"/>
    <w:rsid w:val="00DA17E9"/>
    <w:rsid w:val="00DA17EE"/>
    <w:rsid w:val="00DA1936"/>
    <w:rsid w:val="00DA1EEA"/>
    <w:rsid w:val="00DA1F5F"/>
    <w:rsid w:val="00DA1FAE"/>
    <w:rsid w:val="00DA20D6"/>
    <w:rsid w:val="00DA2186"/>
    <w:rsid w:val="00DA2CC8"/>
    <w:rsid w:val="00DA3006"/>
    <w:rsid w:val="00DA3052"/>
    <w:rsid w:val="00DA30D7"/>
    <w:rsid w:val="00DA30EB"/>
    <w:rsid w:val="00DA3217"/>
    <w:rsid w:val="00DA3B0D"/>
    <w:rsid w:val="00DA3E1A"/>
    <w:rsid w:val="00DA43E5"/>
    <w:rsid w:val="00DA4D00"/>
    <w:rsid w:val="00DA4F60"/>
    <w:rsid w:val="00DA5068"/>
    <w:rsid w:val="00DA5070"/>
    <w:rsid w:val="00DA577E"/>
    <w:rsid w:val="00DA5786"/>
    <w:rsid w:val="00DA5813"/>
    <w:rsid w:val="00DA5CF8"/>
    <w:rsid w:val="00DA60E3"/>
    <w:rsid w:val="00DA6125"/>
    <w:rsid w:val="00DA6A78"/>
    <w:rsid w:val="00DA6BB4"/>
    <w:rsid w:val="00DA6DB7"/>
    <w:rsid w:val="00DA6DC8"/>
    <w:rsid w:val="00DA6E64"/>
    <w:rsid w:val="00DA7074"/>
    <w:rsid w:val="00DA7280"/>
    <w:rsid w:val="00DA72CE"/>
    <w:rsid w:val="00DA75D9"/>
    <w:rsid w:val="00DA7637"/>
    <w:rsid w:val="00DA79FE"/>
    <w:rsid w:val="00DA7AF5"/>
    <w:rsid w:val="00DA7B6D"/>
    <w:rsid w:val="00DA7F2D"/>
    <w:rsid w:val="00DB060D"/>
    <w:rsid w:val="00DB070D"/>
    <w:rsid w:val="00DB07DF"/>
    <w:rsid w:val="00DB0EED"/>
    <w:rsid w:val="00DB0F97"/>
    <w:rsid w:val="00DB0FC9"/>
    <w:rsid w:val="00DB1315"/>
    <w:rsid w:val="00DB141E"/>
    <w:rsid w:val="00DB1768"/>
    <w:rsid w:val="00DB17E8"/>
    <w:rsid w:val="00DB1D47"/>
    <w:rsid w:val="00DB1F89"/>
    <w:rsid w:val="00DB2788"/>
    <w:rsid w:val="00DB2DB1"/>
    <w:rsid w:val="00DB2F09"/>
    <w:rsid w:val="00DB3075"/>
    <w:rsid w:val="00DB3321"/>
    <w:rsid w:val="00DB36B8"/>
    <w:rsid w:val="00DB3901"/>
    <w:rsid w:val="00DB3B07"/>
    <w:rsid w:val="00DB3C38"/>
    <w:rsid w:val="00DB3D5E"/>
    <w:rsid w:val="00DB4114"/>
    <w:rsid w:val="00DB4341"/>
    <w:rsid w:val="00DB446C"/>
    <w:rsid w:val="00DB45BB"/>
    <w:rsid w:val="00DB4C45"/>
    <w:rsid w:val="00DB4F9A"/>
    <w:rsid w:val="00DB4FDC"/>
    <w:rsid w:val="00DB5488"/>
    <w:rsid w:val="00DB5BCA"/>
    <w:rsid w:val="00DB5D13"/>
    <w:rsid w:val="00DB62D2"/>
    <w:rsid w:val="00DB638C"/>
    <w:rsid w:val="00DB653B"/>
    <w:rsid w:val="00DB67FE"/>
    <w:rsid w:val="00DB6943"/>
    <w:rsid w:val="00DB695D"/>
    <w:rsid w:val="00DB6BE9"/>
    <w:rsid w:val="00DB6E52"/>
    <w:rsid w:val="00DB7257"/>
    <w:rsid w:val="00DB757F"/>
    <w:rsid w:val="00DB7D2A"/>
    <w:rsid w:val="00DB7F47"/>
    <w:rsid w:val="00DC001A"/>
    <w:rsid w:val="00DC01A2"/>
    <w:rsid w:val="00DC0214"/>
    <w:rsid w:val="00DC069B"/>
    <w:rsid w:val="00DC0C20"/>
    <w:rsid w:val="00DC0D15"/>
    <w:rsid w:val="00DC0DBA"/>
    <w:rsid w:val="00DC0F4A"/>
    <w:rsid w:val="00DC1188"/>
    <w:rsid w:val="00DC12A7"/>
    <w:rsid w:val="00DC139F"/>
    <w:rsid w:val="00DC1547"/>
    <w:rsid w:val="00DC1628"/>
    <w:rsid w:val="00DC162D"/>
    <w:rsid w:val="00DC18A6"/>
    <w:rsid w:val="00DC1B36"/>
    <w:rsid w:val="00DC1B7A"/>
    <w:rsid w:val="00DC1BCA"/>
    <w:rsid w:val="00DC1D81"/>
    <w:rsid w:val="00DC1F27"/>
    <w:rsid w:val="00DC2088"/>
    <w:rsid w:val="00DC2551"/>
    <w:rsid w:val="00DC27D9"/>
    <w:rsid w:val="00DC2831"/>
    <w:rsid w:val="00DC2D6E"/>
    <w:rsid w:val="00DC34F6"/>
    <w:rsid w:val="00DC351B"/>
    <w:rsid w:val="00DC3A5D"/>
    <w:rsid w:val="00DC4174"/>
    <w:rsid w:val="00DC418E"/>
    <w:rsid w:val="00DC43ED"/>
    <w:rsid w:val="00DC44A4"/>
    <w:rsid w:val="00DC45BF"/>
    <w:rsid w:val="00DC48E2"/>
    <w:rsid w:val="00DC4973"/>
    <w:rsid w:val="00DC4C26"/>
    <w:rsid w:val="00DC4D90"/>
    <w:rsid w:val="00DC5394"/>
    <w:rsid w:val="00DC56E0"/>
    <w:rsid w:val="00DC5836"/>
    <w:rsid w:val="00DC5A63"/>
    <w:rsid w:val="00DC5AB3"/>
    <w:rsid w:val="00DC5CA5"/>
    <w:rsid w:val="00DC5EC3"/>
    <w:rsid w:val="00DC6954"/>
    <w:rsid w:val="00DC6C69"/>
    <w:rsid w:val="00DC7215"/>
    <w:rsid w:val="00DC72FC"/>
    <w:rsid w:val="00DC7B26"/>
    <w:rsid w:val="00DC7EB3"/>
    <w:rsid w:val="00DC7F31"/>
    <w:rsid w:val="00DC7F47"/>
    <w:rsid w:val="00DD030F"/>
    <w:rsid w:val="00DD0449"/>
    <w:rsid w:val="00DD083A"/>
    <w:rsid w:val="00DD0ADF"/>
    <w:rsid w:val="00DD12C8"/>
    <w:rsid w:val="00DD1478"/>
    <w:rsid w:val="00DD1597"/>
    <w:rsid w:val="00DD15DB"/>
    <w:rsid w:val="00DD191C"/>
    <w:rsid w:val="00DD1962"/>
    <w:rsid w:val="00DD19ED"/>
    <w:rsid w:val="00DD1F65"/>
    <w:rsid w:val="00DD2522"/>
    <w:rsid w:val="00DD261D"/>
    <w:rsid w:val="00DD2767"/>
    <w:rsid w:val="00DD2CEF"/>
    <w:rsid w:val="00DD3124"/>
    <w:rsid w:val="00DD3126"/>
    <w:rsid w:val="00DD352C"/>
    <w:rsid w:val="00DD373B"/>
    <w:rsid w:val="00DD393B"/>
    <w:rsid w:val="00DD3BBD"/>
    <w:rsid w:val="00DD3CDF"/>
    <w:rsid w:val="00DD3DE3"/>
    <w:rsid w:val="00DD3E4C"/>
    <w:rsid w:val="00DD3F6A"/>
    <w:rsid w:val="00DD44AB"/>
    <w:rsid w:val="00DD49EA"/>
    <w:rsid w:val="00DD51D5"/>
    <w:rsid w:val="00DD55E8"/>
    <w:rsid w:val="00DD599C"/>
    <w:rsid w:val="00DD5F2E"/>
    <w:rsid w:val="00DD5FAA"/>
    <w:rsid w:val="00DD5FEE"/>
    <w:rsid w:val="00DD60B2"/>
    <w:rsid w:val="00DD631A"/>
    <w:rsid w:val="00DD66AC"/>
    <w:rsid w:val="00DD688D"/>
    <w:rsid w:val="00DD6EAD"/>
    <w:rsid w:val="00DD70C5"/>
    <w:rsid w:val="00DD7308"/>
    <w:rsid w:val="00DD75B1"/>
    <w:rsid w:val="00DD77A4"/>
    <w:rsid w:val="00DD77BE"/>
    <w:rsid w:val="00DD7809"/>
    <w:rsid w:val="00DE0016"/>
    <w:rsid w:val="00DE01F2"/>
    <w:rsid w:val="00DE032A"/>
    <w:rsid w:val="00DE0358"/>
    <w:rsid w:val="00DE04E5"/>
    <w:rsid w:val="00DE05E1"/>
    <w:rsid w:val="00DE0D61"/>
    <w:rsid w:val="00DE0D75"/>
    <w:rsid w:val="00DE0FF6"/>
    <w:rsid w:val="00DE1277"/>
    <w:rsid w:val="00DE1693"/>
    <w:rsid w:val="00DE1AEA"/>
    <w:rsid w:val="00DE1C5C"/>
    <w:rsid w:val="00DE24E5"/>
    <w:rsid w:val="00DE254D"/>
    <w:rsid w:val="00DE27C1"/>
    <w:rsid w:val="00DE2A84"/>
    <w:rsid w:val="00DE30A5"/>
    <w:rsid w:val="00DE34D1"/>
    <w:rsid w:val="00DE34EA"/>
    <w:rsid w:val="00DE366C"/>
    <w:rsid w:val="00DE3C25"/>
    <w:rsid w:val="00DE403B"/>
    <w:rsid w:val="00DE413D"/>
    <w:rsid w:val="00DE4141"/>
    <w:rsid w:val="00DE418F"/>
    <w:rsid w:val="00DE45CD"/>
    <w:rsid w:val="00DE4763"/>
    <w:rsid w:val="00DE4938"/>
    <w:rsid w:val="00DE4E83"/>
    <w:rsid w:val="00DE5123"/>
    <w:rsid w:val="00DE52D9"/>
    <w:rsid w:val="00DE677F"/>
    <w:rsid w:val="00DE67BF"/>
    <w:rsid w:val="00DE68DF"/>
    <w:rsid w:val="00DE6A8C"/>
    <w:rsid w:val="00DE6ACD"/>
    <w:rsid w:val="00DE6B8D"/>
    <w:rsid w:val="00DE6FEA"/>
    <w:rsid w:val="00DE7038"/>
    <w:rsid w:val="00DE7344"/>
    <w:rsid w:val="00DE74FF"/>
    <w:rsid w:val="00DE76C0"/>
    <w:rsid w:val="00DE7B29"/>
    <w:rsid w:val="00DE7BB8"/>
    <w:rsid w:val="00DE7F2A"/>
    <w:rsid w:val="00DF00B5"/>
    <w:rsid w:val="00DF00E1"/>
    <w:rsid w:val="00DF0C4A"/>
    <w:rsid w:val="00DF0CA8"/>
    <w:rsid w:val="00DF0CD6"/>
    <w:rsid w:val="00DF0FD3"/>
    <w:rsid w:val="00DF1919"/>
    <w:rsid w:val="00DF1C7A"/>
    <w:rsid w:val="00DF203F"/>
    <w:rsid w:val="00DF22F6"/>
    <w:rsid w:val="00DF252F"/>
    <w:rsid w:val="00DF28C7"/>
    <w:rsid w:val="00DF29E9"/>
    <w:rsid w:val="00DF2D50"/>
    <w:rsid w:val="00DF310A"/>
    <w:rsid w:val="00DF33F0"/>
    <w:rsid w:val="00DF3FD7"/>
    <w:rsid w:val="00DF41BE"/>
    <w:rsid w:val="00DF431E"/>
    <w:rsid w:val="00DF47F1"/>
    <w:rsid w:val="00DF489D"/>
    <w:rsid w:val="00DF4998"/>
    <w:rsid w:val="00DF4AF7"/>
    <w:rsid w:val="00DF4C22"/>
    <w:rsid w:val="00DF4F29"/>
    <w:rsid w:val="00DF5115"/>
    <w:rsid w:val="00DF515D"/>
    <w:rsid w:val="00DF5306"/>
    <w:rsid w:val="00DF547B"/>
    <w:rsid w:val="00DF550F"/>
    <w:rsid w:val="00DF56FC"/>
    <w:rsid w:val="00DF5A28"/>
    <w:rsid w:val="00DF5BAC"/>
    <w:rsid w:val="00DF5BC3"/>
    <w:rsid w:val="00DF5ECF"/>
    <w:rsid w:val="00DF6196"/>
    <w:rsid w:val="00DF65DA"/>
    <w:rsid w:val="00DF6635"/>
    <w:rsid w:val="00DF6A0D"/>
    <w:rsid w:val="00DF6A76"/>
    <w:rsid w:val="00DF6D99"/>
    <w:rsid w:val="00DF70B6"/>
    <w:rsid w:val="00DF71F9"/>
    <w:rsid w:val="00DF7779"/>
    <w:rsid w:val="00DF7882"/>
    <w:rsid w:val="00DF797E"/>
    <w:rsid w:val="00DF79B5"/>
    <w:rsid w:val="00DF7CF7"/>
    <w:rsid w:val="00DF7D4B"/>
    <w:rsid w:val="00DF7DA6"/>
    <w:rsid w:val="00DF7F9B"/>
    <w:rsid w:val="00E000FD"/>
    <w:rsid w:val="00E001D5"/>
    <w:rsid w:val="00E00327"/>
    <w:rsid w:val="00E00C08"/>
    <w:rsid w:val="00E00E44"/>
    <w:rsid w:val="00E010BB"/>
    <w:rsid w:val="00E018F7"/>
    <w:rsid w:val="00E01A7B"/>
    <w:rsid w:val="00E01B25"/>
    <w:rsid w:val="00E01DA5"/>
    <w:rsid w:val="00E01E3D"/>
    <w:rsid w:val="00E01EBE"/>
    <w:rsid w:val="00E0286F"/>
    <w:rsid w:val="00E03038"/>
    <w:rsid w:val="00E03065"/>
    <w:rsid w:val="00E0342F"/>
    <w:rsid w:val="00E03D6F"/>
    <w:rsid w:val="00E03E35"/>
    <w:rsid w:val="00E03E9D"/>
    <w:rsid w:val="00E04258"/>
    <w:rsid w:val="00E043B8"/>
    <w:rsid w:val="00E044FF"/>
    <w:rsid w:val="00E04C3C"/>
    <w:rsid w:val="00E05210"/>
    <w:rsid w:val="00E0535A"/>
    <w:rsid w:val="00E0574D"/>
    <w:rsid w:val="00E05C42"/>
    <w:rsid w:val="00E05D0D"/>
    <w:rsid w:val="00E0660B"/>
    <w:rsid w:val="00E0678D"/>
    <w:rsid w:val="00E07080"/>
    <w:rsid w:val="00E075F4"/>
    <w:rsid w:val="00E076F8"/>
    <w:rsid w:val="00E07F51"/>
    <w:rsid w:val="00E07FCD"/>
    <w:rsid w:val="00E10054"/>
    <w:rsid w:val="00E101F4"/>
    <w:rsid w:val="00E10612"/>
    <w:rsid w:val="00E10A18"/>
    <w:rsid w:val="00E11221"/>
    <w:rsid w:val="00E11789"/>
    <w:rsid w:val="00E117B0"/>
    <w:rsid w:val="00E11895"/>
    <w:rsid w:val="00E11BF3"/>
    <w:rsid w:val="00E12124"/>
    <w:rsid w:val="00E129B9"/>
    <w:rsid w:val="00E12B2C"/>
    <w:rsid w:val="00E12B81"/>
    <w:rsid w:val="00E12B92"/>
    <w:rsid w:val="00E12F1E"/>
    <w:rsid w:val="00E13313"/>
    <w:rsid w:val="00E135B8"/>
    <w:rsid w:val="00E13772"/>
    <w:rsid w:val="00E13903"/>
    <w:rsid w:val="00E13AE5"/>
    <w:rsid w:val="00E13EBB"/>
    <w:rsid w:val="00E14003"/>
    <w:rsid w:val="00E140E0"/>
    <w:rsid w:val="00E145B8"/>
    <w:rsid w:val="00E147CB"/>
    <w:rsid w:val="00E1489C"/>
    <w:rsid w:val="00E14CAE"/>
    <w:rsid w:val="00E14D7F"/>
    <w:rsid w:val="00E1560B"/>
    <w:rsid w:val="00E15639"/>
    <w:rsid w:val="00E15674"/>
    <w:rsid w:val="00E156E4"/>
    <w:rsid w:val="00E1594E"/>
    <w:rsid w:val="00E15A80"/>
    <w:rsid w:val="00E15D63"/>
    <w:rsid w:val="00E16009"/>
    <w:rsid w:val="00E16489"/>
    <w:rsid w:val="00E169D2"/>
    <w:rsid w:val="00E16F30"/>
    <w:rsid w:val="00E1700F"/>
    <w:rsid w:val="00E172F1"/>
    <w:rsid w:val="00E177C2"/>
    <w:rsid w:val="00E177FD"/>
    <w:rsid w:val="00E17C66"/>
    <w:rsid w:val="00E17EED"/>
    <w:rsid w:val="00E17F15"/>
    <w:rsid w:val="00E20208"/>
    <w:rsid w:val="00E20644"/>
    <w:rsid w:val="00E20AC5"/>
    <w:rsid w:val="00E21065"/>
    <w:rsid w:val="00E21425"/>
    <w:rsid w:val="00E2176A"/>
    <w:rsid w:val="00E218FC"/>
    <w:rsid w:val="00E21AFF"/>
    <w:rsid w:val="00E21D0B"/>
    <w:rsid w:val="00E21E38"/>
    <w:rsid w:val="00E21E5D"/>
    <w:rsid w:val="00E21E61"/>
    <w:rsid w:val="00E2247E"/>
    <w:rsid w:val="00E22914"/>
    <w:rsid w:val="00E22BB4"/>
    <w:rsid w:val="00E23400"/>
    <w:rsid w:val="00E23545"/>
    <w:rsid w:val="00E23714"/>
    <w:rsid w:val="00E23756"/>
    <w:rsid w:val="00E237D7"/>
    <w:rsid w:val="00E2406D"/>
    <w:rsid w:val="00E242D2"/>
    <w:rsid w:val="00E243D7"/>
    <w:rsid w:val="00E24449"/>
    <w:rsid w:val="00E245DF"/>
    <w:rsid w:val="00E24649"/>
    <w:rsid w:val="00E24787"/>
    <w:rsid w:val="00E24CAC"/>
    <w:rsid w:val="00E24DA5"/>
    <w:rsid w:val="00E25306"/>
    <w:rsid w:val="00E255F6"/>
    <w:rsid w:val="00E25A02"/>
    <w:rsid w:val="00E25F5E"/>
    <w:rsid w:val="00E2642F"/>
    <w:rsid w:val="00E269D0"/>
    <w:rsid w:val="00E26A4C"/>
    <w:rsid w:val="00E26A5C"/>
    <w:rsid w:val="00E26CE0"/>
    <w:rsid w:val="00E26FF2"/>
    <w:rsid w:val="00E27009"/>
    <w:rsid w:val="00E27189"/>
    <w:rsid w:val="00E27346"/>
    <w:rsid w:val="00E27376"/>
    <w:rsid w:val="00E27656"/>
    <w:rsid w:val="00E2789D"/>
    <w:rsid w:val="00E27DD1"/>
    <w:rsid w:val="00E30043"/>
    <w:rsid w:val="00E30565"/>
    <w:rsid w:val="00E305ED"/>
    <w:rsid w:val="00E30645"/>
    <w:rsid w:val="00E3099F"/>
    <w:rsid w:val="00E30C03"/>
    <w:rsid w:val="00E30C1F"/>
    <w:rsid w:val="00E30CC7"/>
    <w:rsid w:val="00E30ED1"/>
    <w:rsid w:val="00E3133C"/>
    <w:rsid w:val="00E317CC"/>
    <w:rsid w:val="00E31A9D"/>
    <w:rsid w:val="00E31CD3"/>
    <w:rsid w:val="00E31DB6"/>
    <w:rsid w:val="00E32284"/>
    <w:rsid w:val="00E32410"/>
    <w:rsid w:val="00E32477"/>
    <w:rsid w:val="00E32597"/>
    <w:rsid w:val="00E32A7D"/>
    <w:rsid w:val="00E32B5C"/>
    <w:rsid w:val="00E32CED"/>
    <w:rsid w:val="00E32EE4"/>
    <w:rsid w:val="00E33006"/>
    <w:rsid w:val="00E33142"/>
    <w:rsid w:val="00E335B3"/>
    <w:rsid w:val="00E3388D"/>
    <w:rsid w:val="00E33988"/>
    <w:rsid w:val="00E33AD2"/>
    <w:rsid w:val="00E33B4D"/>
    <w:rsid w:val="00E33C8B"/>
    <w:rsid w:val="00E33CE4"/>
    <w:rsid w:val="00E34021"/>
    <w:rsid w:val="00E34170"/>
    <w:rsid w:val="00E341AC"/>
    <w:rsid w:val="00E341C3"/>
    <w:rsid w:val="00E341C7"/>
    <w:rsid w:val="00E344C8"/>
    <w:rsid w:val="00E3456D"/>
    <w:rsid w:val="00E3457D"/>
    <w:rsid w:val="00E3499B"/>
    <w:rsid w:val="00E34BC5"/>
    <w:rsid w:val="00E34D76"/>
    <w:rsid w:val="00E3542F"/>
    <w:rsid w:val="00E3558B"/>
    <w:rsid w:val="00E356C1"/>
    <w:rsid w:val="00E35867"/>
    <w:rsid w:val="00E35A06"/>
    <w:rsid w:val="00E35DC4"/>
    <w:rsid w:val="00E35DF0"/>
    <w:rsid w:val="00E361CA"/>
    <w:rsid w:val="00E3646B"/>
    <w:rsid w:val="00E36B8E"/>
    <w:rsid w:val="00E36CB6"/>
    <w:rsid w:val="00E36FD3"/>
    <w:rsid w:val="00E3713F"/>
    <w:rsid w:val="00E3738A"/>
    <w:rsid w:val="00E37A88"/>
    <w:rsid w:val="00E37E5F"/>
    <w:rsid w:val="00E37E78"/>
    <w:rsid w:val="00E401A8"/>
    <w:rsid w:val="00E40270"/>
    <w:rsid w:val="00E403A2"/>
    <w:rsid w:val="00E40843"/>
    <w:rsid w:val="00E40A87"/>
    <w:rsid w:val="00E40AC3"/>
    <w:rsid w:val="00E40D34"/>
    <w:rsid w:val="00E4111C"/>
    <w:rsid w:val="00E41166"/>
    <w:rsid w:val="00E41640"/>
    <w:rsid w:val="00E4173B"/>
    <w:rsid w:val="00E4181D"/>
    <w:rsid w:val="00E41B41"/>
    <w:rsid w:val="00E41B5F"/>
    <w:rsid w:val="00E41CB2"/>
    <w:rsid w:val="00E4226E"/>
    <w:rsid w:val="00E4235B"/>
    <w:rsid w:val="00E42898"/>
    <w:rsid w:val="00E42B93"/>
    <w:rsid w:val="00E430AF"/>
    <w:rsid w:val="00E4325F"/>
    <w:rsid w:val="00E43363"/>
    <w:rsid w:val="00E4346B"/>
    <w:rsid w:val="00E4357C"/>
    <w:rsid w:val="00E4366D"/>
    <w:rsid w:val="00E43AEE"/>
    <w:rsid w:val="00E43CFD"/>
    <w:rsid w:val="00E44078"/>
    <w:rsid w:val="00E440C9"/>
    <w:rsid w:val="00E4437A"/>
    <w:rsid w:val="00E4444B"/>
    <w:rsid w:val="00E4446B"/>
    <w:rsid w:val="00E44475"/>
    <w:rsid w:val="00E44892"/>
    <w:rsid w:val="00E44B8B"/>
    <w:rsid w:val="00E44F4E"/>
    <w:rsid w:val="00E44FB9"/>
    <w:rsid w:val="00E4515F"/>
    <w:rsid w:val="00E454B5"/>
    <w:rsid w:val="00E45781"/>
    <w:rsid w:val="00E45AA8"/>
    <w:rsid w:val="00E45E08"/>
    <w:rsid w:val="00E45E4C"/>
    <w:rsid w:val="00E45F91"/>
    <w:rsid w:val="00E461D1"/>
    <w:rsid w:val="00E4682D"/>
    <w:rsid w:val="00E46949"/>
    <w:rsid w:val="00E46A36"/>
    <w:rsid w:val="00E46B41"/>
    <w:rsid w:val="00E46CD5"/>
    <w:rsid w:val="00E46CDB"/>
    <w:rsid w:val="00E471E5"/>
    <w:rsid w:val="00E475EE"/>
    <w:rsid w:val="00E476DC"/>
    <w:rsid w:val="00E4786C"/>
    <w:rsid w:val="00E47AAC"/>
    <w:rsid w:val="00E47E80"/>
    <w:rsid w:val="00E47F2A"/>
    <w:rsid w:val="00E47FBF"/>
    <w:rsid w:val="00E501EE"/>
    <w:rsid w:val="00E5078F"/>
    <w:rsid w:val="00E50A14"/>
    <w:rsid w:val="00E50CE8"/>
    <w:rsid w:val="00E50DA6"/>
    <w:rsid w:val="00E51150"/>
    <w:rsid w:val="00E517A6"/>
    <w:rsid w:val="00E51AA4"/>
    <w:rsid w:val="00E51C02"/>
    <w:rsid w:val="00E51C25"/>
    <w:rsid w:val="00E51D8B"/>
    <w:rsid w:val="00E52019"/>
    <w:rsid w:val="00E525D5"/>
    <w:rsid w:val="00E525FE"/>
    <w:rsid w:val="00E52854"/>
    <w:rsid w:val="00E52899"/>
    <w:rsid w:val="00E52CBA"/>
    <w:rsid w:val="00E52D53"/>
    <w:rsid w:val="00E532AA"/>
    <w:rsid w:val="00E53A57"/>
    <w:rsid w:val="00E53AE9"/>
    <w:rsid w:val="00E53D03"/>
    <w:rsid w:val="00E53EC4"/>
    <w:rsid w:val="00E541AD"/>
    <w:rsid w:val="00E54624"/>
    <w:rsid w:val="00E54837"/>
    <w:rsid w:val="00E54B2E"/>
    <w:rsid w:val="00E54FBA"/>
    <w:rsid w:val="00E55519"/>
    <w:rsid w:val="00E55B7F"/>
    <w:rsid w:val="00E55E6E"/>
    <w:rsid w:val="00E56021"/>
    <w:rsid w:val="00E56489"/>
    <w:rsid w:val="00E5655D"/>
    <w:rsid w:val="00E5664F"/>
    <w:rsid w:val="00E56845"/>
    <w:rsid w:val="00E568C4"/>
    <w:rsid w:val="00E56944"/>
    <w:rsid w:val="00E56985"/>
    <w:rsid w:val="00E569D0"/>
    <w:rsid w:val="00E56A5F"/>
    <w:rsid w:val="00E56D42"/>
    <w:rsid w:val="00E56E1E"/>
    <w:rsid w:val="00E56E2A"/>
    <w:rsid w:val="00E56ECD"/>
    <w:rsid w:val="00E5759E"/>
    <w:rsid w:val="00E5763F"/>
    <w:rsid w:val="00E57B8D"/>
    <w:rsid w:val="00E60080"/>
    <w:rsid w:val="00E600ED"/>
    <w:rsid w:val="00E60263"/>
    <w:rsid w:val="00E6029B"/>
    <w:rsid w:val="00E6049D"/>
    <w:rsid w:val="00E6060A"/>
    <w:rsid w:val="00E608FA"/>
    <w:rsid w:val="00E60AB0"/>
    <w:rsid w:val="00E60EE0"/>
    <w:rsid w:val="00E611A6"/>
    <w:rsid w:val="00E6130E"/>
    <w:rsid w:val="00E61778"/>
    <w:rsid w:val="00E61DFA"/>
    <w:rsid w:val="00E61E98"/>
    <w:rsid w:val="00E621B2"/>
    <w:rsid w:val="00E62251"/>
    <w:rsid w:val="00E623AD"/>
    <w:rsid w:val="00E62621"/>
    <w:rsid w:val="00E62992"/>
    <w:rsid w:val="00E62F0E"/>
    <w:rsid w:val="00E633BD"/>
    <w:rsid w:val="00E63671"/>
    <w:rsid w:val="00E639E7"/>
    <w:rsid w:val="00E63A1B"/>
    <w:rsid w:val="00E63EA2"/>
    <w:rsid w:val="00E6459C"/>
    <w:rsid w:val="00E647E8"/>
    <w:rsid w:val="00E649CF"/>
    <w:rsid w:val="00E650A8"/>
    <w:rsid w:val="00E651B2"/>
    <w:rsid w:val="00E6563D"/>
    <w:rsid w:val="00E65667"/>
    <w:rsid w:val="00E6596D"/>
    <w:rsid w:val="00E65ABE"/>
    <w:rsid w:val="00E65BB7"/>
    <w:rsid w:val="00E6633A"/>
    <w:rsid w:val="00E66601"/>
    <w:rsid w:val="00E66945"/>
    <w:rsid w:val="00E66C2F"/>
    <w:rsid w:val="00E66F79"/>
    <w:rsid w:val="00E66F7C"/>
    <w:rsid w:val="00E6723A"/>
    <w:rsid w:val="00E67543"/>
    <w:rsid w:val="00E67686"/>
    <w:rsid w:val="00E67B81"/>
    <w:rsid w:val="00E67C6F"/>
    <w:rsid w:val="00E67E9A"/>
    <w:rsid w:val="00E67F79"/>
    <w:rsid w:val="00E67FDD"/>
    <w:rsid w:val="00E70C1D"/>
    <w:rsid w:val="00E70D16"/>
    <w:rsid w:val="00E70F55"/>
    <w:rsid w:val="00E712B0"/>
    <w:rsid w:val="00E71CB8"/>
    <w:rsid w:val="00E71E1C"/>
    <w:rsid w:val="00E71E40"/>
    <w:rsid w:val="00E72000"/>
    <w:rsid w:val="00E72A8B"/>
    <w:rsid w:val="00E72C5E"/>
    <w:rsid w:val="00E72F12"/>
    <w:rsid w:val="00E72F1F"/>
    <w:rsid w:val="00E732D5"/>
    <w:rsid w:val="00E73F94"/>
    <w:rsid w:val="00E73F97"/>
    <w:rsid w:val="00E74030"/>
    <w:rsid w:val="00E740BA"/>
    <w:rsid w:val="00E746DF"/>
    <w:rsid w:val="00E74E7A"/>
    <w:rsid w:val="00E74EED"/>
    <w:rsid w:val="00E74FA7"/>
    <w:rsid w:val="00E75173"/>
    <w:rsid w:val="00E753C1"/>
    <w:rsid w:val="00E754D0"/>
    <w:rsid w:val="00E7584D"/>
    <w:rsid w:val="00E75D48"/>
    <w:rsid w:val="00E7659A"/>
    <w:rsid w:val="00E767EE"/>
    <w:rsid w:val="00E769C2"/>
    <w:rsid w:val="00E76A15"/>
    <w:rsid w:val="00E76A62"/>
    <w:rsid w:val="00E76CC6"/>
    <w:rsid w:val="00E76F47"/>
    <w:rsid w:val="00E76F9F"/>
    <w:rsid w:val="00E773F5"/>
    <w:rsid w:val="00E80026"/>
    <w:rsid w:val="00E805D1"/>
    <w:rsid w:val="00E8066C"/>
    <w:rsid w:val="00E809F9"/>
    <w:rsid w:val="00E80A40"/>
    <w:rsid w:val="00E80F3F"/>
    <w:rsid w:val="00E81199"/>
    <w:rsid w:val="00E816FE"/>
    <w:rsid w:val="00E81A31"/>
    <w:rsid w:val="00E81B2B"/>
    <w:rsid w:val="00E8217C"/>
    <w:rsid w:val="00E82AD1"/>
    <w:rsid w:val="00E82F6E"/>
    <w:rsid w:val="00E8339F"/>
    <w:rsid w:val="00E8356F"/>
    <w:rsid w:val="00E8371C"/>
    <w:rsid w:val="00E83749"/>
    <w:rsid w:val="00E837F8"/>
    <w:rsid w:val="00E83BC3"/>
    <w:rsid w:val="00E83C4D"/>
    <w:rsid w:val="00E83E92"/>
    <w:rsid w:val="00E841A6"/>
    <w:rsid w:val="00E84454"/>
    <w:rsid w:val="00E848B8"/>
    <w:rsid w:val="00E84C00"/>
    <w:rsid w:val="00E84CCA"/>
    <w:rsid w:val="00E85131"/>
    <w:rsid w:val="00E851A0"/>
    <w:rsid w:val="00E85243"/>
    <w:rsid w:val="00E85305"/>
    <w:rsid w:val="00E85322"/>
    <w:rsid w:val="00E85331"/>
    <w:rsid w:val="00E8540E"/>
    <w:rsid w:val="00E857B4"/>
    <w:rsid w:val="00E85C8D"/>
    <w:rsid w:val="00E86500"/>
    <w:rsid w:val="00E865AC"/>
    <w:rsid w:val="00E86BBB"/>
    <w:rsid w:val="00E86E9F"/>
    <w:rsid w:val="00E87112"/>
    <w:rsid w:val="00E87186"/>
    <w:rsid w:val="00E87647"/>
    <w:rsid w:val="00E87CAA"/>
    <w:rsid w:val="00E90284"/>
    <w:rsid w:val="00E903F6"/>
    <w:rsid w:val="00E9044A"/>
    <w:rsid w:val="00E90A01"/>
    <w:rsid w:val="00E90AD5"/>
    <w:rsid w:val="00E90BBC"/>
    <w:rsid w:val="00E90E4D"/>
    <w:rsid w:val="00E90ED9"/>
    <w:rsid w:val="00E91083"/>
    <w:rsid w:val="00E9131B"/>
    <w:rsid w:val="00E916CE"/>
    <w:rsid w:val="00E91E8E"/>
    <w:rsid w:val="00E923B4"/>
    <w:rsid w:val="00E9253C"/>
    <w:rsid w:val="00E9268E"/>
    <w:rsid w:val="00E926FF"/>
    <w:rsid w:val="00E927DA"/>
    <w:rsid w:val="00E929CC"/>
    <w:rsid w:val="00E92B56"/>
    <w:rsid w:val="00E92BDC"/>
    <w:rsid w:val="00E92F1F"/>
    <w:rsid w:val="00E93090"/>
    <w:rsid w:val="00E9373B"/>
    <w:rsid w:val="00E93A5C"/>
    <w:rsid w:val="00E93AC6"/>
    <w:rsid w:val="00E93AED"/>
    <w:rsid w:val="00E93B8B"/>
    <w:rsid w:val="00E940D5"/>
    <w:rsid w:val="00E9438A"/>
    <w:rsid w:val="00E94E17"/>
    <w:rsid w:val="00E9512A"/>
    <w:rsid w:val="00E95349"/>
    <w:rsid w:val="00E95528"/>
    <w:rsid w:val="00E95690"/>
    <w:rsid w:val="00E956D5"/>
    <w:rsid w:val="00E95748"/>
    <w:rsid w:val="00E958B5"/>
    <w:rsid w:val="00E95978"/>
    <w:rsid w:val="00E9599C"/>
    <w:rsid w:val="00E95EE6"/>
    <w:rsid w:val="00E96040"/>
    <w:rsid w:val="00E964A6"/>
    <w:rsid w:val="00E96608"/>
    <w:rsid w:val="00E969DE"/>
    <w:rsid w:val="00E96A75"/>
    <w:rsid w:val="00E96C19"/>
    <w:rsid w:val="00E96DCA"/>
    <w:rsid w:val="00E96E52"/>
    <w:rsid w:val="00E97088"/>
    <w:rsid w:val="00E97256"/>
    <w:rsid w:val="00E97687"/>
    <w:rsid w:val="00E97A41"/>
    <w:rsid w:val="00E97B9D"/>
    <w:rsid w:val="00E97D13"/>
    <w:rsid w:val="00E97D6B"/>
    <w:rsid w:val="00E97FFC"/>
    <w:rsid w:val="00EA0156"/>
    <w:rsid w:val="00EA01A6"/>
    <w:rsid w:val="00EA0284"/>
    <w:rsid w:val="00EA0A61"/>
    <w:rsid w:val="00EA0C6E"/>
    <w:rsid w:val="00EA1770"/>
    <w:rsid w:val="00EA19D2"/>
    <w:rsid w:val="00EA19E6"/>
    <w:rsid w:val="00EA1C14"/>
    <w:rsid w:val="00EA224A"/>
    <w:rsid w:val="00EA227F"/>
    <w:rsid w:val="00EA22FA"/>
    <w:rsid w:val="00EA23B4"/>
    <w:rsid w:val="00EA2657"/>
    <w:rsid w:val="00EA2725"/>
    <w:rsid w:val="00EA289D"/>
    <w:rsid w:val="00EA2ABA"/>
    <w:rsid w:val="00EA2EB6"/>
    <w:rsid w:val="00EA31A4"/>
    <w:rsid w:val="00EA3223"/>
    <w:rsid w:val="00EA3386"/>
    <w:rsid w:val="00EA348D"/>
    <w:rsid w:val="00EA4133"/>
    <w:rsid w:val="00EA4527"/>
    <w:rsid w:val="00EA4BF1"/>
    <w:rsid w:val="00EA4DC1"/>
    <w:rsid w:val="00EA50D0"/>
    <w:rsid w:val="00EA5554"/>
    <w:rsid w:val="00EA5942"/>
    <w:rsid w:val="00EA6056"/>
    <w:rsid w:val="00EA60DB"/>
    <w:rsid w:val="00EA6321"/>
    <w:rsid w:val="00EA68A2"/>
    <w:rsid w:val="00EA6BF2"/>
    <w:rsid w:val="00EA6CED"/>
    <w:rsid w:val="00EA6D0C"/>
    <w:rsid w:val="00EA6D4D"/>
    <w:rsid w:val="00EA7596"/>
    <w:rsid w:val="00EA769D"/>
    <w:rsid w:val="00EA771C"/>
    <w:rsid w:val="00EA7A61"/>
    <w:rsid w:val="00EA7BAB"/>
    <w:rsid w:val="00EA7BD5"/>
    <w:rsid w:val="00EB0039"/>
    <w:rsid w:val="00EB0116"/>
    <w:rsid w:val="00EB0198"/>
    <w:rsid w:val="00EB059D"/>
    <w:rsid w:val="00EB0BC8"/>
    <w:rsid w:val="00EB0EDA"/>
    <w:rsid w:val="00EB118B"/>
    <w:rsid w:val="00EB13BC"/>
    <w:rsid w:val="00EB1603"/>
    <w:rsid w:val="00EB170D"/>
    <w:rsid w:val="00EB1861"/>
    <w:rsid w:val="00EB1909"/>
    <w:rsid w:val="00EB19CB"/>
    <w:rsid w:val="00EB1AA3"/>
    <w:rsid w:val="00EB1BC5"/>
    <w:rsid w:val="00EB1C55"/>
    <w:rsid w:val="00EB2443"/>
    <w:rsid w:val="00EB2892"/>
    <w:rsid w:val="00EB291E"/>
    <w:rsid w:val="00EB2A09"/>
    <w:rsid w:val="00EB2A16"/>
    <w:rsid w:val="00EB2AFC"/>
    <w:rsid w:val="00EB2C4B"/>
    <w:rsid w:val="00EB2C5E"/>
    <w:rsid w:val="00EB2DAB"/>
    <w:rsid w:val="00EB2E17"/>
    <w:rsid w:val="00EB32A1"/>
    <w:rsid w:val="00EB35E4"/>
    <w:rsid w:val="00EB3600"/>
    <w:rsid w:val="00EB39F4"/>
    <w:rsid w:val="00EB3B2B"/>
    <w:rsid w:val="00EB3C3A"/>
    <w:rsid w:val="00EB3CC2"/>
    <w:rsid w:val="00EB3DEC"/>
    <w:rsid w:val="00EB411B"/>
    <w:rsid w:val="00EB42FB"/>
    <w:rsid w:val="00EB46C0"/>
    <w:rsid w:val="00EB4805"/>
    <w:rsid w:val="00EB486B"/>
    <w:rsid w:val="00EB4911"/>
    <w:rsid w:val="00EB5150"/>
    <w:rsid w:val="00EB545E"/>
    <w:rsid w:val="00EB5685"/>
    <w:rsid w:val="00EB568D"/>
    <w:rsid w:val="00EB5705"/>
    <w:rsid w:val="00EB5960"/>
    <w:rsid w:val="00EB5B2F"/>
    <w:rsid w:val="00EB5F1C"/>
    <w:rsid w:val="00EB6086"/>
    <w:rsid w:val="00EB6209"/>
    <w:rsid w:val="00EB6D2E"/>
    <w:rsid w:val="00EB7745"/>
    <w:rsid w:val="00EB7A14"/>
    <w:rsid w:val="00EB7AF5"/>
    <w:rsid w:val="00EC06A8"/>
    <w:rsid w:val="00EC0700"/>
    <w:rsid w:val="00EC0964"/>
    <w:rsid w:val="00EC0E6F"/>
    <w:rsid w:val="00EC1108"/>
    <w:rsid w:val="00EC1229"/>
    <w:rsid w:val="00EC1878"/>
    <w:rsid w:val="00EC1ACF"/>
    <w:rsid w:val="00EC1ADE"/>
    <w:rsid w:val="00EC1AE9"/>
    <w:rsid w:val="00EC23FE"/>
    <w:rsid w:val="00EC24C8"/>
    <w:rsid w:val="00EC27FB"/>
    <w:rsid w:val="00EC28AC"/>
    <w:rsid w:val="00EC2A8A"/>
    <w:rsid w:val="00EC2B12"/>
    <w:rsid w:val="00EC2EC8"/>
    <w:rsid w:val="00EC2FA8"/>
    <w:rsid w:val="00EC3117"/>
    <w:rsid w:val="00EC322C"/>
    <w:rsid w:val="00EC34A5"/>
    <w:rsid w:val="00EC358D"/>
    <w:rsid w:val="00EC36D6"/>
    <w:rsid w:val="00EC38CC"/>
    <w:rsid w:val="00EC3A42"/>
    <w:rsid w:val="00EC3B9B"/>
    <w:rsid w:val="00EC3E1B"/>
    <w:rsid w:val="00EC40F1"/>
    <w:rsid w:val="00EC4156"/>
    <w:rsid w:val="00EC41B4"/>
    <w:rsid w:val="00EC439C"/>
    <w:rsid w:val="00EC442C"/>
    <w:rsid w:val="00EC47EA"/>
    <w:rsid w:val="00EC482C"/>
    <w:rsid w:val="00EC4831"/>
    <w:rsid w:val="00EC4878"/>
    <w:rsid w:val="00EC497C"/>
    <w:rsid w:val="00EC49CD"/>
    <w:rsid w:val="00EC5225"/>
    <w:rsid w:val="00EC56D2"/>
    <w:rsid w:val="00EC627E"/>
    <w:rsid w:val="00EC6362"/>
    <w:rsid w:val="00EC64E9"/>
    <w:rsid w:val="00EC65E1"/>
    <w:rsid w:val="00EC66D8"/>
    <w:rsid w:val="00EC6AA6"/>
    <w:rsid w:val="00EC6E1D"/>
    <w:rsid w:val="00EC712B"/>
    <w:rsid w:val="00EC7858"/>
    <w:rsid w:val="00EC79FC"/>
    <w:rsid w:val="00EC7B76"/>
    <w:rsid w:val="00EC7BF8"/>
    <w:rsid w:val="00ED0464"/>
    <w:rsid w:val="00ED0AB9"/>
    <w:rsid w:val="00ED0C58"/>
    <w:rsid w:val="00ED10A2"/>
    <w:rsid w:val="00ED112E"/>
    <w:rsid w:val="00ED1152"/>
    <w:rsid w:val="00ED11F9"/>
    <w:rsid w:val="00ED12FD"/>
    <w:rsid w:val="00ED13B0"/>
    <w:rsid w:val="00ED13DE"/>
    <w:rsid w:val="00ED15BD"/>
    <w:rsid w:val="00ED1851"/>
    <w:rsid w:val="00ED1DE7"/>
    <w:rsid w:val="00ED22CE"/>
    <w:rsid w:val="00ED239B"/>
    <w:rsid w:val="00ED251D"/>
    <w:rsid w:val="00ED2677"/>
    <w:rsid w:val="00ED27C3"/>
    <w:rsid w:val="00ED28D5"/>
    <w:rsid w:val="00ED2E2A"/>
    <w:rsid w:val="00ED334F"/>
    <w:rsid w:val="00ED364F"/>
    <w:rsid w:val="00ED39A5"/>
    <w:rsid w:val="00ED3E03"/>
    <w:rsid w:val="00ED4426"/>
    <w:rsid w:val="00ED46F4"/>
    <w:rsid w:val="00ED4775"/>
    <w:rsid w:val="00ED4EB8"/>
    <w:rsid w:val="00ED4F17"/>
    <w:rsid w:val="00ED52EA"/>
    <w:rsid w:val="00ED5324"/>
    <w:rsid w:val="00ED586B"/>
    <w:rsid w:val="00ED58AC"/>
    <w:rsid w:val="00ED5DEB"/>
    <w:rsid w:val="00ED5F1A"/>
    <w:rsid w:val="00ED6467"/>
    <w:rsid w:val="00ED65B9"/>
    <w:rsid w:val="00ED6B90"/>
    <w:rsid w:val="00ED6ED0"/>
    <w:rsid w:val="00ED7036"/>
    <w:rsid w:val="00ED710D"/>
    <w:rsid w:val="00ED7138"/>
    <w:rsid w:val="00ED75D1"/>
    <w:rsid w:val="00ED7E97"/>
    <w:rsid w:val="00EE003B"/>
    <w:rsid w:val="00EE051B"/>
    <w:rsid w:val="00EE0526"/>
    <w:rsid w:val="00EE077F"/>
    <w:rsid w:val="00EE09C2"/>
    <w:rsid w:val="00EE0AB1"/>
    <w:rsid w:val="00EE0CFF"/>
    <w:rsid w:val="00EE0F34"/>
    <w:rsid w:val="00EE1239"/>
    <w:rsid w:val="00EE1363"/>
    <w:rsid w:val="00EE13DF"/>
    <w:rsid w:val="00EE13F5"/>
    <w:rsid w:val="00EE165F"/>
    <w:rsid w:val="00EE1CB0"/>
    <w:rsid w:val="00EE1E67"/>
    <w:rsid w:val="00EE219E"/>
    <w:rsid w:val="00EE254F"/>
    <w:rsid w:val="00EE27FA"/>
    <w:rsid w:val="00EE2A19"/>
    <w:rsid w:val="00EE2B61"/>
    <w:rsid w:val="00EE3024"/>
    <w:rsid w:val="00EE31A7"/>
    <w:rsid w:val="00EE3595"/>
    <w:rsid w:val="00EE35B7"/>
    <w:rsid w:val="00EE37D1"/>
    <w:rsid w:val="00EE3C9A"/>
    <w:rsid w:val="00EE3E78"/>
    <w:rsid w:val="00EE3F32"/>
    <w:rsid w:val="00EE45B7"/>
    <w:rsid w:val="00EE46AE"/>
    <w:rsid w:val="00EE48F0"/>
    <w:rsid w:val="00EE510B"/>
    <w:rsid w:val="00EE5398"/>
    <w:rsid w:val="00EE5503"/>
    <w:rsid w:val="00EE56A0"/>
    <w:rsid w:val="00EE596F"/>
    <w:rsid w:val="00EE5A43"/>
    <w:rsid w:val="00EE5C96"/>
    <w:rsid w:val="00EE6291"/>
    <w:rsid w:val="00EE637A"/>
    <w:rsid w:val="00EE68F4"/>
    <w:rsid w:val="00EE6B5D"/>
    <w:rsid w:val="00EE70AB"/>
    <w:rsid w:val="00EE70E6"/>
    <w:rsid w:val="00EE76B6"/>
    <w:rsid w:val="00EE77B0"/>
    <w:rsid w:val="00EE7885"/>
    <w:rsid w:val="00EE7932"/>
    <w:rsid w:val="00EE7AAF"/>
    <w:rsid w:val="00EF033E"/>
    <w:rsid w:val="00EF046F"/>
    <w:rsid w:val="00EF0E05"/>
    <w:rsid w:val="00EF1072"/>
    <w:rsid w:val="00EF10DE"/>
    <w:rsid w:val="00EF114E"/>
    <w:rsid w:val="00EF122B"/>
    <w:rsid w:val="00EF1688"/>
    <w:rsid w:val="00EF16A6"/>
    <w:rsid w:val="00EF1A45"/>
    <w:rsid w:val="00EF1C02"/>
    <w:rsid w:val="00EF1CB0"/>
    <w:rsid w:val="00EF1D61"/>
    <w:rsid w:val="00EF1D62"/>
    <w:rsid w:val="00EF1EBA"/>
    <w:rsid w:val="00EF1ED7"/>
    <w:rsid w:val="00EF2620"/>
    <w:rsid w:val="00EF2B8E"/>
    <w:rsid w:val="00EF2BC1"/>
    <w:rsid w:val="00EF3367"/>
    <w:rsid w:val="00EF3B21"/>
    <w:rsid w:val="00EF43D8"/>
    <w:rsid w:val="00EF44FB"/>
    <w:rsid w:val="00EF45E9"/>
    <w:rsid w:val="00EF4738"/>
    <w:rsid w:val="00EF47BD"/>
    <w:rsid w:val="00EF4BFC"/>
    <w:rsid w:val="00EF503C"/>
    <w:rsid w:val="00EF5403"/>
    <w:rsid w:val="00EF56C9"/>
    <w:rsid w:val="00EF59DA"/>
    <w:rsid w:val="00EF5A71"/>
    <w:rsid w:val="00EF5D25"/>
    <w:rsid w:val="00EF5E07"/>
    <w:rsid w:val="00EF65AA"/>
    <w:rsid w:val="00EF6611"/>
    <w:rsid w:val="00EF6844"/>
    <w:rsid w:val="00EF6D65"/>
    <w:rsid w:val="00EF6DAD"/>
    <w:rsid w:val="00EF74E7"/>
    <w:rsid w:val="00EF7A77"/>
    <w:rsid w:val="00EF7BA7"/>
    <w:rsid w:val="00EF7DB2"/>
    <w:rsid w:val="00EF7DD0"/>
    <w:rsid w:val="00F00064"/>
    <w:rsid w:val="00F00464"/>
    <w:rsid w:val="00F004DB"/>
    <w:rsid w:val="00F006EB"/>
    <w:rsid w:val="00F006FA"/>
    <w:rsid w:val="00F009B0"/>
    <w:rsid w:val="00F00CC6"/>
    <w:rsid w:val="00F01143"/>
    <w:rsid w:val="00F011B3"/>
    <w:rsid w:val="00F01604"/>
    <w:rsid w:val="00F017B0"/>
    <w:rsid w:val="00F018CF"/>
    <w:rsid w:val="00F019E3"/>
    <w:rsid w:val="00F01B13"/>
    <w:rsid w:val="00F01E8B"/>
    <w:rsid w:val="00F020F7"/>
    <w:rsid w:val="00F0228C"/>
    <w:rsid w:val="00F02311"/>
    <w:rsid w:val="00F02855"/>
    <w:rsid w:val="00F02AB0"/>
    <w:rsid w:val="00F0302C"/>
    <w:rsid w:val="00F032BD"/>
    <w:rsid w:val="00F0333F"/>
    <w:rsid w:val="00F0337E"/>
    <w:rsid w:val="00F03669"/>
    <w:rsid w:val="00F036C5"/>
    <w:rsid w:val="00F036F3"/>
    <w:rsid w:val="00F0398C"/>
    <w:rsid w:val="00F03E6A"/>
    <w:rsid w:val="00F04342"/>
    <w:rsid w:val="00F04447"/>
    <w:rsid w:val="00F04809"/>
    <w:rsid w:val="00F04A83"/>
    <w:rsid w:val="00F04E44"/>
    <w:rsid w:val="00F0507F"/>
    <w:rsid w:val="00F0570F"/>
    <w:rsid w:val="00F05A20"/>
    <w:rsid w:val="00F0618C"/>
    <w:rsid w:val="00F061F0"/>
    <w:rsid w:val="00F06237"/>
    <w:rsid w:val="00F065A6"/>
    <w:rsid w:val="00F06907"/>
    <w:rsid w:val="00F06A73"/>
    <w:rsid w:val="00F06B39"/>
    <w:rsid w:val="00F07278"/>
    <w:rsid w:val="00F072DA"/>
    <w:rsid w:val="00F07569"/>
    <w:rsid w:val="00F07AED"/>
    <w:rsid w:val="00F07F57"/>
    <w:rsid w:val="00F105A8"/>
    <w:rsid w:val="00F105D2"/>
    <w:rsid w:val="00F10622"/>
    <w:rsid w:val="00F10AF5"/>
    <w:rsid w:val="00F10BBD"/>
    <w:rsid w:val="00F10C30"/>
    <w:rsid w:val="00F1107C"/>
    <w:rsid w:val="00F110F7"/>
    <w:rsid w:val="00F1123B"/>
    <w:rsid w:val="00F11446"/>
    <w:rsid w:val="00F116D2"/>
    <w:rsid w:val="00F11811"/>
    <w:rsid w:val="00F118F3"/>
    <w:rsid w:val="00F11CF0"/>
    <w:rsid w:val="00F12824"/>
    <w:rsid w:val="00F128E9"/>
    <w:rsid w:val="00F12951"/>
    <w:rsid w:val="00F12B5F"/>
    <w:rsid w:val="00F1326B"/>
    <w:rsid w:val="00F137A5"/>
    <w:rsid w:val="00F1395D"/>
    <w:rsid w:val="00F13DF5"/>
    <w:rsid w:val="00F142A1"/>
    <w:rsid w:val="00F142BE"/>
    <w:rsid w:val="00F149A7"/>
    <w:rsid w:val="00F14A2C"/>
    <w:rsid w:val="00F14FD9"/>
    <w:rsid w:val="00F15433"/>
    <w:rsid w:val="00F15455"/>
    <w:rsid w:val="00F15A12"/>
    <w:rsid w:val="00F15ADD"/>
    <w:rsid w:val="00F15B91"/>
    <w:rsid w:val="00F15BAD"/>
    <w:rsid w:val="00F16011"/>
    <w:rsid w:val="00F1621E"/>
    <w:rsid w:val="00F16266"/>
    <w:rsid w:val="00F16658"/>
    <w:rsid w:val="00F16678"/>
    <w:rsid w:val="00F16758"/>
    <w:rsid w:val="00F16792"/>
    <w:rsid w:val="00F167D7"/>
    <w:rsid w:val="00F16DD3"/>
    <w:rsid w:val="00F16F58"/>
    <w:rsid w:val="00F16FBA"/>
    <w:rsid w:val="00F176B0"/>
    <w:rsid w:val="00F178A5"/>
    <w:rsid w:val="00F178CD"/>
    <w:rsid w:val="00F17962"/>
    <w:rsid w:val="00F17A47"/>
    <w:rsid w:val="00F17C8D"/>
    <w:rsid w:val="00F17F4A"/>
    <w:rsid w:val="00F20271"/>
    <w:rsid w:val="00F2076C"/>
    <w:rsid w:val="00F208E5"/>
    <w:rsid w:val="00F20FEE"/>
    <w:rsid w:val="00F213C0"/>
    <w:rsid w:val="00F21A6B"/>
    <w:rsid w:val="00F21A9F"/>
    <w:rsid w:val="00F21C9F"/>
    <w:rsid w:val="00F21D9A"/>
    <w:rsid w:val="00F21FFE"/>
    <w:rsid w:val="00F22392"/>
    <w:rsid w:val="00F22891"/>
    <w:rsid w:val="00F22A0F"/>
    <w:rsid w:val="00F22A1E"/>
    <w:rsid w:val="00F22A25"/>
    <w:rsid w:val="00F22BB4"/>
    <w:rsid w:val="00F22C9E"/>
    <w:rsid w:val="00F22EE0"/>
    <w:rsid w:val="00F22F12"/>
    <w:rsid w:val="00F2322F"/>
    <w:rsid w:val="00F234A1"/>
    <w:rsid w:val="00F2364A"/>
    <w:rsid w:val="00F237D2"/>
    <w:rsid w:val="00F239C0"/>
    <w:rsid w:val="00F239CE"/>
    <w:rsid w:val="00F2457B"/>
    <w:rsid w:val="00F249FC"/>
    <w:rsid w:val="00F24A7E"/>
    <w:rsid w:val="00F24C6E"/>
    <w:rsid w:val="00F24EE8"/>
    <w:rsid w:val="00F254BB"/>
    <w:rsid w:val="00F258EB"/>
    <w:rsid w:val="00F25996"/>
    <w:rsid w:val="00F25A06"/>
    <w:rsid w:val="00F25C7D"/>
    <w:rsid w:val="00F25E7E"/>
    <w:rsid w:val="00F263F3"/>
    <w:rsid w:val="00F2654A"/>
    <w:rsid w:val="00F265BD"/>
    <w:rsid w:val="00F2662C"/>
    <w:rsid w:val="00F26975"/>
    <w:rsid w:val="00F26A3F"/>
    <w:rsid w:val="00F26A7E"/>
    <w:rsid w:val="00F26A8F"/>
    <w:rsid w:val="00F26B61"/>
    <w:rsid w:val="00F26CFD"/>
    <w:rsid w:val="00F27318"/>
    <w:rsid w:val="00F27A90"/>
    <w:rsid w:val="00F27EC1"/>
    <w:rsid w:val="00F30349"/>
    <w:rsid w:val="00F30380"/>
    <w:rsid w:val="00F305B3"/>
    <w:rsid w:val="00F30973"/>
    <w:rsid w:val="00F30F1C"/>
    <w:rsid w:val="00F30FDD"/>
    <w:rsid w:val="00F31153"/>
    <w:rsid w:val="00F3119C"/>
    <w:rsid w:val="00F311E2"/>
    <w:rsid w:val="00F313A0"/>
    <w:rsid w:val="00F315FD"/>
    <w:rsid w:val="00F3170F"/>
    <w:rsid w:val="00F31976"/>
    <w:rsid w:val="00F31C45"/>
    <w:rsid w:val="00F31E0B"/>
    <w:rsid w:val="00F31FDA"/>
    <w:rsid w:val="00F3221D"/>
    <w:rsid w:val="00F3227C"/>
    <w:rsid w:val="00F32371"/>
    <w:rsid w:val="00F323D5"/>
    <w:rsid w:val="00F32748"/>
    <w:rsid w:val="00F32786"/>
    <w:rsid w:val="00F32FB5"/>
    <w:rsid w:val="00F32FD6"/>
    <w:rsid w:val="00F33050"/>
    <w:rsid w:val="00F333A6"/>
    <w:rsid w:val="00F333E5"/>
    <w:rsid w:val="00F3383F"/>
    <w:rsid w:val="00F33C44"/>
    <w:rsid w:val="00F33DCC"/>
    <w:rsid w:val="00F34090"/>
    <w:rsid w:val="00F340F7"/>
    <w:rsid w:val="00F34177"/>
    <w:rsid w:val="00F34298"/>
    <w:rsid w:val="00F342AE"/>
    <w:rsid w:val="00F342B4"/>
    <w:rsid w:val="00F34610"/>
    <w:rsid w:val="00F3467A"/>
    <w:rsid w:val="00F3473E"/>
    <w:rsid w:val="00F34759"/>
    <w:rsid w:val="00F34D27"/>
    <w:rsid w:val="00F34FF4"/>
    <w:rsid w:val="00F3509A"/>
    <w:rsid w:val="00F355C0"/>
    <w:rsid w:val="00F358CF"/>
    <w:rsid w:val="00F359FC"/>
    <w:rsid w:val="00F359FE"/>
    <w:rsid w:val="00F35A64"/>
    <w:rsid w:val="00F36117"/>
    <w:rsid w:val="00F36BF9"/>
    <w:rsid w:val="00F36E52"/>
    <w:rsid w:val="00F3759C"/>
    <w:rsid w:val="00F375E1"/>
    <w:rsid w:val="00F37A9D"/>
    <w:rsid w:val="00F40387"/>
    <w:rsid w:val="00F4052E"/>
    <w:rsid w:val="00F40A1E"/>
    <w:rsid w:val="00F40BC2"/>
    <w:rsid w:val="00F40C3B"/>
    <w:rsid w:val="00F40CA3"/>
    <w:rsid w:val="00F41435"/>
    <w:rsid w:val="00F41541"/>
    <w:rsid w:val="00F416E7"/>
    <w:rsid w:val="00F41739"/>
    <w:rsid w:val="00F41894"/>
    <w:rsid w:val="00F41A97"/>
    <w:rsid w:val="00F41B0D"/>
    <w:rsid w:val="00F41B24"/>
    <w:rsid w:val="00F41C01"/>
    <w:rsid w:val="00F422DE"/>
    <w:rsid w:val="00F422E5"/>
    <w:rsid w:val="00F4233B"/>
    <w:rsid w:val="00F42CA0"/>
    <w:rsid w:val="00F431DC"/>
    <w:rsid w:val="00F43289"/>
    <w:rsid w:val="00F43346"/>
    <w:rsid w:val="00F43993"/>
    <w:rsid w:val="00F439F6"/>
    <w:rsid w:val="00F4400A"/>
    <w:rsid w:val="00F4463B"/>
    <w:rsid w:val="00F44876"/>
    <w:rsid w:val="00F44886"/>
    <w:rsid w:val="00F44CE1"/>
    <w:rsid w:val="00F44EDF"/>
    <w:rsid w:val="00F45077"/>
    <w:rsid w:val="00F453CF"/>
    <w:rsid w:val="00F45400"/>
    <w:rsid w:val="00F45A4A"/>
    <w:rsid w:val="00F45A53"/>
    <w:rsid w:val="00F45EA0"/>
    <w:rsid w:val="00F45EA4"/>
    <w:rsid w:val="00F45F99"/>
    <w:rsid w:val="00F4609B"/>
    <w:rsid w:val="00F4653C"/>
    <w:rsid w:val="00F46B41"/>
    <w:rsid w:val="00F46CC6"/>
    <w:rsid w:val="00F46D5C"/>
    <w:rsid w:val="00F4714C"/>
    <w:rsid w:val="00F47461"/>
    <w:rsid w:val="00F47A97"/>
    <w:rsid w:val="00F47A9F"/>
    <w:rsid w:val="00F47D5A"/>
    <w:rsid w:val="00F47FE7"/>
    <w:rsid w:val="00F508FC"/>
    <w:rsid w:val="00F50DEB"/>
    <w:rsid w:val="00F51127"/>
    <w:rsid w:val="00F517DE"/>
    <w:rsid w:val="00F518B3"/>
    <w:rsid w:val="00F5191F"/>
    <w:rsid w:val="00F5197D"/>
    <w:rsid w:val="00F51CE3"/>
    <w:rsid w:val="00F51FB5"/>
    <w:rsid w:val="00F5229E"/>
    <w:rsid w:val="00F523A6"/>
    <w:rsid w:val="00F5249B"/>
    <w:rsid w:val="00F52670"/>
    <w:rsid w:val="00F52946"/>
    <w:rsid w:val="00F52C2E"/>
    <w:rsid w:val="00F52E0A"/>
    <w:rsid w:val="00F52E70"/>
    <w:rsid w:val="00F5302D"/>
    <w:rsid w:val="00F53222"/>
    <w:rsid w:val="00F532B1"/>
    <w:rsid w:val="00F5396D"/>
    <w:rsid w:val="00F53BB3"/>
    <w:rsid w:val="00F53CB7"/>
    <w:rsid w:val="00F54195"/>
    <w:rsid w:val="00F541DB"/>
    <w:rsid w:val="00F54296"/>
    <w:rsid w:val="00F542EC"/>
    <w:rsid w:val="00F549EB"/>
    <w:rsid w:val="00F54ACA"/>
    <w:rsid w:val="00F54EA0"/>
    <w:rsid w:val="00F54F6C"/>
    <w:rsid w:val="00F55026"/>
    <w:rsid w:val="00F55264"/>
    <w:rsid w:val="00F552B2"/>
    <w:rsid w:val="00F553F1"/>
    <w:rsid w:val="00F554E5"/>
    <w:rsid w:val="00F55BDE"/>
    <w:rsid w:val="00F55C0C"/>
    <w:rsid w:val="00F55C19"/>
    <w:rsid w:val="00F55E25"/>
    <w:rsid w:val="00F56215"/>
    <w:rsid w:val="00F56A36"/>
    <w:rsid w:val="00F56E36"/>
    <w:rsid w:val="00F56EE7"/>
    <w:rsid w:val="00F57A8D"/>
    <w:rsid w:val="00F6011F"/>
    <w:rsid w:val="00F6034E"/>
    <w:rsid w:val="00F603CD"/>
    <w:rsid w:val="00F606B3"/>
    <w:rsid w:val="00F60CD8"/>
    <w:rsid w:val="00F60E02"/>
    <w:rsid w:val="00F60EE2"/>
    <w:rsid w:val="00F61028"/>
    <w:rsid w:val="00F62405"/>
    <w:rsid w:val="00F62578"/>
    <w:rsid w:val="00F62653"/>
    <w:rsid w:val="00F628F1"/>
    <w:rsid w:val="00F62A68"/>
    <w:rsid w:val="00F62ED1"/>
    <w:rsid w:val="00F62F0E"/>
    <w:rsid w:val="00F63522"/>
    <w:rsid w:val="00F6372C"/>
    <w:rsid w:val="00F63ACE"/>
    <w:rsid w:val="00F63B21"/>
    <w:rsid w:val="00F63C80"/>
    <w:rsid w:val="00F64094"/>
    <w:rsid w:val="00F641F1"/>
    <w:rsid w:val="00F64252"/>
    <w:rsid w:val="00F645D3"/>
    <w:rsid w:val="00F64614"/>
    <w:rsid w:val="00F6476C"/>
    <w:rsid w:val="00F64F54"/>
    <w:rsid w:val="00F650E7"/>
    <w:rsid w:val="00F6517B"/>
    <w:rsid w:val="00F65258"/>
    <w:rsid w:val="00F652A2"/>
    <w:rsid w:val="00F6554C"/>
    <w:rsid w:val="00F65635"/>
    <w:rsid w:val="00F65663"/>
    <w:rsid w:val="00F65693"/>
    <w:rsid w:val="00F65EE2"/>
    <w:rsid w:val="00F66AB7"/>
    <w:rsid w:val="00F66C6B"/>
    <w:rsid w:val="00F67138"/>
    <w:rsid w:val="00F67181"/>
    <w:rsid w:val="00F67296"/>
    <w:rsid w:val="00F67392"/>
    <w:rsid w:val="00F6784A"/>
    <w:rsid w:val="00F67892"/>
    <w:rsid w:val="00F67B1F"/>
    <w:rsid w:val="00F67F86"/>
    <w:rsid w:val="00F7001A"/>
    <w:rsid w:val="00F7014E"/>
    <w:rsid w:val="00F706CE"/>
    <w:rsid w:val="00F70A55"/>
    <w:rsid w:val="00F70B1C"/>
    <w:rsid w:val="00F70D36"/>
    <w:rsid w:val="00F70DAF"/>
    <w:rsid w:val="00F7130F"/>
    <w:rsid w:val="00F7143A"/>
    <w:rsid w:val="00F71444"/>
    <w:rsid w:val="00F7152B"/>
    <w:rsid w:val="00F715F1"/>
    <w:rsid w:val="00F71781"/>
    <w:rsid w:val="00F71924"/>
    <w:rsid w:val="00F71EA2"/>
    <w:rsid w:val="00F71EE3"/>
    <w:rsid w:val="00F7261C"/>
    <w:rsid w:val="00F7278A"/>
    <w:rsid w:val="00F72FEA"/>
    <w:rsid w:val="00F7317E"/>
    <w:rsid w:val="00F73AC2"/>
    <w:rsid w:val="00F73B56"/>
    <w:rsid w:val="00F7407A"/>
    <w:rsid w:val="00F74663"/>
    <w:rsid w:val="00F748D0"/>
    <w:rsid w:val="00F749D7"/>
    <w:rsid w:val="00F74ED9"/>
    <w:rsid w:val="00F75BBF"/>
    <w:rsid w:val="00F75C96"/>
    <w:rsid w:val="00F7622B"/>
    <w:rsid w:val="00F765B0"/>
    <w:rsid w:val="00F76A43"/>
    <w:rsid w:val="00F76DC9"/>
    <w:rsid w:val="00F7752F"/>
    <w:rsid w:val="00F775B5"/>
    <w:rsid w:val="00F778AE"/>
    <w:rsid w:val="00F77A3F"/>
    <w:rsid w:val="00F77ACC"/>
    <w:rsid w:val="00F77FDD"/>
    <w:rsid w:val="00F77FF4"/>
    <w:rsid w:val="00F80249"/>
    <w:rsid w:val="00F80344"/>
    <w:rsid w:val="00F809AF"/>
    <w:rsid w:val="00F80D3E"/>
    <w:rsid w:val="00F81435"/>
    <w:rsid w:val="00F81881"/>
    <w:rsid w:val="00F81B14"/>
    <w:rsid w:val="00F81D09"/>
    <w:rsid w:val="00F82328"/>
    <w:rsid w:val="00F82B54"/>
    <w:rsid w:val="00F82D0B"/>
    <w:rsid w:val="00F83049"/>
    <w:rsid w:val="00F830DC"/>
    <w:rsid w:val="00F83271"/>
    <w:rsid w:val="00F8445E"/>
    <w:rsid w:val="00F8463C"/>
    <w:rsid w:val="00F84668"/>
    <w:rsid w:val="00F848B6"/>
    <w:rsid w:val="00F84BA1"/>
    <w:rsid w:val="00F8519B"/>
    <w:rsid w:val="00F85210"/>
    <w:rsid w:val="00F855B8"/>
    <w:rsid w:val="00F859FF"/>
    <w:rsid w:val="00F85A27"/>
    <w:rsid w:val="00F85A76"/>
    <w:rsid w:val="00F85F03"/>
    <w:rsid w:val="00F85F77"/>
    <w:rsid w:val="00F85FD2"/>
    <w:rsid w:val="00F8630B"/>
    <w:rsid w:val="00F864AD"/>
    <w:rsid w:val="00F8678F"/>
    <w:rsid w:val="00F86B56"/>
    <w:rsid w:val="00F8730A"/>
    <w:rsid w:val="00F879B3"/>
    <w:rsid w:val="00F87E15"/>
    <w:rsid w:val="00F87EC6"/>
    <w:rsid w:val="00F902AD"/>
    <w:rsid w:val="00F904F5"/>
    <w:rsid w:val="00F90687"/>
    <w:rsid w:val="00F90887"/>
    <w:rsid w:val="00F90A96"/>
    <w:rsid w:val="00F90C5E"/>
    <w:rsid w:val="00F910B4"/>
    <w:rsid w:val="00F91161"/>
    <w:rsid w:val="00F9125D"/>
    <w:rsid w:val="00F913A3"/>
    <w:rsid w:val="00F91610"/>
    <w:rsid w:val="00F91679"/>
    <w:rsid w:val="00F91873"/>
    <w:rsid w:val="00F91BCC"/>
    <w:rsid w:val="00F91D95"/>
    <w:rsid w:val="00F91DCA"/>
    <w:rsid w:val="00F91DE7"/>
    <w:rsid w:val="00F91EB2"/>
    <w:rsid w:val="00F91FE4"/>
    <w:rsid w:val="00F92105"/>
    <w:rsid w:val="00F921B4"/>
    <w:rsid w:val="00F92397"/>
    <w:rsid w:val="00F9249E"/>
    <w:rsid w:val="00F927A2"/>
    <w:rsid w:val="00F92882"/>
    <w:rsid w:val="00F92A2E"/>
    <w:rsid w:val="00F9312E"/>
    <w:rsid w:val="00F9345E"/>
    <w:rsid w:val="00F93A0D"/>
    <w:rsid w:val="00F94766"/>
    <w:rsid w:val="00F94A7B"/>
    <w:rsid w:val="00F94E3B"/>
    <w:rsid w:val="00F94FD7"/>
    <w:rsid w:val="00F950D2"/>
    <w:rsid w:val="00F95136"/>
    <w:rsid w:val="00F95738"/>
    <w:rsid w:val="00F95BD7"/>
    <w:rsid w:val="00F95F2A"/>
    <w:rsid w:val="00F96495"/>
    <w:rsid w:val="00F9660C"/>
    <w:rsid w:val="00F96882"/>
    <w:rsid w:val="00F969DD"/>
    <w:rsid w:val="00F96C86"/>
    <w:rsid w:val="00F96D31"/>
    <w:rsid w:val="00F96FA8"/>
    <w:rsid w:val="00F973DF"/>
    <w:rsid w:val="00F975DE"/>
    <w:rsid w:val="00F977FE"/>
    <w:rsid w:val="00F978A7"/>
    <w:rsid w:val="00F978D6"/>
    <w:rsid w:val="00F97BA9"/>
    <w:rsid w:val="00F97EE4"/>
    <w:rsid w:val="00FA01E7"/>
    <w:rsid w:val="00FA0549"/>
    <w:rsid w:val="00FA09CB"/>
    <w:rsid w:val="00FA0B98"/>
    <w:rsid w:val="00FA0DB1"/>
    <w:rsid w:val="00FA0FD6"/>
    <w:rsid w:val="00FA1217"/>
    <w:rsid w:val="00FA121C"/>
    <w:rsid w:val="00FA1443"/>
    <w:rsid w:val="00FA1751"/>
    <w:rsid w:val="00FA1925"/>
    <w:rsid w:val="00FA1993"/>
    <w:rsid w:val="00FA1D73"/>
    <w:rsid w:val="00FA1D87"/>
    <w:rsid w:val="00FA1FC9"/>
    <w:rsid w:val="00FA1FCE"/>
    <w:rsid w:val="00FA230D"/>
    <w:rsid w:val="00FA252E"/>
    <w:rsid w:val="00FA293E"/>
    <w:rsid w:val="00FA29B6"/>
    <w:rsid w:val="00FA2A36"/>
    <w:rsid w:val="00FA2DAD"/>
    <w:rsid w:val="00FA31BF"/>
    <w:rsid w:val="00FA322E"/>
    <w:rsid w:val="00FA374A"/>
    <w:rsid w:val="00FA43B1"/>
    <w:rsid w:val="00FA442E"/>
    <w:rsid w:val="00FA4777"/>
    <w:rsid w:val="00FA48A8"/>
    <w:rsid w:val="00FA4C35"/>
    <w:rsid w:val="00FA4C53"/>
    <w:rsid w:val="00FA52AE"/>
    <w:rsid w:val="00FA5323"/>
    <w:rsid w:val="00FA575F"/>
    <w:rsid w:val="00FA6099"/>
    <w:rsid w:val="00FA638A"/>
    <w:rsid w:val="00FA6408"/>
    <w:rsid w:val="00FA6A8F"/>
    <w:rsid w:val="00FA6D56"/>
    <w:rsid w:val="00FA7523"/>
    <w:rsid w:val="00FA774E"/>
    <w:rsid w:val="00FA786A"/>
    <w:rsid w:val="00FA78C6"/>
    <w:rsid w:val="00FA78E4"/>
    <w:rsid w:val="00FA79FE"/>
    <w:rsid w:val="00FA7DA2"/>
    <w:rsid w:val="00FA7E48"/>
    <w:rsid w:val="00FA7E70"/>
    <w:rsid w:val="00FB078B"/>
    <w:rsid w:val="00FB08E2"/>
    <w:rsid w:val="00FB0E45"/>
    <w:rsid w:val="00FB1017"/>
    <w:rsid w:val="00FB1313"/>
    <w:rsid w:val="00FB177B"/>
    <w:rsid w:val="00FB18F7"/>
    <w:rsid w:val="00FB1B85"/>
    <w:rsid w:val="00FB1BB2"/>
    <w:rsid w:val="00FB1C6A"/>
    <w:rsid w:val="00FB1CEE"/>
    <w:rsid w:val="00FB1D32"/>
    <w:rsid w:val="00FB20EA"/>
    <w:rsid w:val="00FB2120"/>
    <w:rsid w:val="00FB22BE"/>
    <w:rsid w:val="00FB2885"/>
    <w:rsid w:val="00FB297F"/>
    <w:rsid w:val="00FB2A95"/>
    <w:rsid w:val="00FB2DD7"/>
    <w:rsid w:val="00FB3316"/>
    <w:rsid w:val="00FB350D"/>
    <w:rsid w:val="00FB3B1B"/>
    <w:rsid w:val="00FB3BFA"/>
    <w:rsid w:val="00FB3C0D"/>
    <w:rsid w:val="00FB3C8F"/>
    <w:rsid w:val="00FB3D8B"/>
    <w:rsid w:val="00FB3F7F"/>
    <w:rsid w:val="00FB4306"/>
    <w:rsid w:val="00FB4D88"/>
    <w:rsid w:val="00FB4D95"/>
    <w:rsid w:val="00FB4DBA"/>
    <w:rsid w:val="00FB5373"/>
    <w:rsid w:val="00FB5717"/>
    <w:rsid w:val="00FB5769"/>
    <w:rsid w:val="00FB58DA"/>
    <w:rsid w:val="00FB5ED8"/>
    <w:rsid w:val="00FB5F3E"/>
    <w:rsid w:val="00FB666D"/>
    <w:rsid w:val="00FB7035"/>
    <w:rsid w:val="00FB7264"/>
    <w:rsid w:val="00FB7615"/>
    <w:rsid w:val="00FB7856"/>
    <w:rsid w:val="00FB7B6E"/>
    <w:rsid w:val="00FC0292"/>
    <w:rsid w:val="00FC0567"/>
    <w:rsid w:val="00FC09E0"/>
    <w:rsid w:val="00FC0B91"/>
    <w:rsid w:val="00FC15FB"/>
    <w:rsid w:val="00FC1855"/>
    <w:rsid w:val="00FC195F"/>
    <w:rsid w:val="00FC1D47"/>
    <w:rsid w:val="00FC1DAF"/>
    <w:rsid w:val="00FC2025"/>
    <w:rsid w:val="00FC26D4"/>
    <w:rsid w:val="00FC3604"/>
    <w:rsid w:val="00FC3703"/>
    <w:rsid w:val="00FC3809"/>
    <w:rsid w:val="00FC3AF0"/>
    <w:rsid w:val="00FC3B5F"/>
    <w:rsid w:val="00FC406C"/>
    <w:rsid w:val="00FC4B10"/>
    <w:rsid w:val="00FC4F90"/>
    <w:rsid w:val="00FC50CA"/>
    <w:rsid w:val="00FC51F0"/>
    <w:rsid w:val="00FC5740"/>
    <w:rsid w:val="00FC577B"/>
    <w:rsid w:val="00FC5ABD"/>
    <w:rsid w:val="00FC5B50"/>
    <w:rsid w:val="00FC5BB0"/>
    <w:rsid w:val="00FC5F56"/>
    <w:rsid w:val="00FC63D0"/>
    <w:rsid w:val="00FC6533"/>
    <w:rsid w:val="00FC6715"/>
    <w:rsid w:val="00FC680A"/>
    <w:rsid w:val="00FC6AE2"/>
    <w:rsid w:val="00FC6B5C"/>
    <w:rsid w:val="00FC6DA6"/>
    <w:rsid w:val="00FC6F63"/>
    <w:rsid w:val="00FC7477"/>
    <w:rsid w:val="00FC7B25"/>
    <w:rsid w:val="00FC7CD9"/>
    <w:rsid w:val="00FC7D2D"/>
    <w:rsid w:val="00FC7EDF"/>
    <w:rsid w:val="00FD015D"/>
    <w:rsid w:val="00FD0455"/>
    <w:rsid w:val="00FD053E"/>
    <w:rsid w:val="00FD0789"/>
    <w:rsid w:val="00FD0828"/>
    <w:rsid w:val="00FD0C55"/>
    <w:rsid w:val="00FD0E77"/>
    <w:rsid w:val="00FD1135"/>
    <w:rsid w:val="00FD138E"/>
    <w:rsid w:val="00FD14F2"/>
    <w:rsid w:val="00FD1519"/>
    <w:rsid w:val="00FD2134"/>
    <w:rsid w:val="00FD280C"/>
    <w:rsid w:val="00FD2B66"/>
    <w:rsid w:val="00FD3CBA"/>
    <w:rsid w:val="00FD3D8C"/>
    <w:rsid w:val="00FD3FB1"/>
    <w:rsid w:val="00FD449B"/>
    <w:rsid w:val="00FD52C3"/>
    <w:rsid w:val="00FD569B"/>
    <w:rsid w:val="00FD5860"/>
    <w:rsid w:val="00FD5B14"/>
    <w:rsid w:val="00FD5C86"/>
    <w:rsid w:val="00FD5E28"/>
    <w:rsid w:val="00FD60CE"/>
    <w:rsid w:val="00FD62E5"/>
    <w:rsid w:val="00FD62F5"/>
    <w:rsid w:val="00FD650D"/>
    <w:rsid w:val="00FD6B79"/>
    <w:rsid w:val="00FD70AC"/>
    <w:rsid w:val="00FD70E6"/>
    <w:rsid w:val="00FD721C"/>
    <w:rsid w:val="00FD72C8"/>
    <w:rsid w:val="00FD761B"/>
    <w:rsid w:val="00FD7690"/>
    <w:rsid w:val="00FD7A26"/>
    <w:rsid w:val="00FD7A46"/>
    <w:rsid w:val="00FD7C4F"/>
    <w:rsid w:val="00FE0219"/>
    <w:rsid w:val="00FE0964"/>
    <w:rsid w:val="00FE0CC2"/>
    <w:rsid w:val="00FE0E1B"/>
    <w:rsid w:val="00FE0E58"/>
    <w:rsid w:val="00FE0E64"/>
    <w:rsid w:val="00FE0E92"/>
    <w:rsid w:val="00FE1024"/>
    <w:rsid w:val="00FE1730"/>
    <w:rsid w:val="00FE1860"/>
    <w:rsid w:val="00FE18A0"/>
    <w:rsid w:val="00FE18BC"/>
    <w:rsid w:val="00FE18FE"/>
    <w:rsid w:val="00FE1D77"/>
    <w:rsid w:val="00FE1D93"/>
    <w:rsid w:val="00FE259A"/>
    <w:rsid w:val="00FE27E2"/>
    <w:rsid w:val="00FE2A45"/>
    <w:rsid w:val="00FE3003"/>
    <w:rsid w:val="00FE3333"/>
    <w:rsid w:val="00FE34D9"/>
    <w:rsid w:val="00FE37ED"/>
    <w:rsid w:val="00FE3A9F"/>
    <w:rsid w:val="00FE3AE1"/>
    <w:rsid w:val="00FE3B80"/>
    <w:rsid w:val="00FE3DEC"/>
    <w:rsid w:val="00FE3E9A"/>
    <w:rsid w:val="00FE4093"/>
    <w:rsid w:val="00FE4303"/>
    <w:rsid w:val="00FE4442"/>
    <w:rsid w:val="00FE4497"/>
    <w:rsid w:val="00FE44F2"/>
    <w:rsid w:val="00FE4680"/>
    <w:rsid w:val="00FE4DBD"/>
    <w:rsid w:val="00FE535E"/>
    <w:rsid w:val="00FE53B5"/>
    <w:rsid w:val="00FE56BF"/>
    <w:rsid w:val="00FE5BB6"/>
    <w:rsid w:val="00FE5E82"/>
    <w:rsid w:val="00FE62BB"/>
    <w:rsid w:val="00FE664E"/>
    <w:rsid w:val="00FE668E"/>
    <w:rsid w:val="00FE6897"/>
    <w:rsid w:val="00FE697E"/>
    <w:rsid w:val="00FE699B"/>
    <w:rsid w:val="00FE6CA6"/>
    <w:rsid w:val="00FE719C"/>
    <w:rsid w:val="00FE76A8"/>
    <w:rsid w:val="00FE79F3"/>
    <w:rsid w:val="00FE7B34"/>
    <w:rsid w:val="00FE7E48"/>
    <w:rsid w:val="00FE7EDC"/>
    <w:rsid w:val="00FF0257"/>
    <w:rsid w:val="00FF0575"/>
    <w:rsid w:val="00FF078C"/>
    <w:rsid w:val="00FF0C23"/>
    <w:rsid w:val="00FF0D98"/>
    <w:rsid w:val="00FF0E3A"/>
    <w:rsid w:val="00FF0E56"/>
    <w:rsid w:val="00FF1B51"/>
    <w:rsid w:val="00FF1C8F"/>
    <w:rsid w:val="00FF2171"/>
    <w:rsid w:val="00FF2301"/>
    <w:rsid w:val="00FF252E"/>
    <w:rsid w:val="00FF27D6"/>
    <w:rsid w:val="00FF2A18"/>
    <w:rsid w:val="00FF2C6A"/>
    <w:rsid w:val="00FF3210"/>
    <w:rsid w:val="00FF33CB"/>
    <w:rsid w:val="00FF3A8B"/>
    <w:rsid w:val="00FF3E34"/>
    <w:rsid w:val="00FF4013"/>
    <w:rsid w:val="00FF4483"/>
    <w:rsid w:val="00FF475A"/>
    <w:rsid w:val="00FF4A07"/>
    <w:rsid w:val="00FF5057"/>
    <w:rsid w:val="00FF5141"/>
    <w:rsid w:val="00FF515B"/>
    <w:rsid w:val="00FF5322"/>
    <w:rsid w:val="00FF5338"/>
    <w:rsid w:val="00FF538E"/>
    <w:rsid w:val="00FF5A0B"/>
    <w:rsid w:val="00FF5CFA"/>
    <w:rsid w:val="00FF671B"/>
    <w:rsid w:val="00FF67A6"/>
    <w:rsid w:val="00FF6BEC"/>
    <w:rsid w:val="00FF6E8A"/>
    <w:rsid w:val="00FF736A"/>
    <w:rsid w:val="00FF7386"/>
    <w:rsid w:val="00FF7A2E"/>
    <w:rsid w:val="00FF7AED"/>
    <w:rsid w:val="00FF7B19"/>
    <w:rsid w:val="00FF7B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144B"/>
    <w:rPr>
      <w:sz w:val="24"/>
      <w:szCs w:val="24"/>
    </w:rPr>
  </w:style>
  <w:style w:type="paragraph" w:styleId="Heading1">
    <w:name w:val="heading 1"/>
    <w:basedOn w:val="Normal"/>
    <w:link w:val="Heading1Char"/>
    <w:uiPriority w:val="1"/>
    <w:qFormat/>
    <w:rsid w:val="009554B7"/>
    <w:pPr>
      <w:widowControl w:val="0"/>
      <w:autoSpaceDE w:val="0"/>
      <w:autoSpaceDN w:val="0"/>
      <w:spacing w:line="1078" w:lineRule="exact"/>
      <w:ind w:left="3185"/>
      <w:jc w:val="center"/>
      <w:outlineLvl w:val="0"/>
    </w:pPr>
    <w:rPr>
      <w:rFonts w:ascii="Carlito" w:eastAsia="Carlito" w:hAnsi="Carlito" w:cs="Carlito"/>
      <w:b/>
      <w:bCs/>
      <w:sz w:val="96"/>
      <w:szCs w:val="96"/>
    </w:rPr>
  </w:style>
  <w:style w:type="paragraph" w:styleId="Heading3">
    <w:name w:val="heading 3"/>
    <w:basedOn w:val="Normal"/>
    <w:next w:val="Normal"/>
    <w:link w:val="Heading3Char"/>
    <w:semiHidden/>
    <w:unhideWhenUsed/>
    <w:qFormat/>
    <w:rsid w:val="00EC187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EC1878"/>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semiHidden/>
    <w:unhideWhenUsed/>
    <w:qFormat/>
    <w:rsid w:val="00EC187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B34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72304B"/>
    <w:pPr>
      <w:tabs>
        <w:tab w:val="center" w:pos="4320"/>
        <w:tab w:val="right" w:pos="8640"/>
      </w:tabs>
    </w:pPr>
  </w:style>
  <w:style w:type="character" w:styleId="PageNumber">
    <w:name w:val="page number"/>
    <w:basedOn w:val="DefaultParagraphFont"/>
    <w:rsid w:val="0072304B"/>
  </w:style>
  <w:style w:type="paragraph" w:styleId="Header">
    <w:name w:val="header"/>
    <w:basedOn w:val="Normal"/>
    <w:rsid w:val="00B67802"/>
    <w:pPr>
      <w:tabs>
        <w:tab w:val="center" w:pos="4320"/>
        <w:tab w:val="right" w:pos="8640"/>
      </w:tabs>
    </w:pPr>
  </w:style>
  <w:style w:type="character" w:customStyle="1" w:styleId="FooterChar">
    <w:name w:val="Footer Char"/>
    <w:basedOn w:val="DefaultParagraphFont"/>
    <w:link w:val="Footer"/>
    <w:uiPriority w:val="99"/>
    <w:rsid w:val="00DD3BBD"/>
    <w:rPr>
      <w:sz w:val="24"/>
      <w:szCs w:val="24"/>
    </w:rPr>
  </w:style>
  <w:style w:type="paragraph" w:styleId="NormalWeb">
    <w:name w:val="Normal (Web)"/>
    <w:basedOn w:val="Normal"/>
    <w:uiPriority w:val="99"/>
    <w:unhideWhenUsed/>
    <w:rsid w:val="00CC3C0D"/>
    <w:pPr>
      <w:spacing w:before="100" w:beforeAutospacing="1" w:after="100" w:afterAutospacing="1"/>
    </w:pPr>
  </w:style>
  <w:style w:type="paragraph" w:styleId="BalloonText">
    <w:name w:val="Balloon Text"/>
    <w:basedOn w:val="Normal"/>
    <w:link w:val="BalloonTextChar"/>
    <w:rsid w:val="00B773AB"/>
    <w:rPr>
      <w:rFonts w:ascii="Tahoma" w:hAnsi="Tahoma" w:cs="Tahoma"/>
      <w:sz w:val="16"/>
      <w:szCs w:val="16"/>
    </w:rPr>
  </w:style>
  <w:style w:type="character" w:customStyle="1" w:styleId="BalloonTextChar">
    <w:name w:val="Balloon Text Char"/>
    <w:basedOn w:val="DefaultParagraphFont"/>
    <w:link w:val="BalloonText"/>
    <w:rsid w:val="00B773AB"/>
    <w:rPr>
      <w:rFonts w:ascii="Tahoma" w:hAnsi="Tahoma" w:cs="Tahoma"/>
      <w:sz w:val="16"/>
      <w:szCs w:val="16"/>
    </w:rPr>
  </w:style>
  <w:style w:type="paragraph" w:styleId="ListParagraph">
    <w:name w:val="List Paragraph"/>
    <w:basedOn w:val="Normal"/>
    <w:uiPriority w:val="34"/>
    <w:qFormat/>
    <w:rsid w:val="00503818"/>
    <w:pPr>
      <w:ind w:left="720"/>
      <w:contextualSpacing/>
    </w:pPr>
  </w:style>
  <w:style w:type="paragraph" w:styleId="BodyText">
    <w:name w:val="Body Text"/>
    <w:basedOn w:val="Normal"/>
    <w:link w:val="BodyTextChar"/>
    <w:uiPriority w:val="1"/>
    <w:qFormat/>
    <w:rsid w:val="00FD1519"/>
    <w:pPr>
      <w:widowControl w:val="0"/>
      <w:autoSpaceDE w:val="0"/>
      <w:autoSpaceDN w:val="0"/>
    </w:pPr>
    <w:rPr>
      <w:rFonts w:ascii="Carlito" w:eastAsia="Carlito" w:hAnsi="Carlito" w:cs="Carlito"/>
      <w:sz w:val="36"/>
      <w:szCs w:val="36"/>
    </w:rPr>
  </w:style>
  <w:style w:type="character" w:customStyle="1" w:styleId="BodyTextChar">
    <w:name w:val="Body Text Char"/>
    <w:basedOn w:val="DefaultParagraphFont"/>
    <w:link w:val="BodyText"/>
    <w:uiPriority w:val="1"/>
    <w:rsid w:val="00FD1519"/>
    <w:rPr>
      <w:rFonts w:ascii="Carlito" w:eastAsia="Carlito" w:hAnsi="Carlito" w:cs="Carlito"/>
      <w:sz w:val="36"/>
      <w:szCs w:val="36"/>
    </w:rPr>
  </w:style>
  <w:style w:type="character" w:customStyle="1" w:styleId="Heading1Char">
    <w:name w:val="Heading 1 Char"/>
    <w:basedOn w:val="DefaultParagraphFont"/>
    <w:link w:val="Heading1"/>
    <w:uiPriority w:val="1"/>
    <w:rsid w:val="009554B7"/>
    <w:rPr>
      <w:rFonts w:ascii="Carlito" w:eastAsia="Carlito" w:hAnsi="Carlito" w:cs="Carlito"/>
      <w:b/>
      <w:bCs/>
      <w:sz w:val="96"/>
      <w:szCs w:val="96"/>
    </w:rPr>
  </w:style>
  <w:style w:type="paragraph" w:customStyle="1" w:styleId="TableParagraph">
    <w:name w:val="Table Paragraph"/>
    <w:basedOn w:val="Normal"/>
    <w:uiPriority w:val="1"/>
    <w:qFormat/>
    <w:rsid w:val="00137337"/>
    <w:pPr>
      <w:widowControl w:val="0"/>
      <w:autoSpaceDE w:val="0"/>
      <w:autoSpaceDN w:val="0"/>
      <w:ind w:left="107"/>
    </w:pPr>
    <w:rPr>
      <w:rFonts w:ascii="Carlito" w:eastAsia="Carlito" w:hAnsi="Carlito" w:cs="Carlito"/>
      <w:sz w:val="22"/>
      <w:szCs w:val="22"/>
    </w:rPr>
  </w:style>
  <w:style w:type="character" w:customStyle="1" w:styleId="Heading3Char">
    <w:name w:val="Heading 3 Char"/>
    <w:basedOn w:val="DefaultParagraphFont"/>
    <w:link w:val="Heading3"/>
    <w:semiHidden/>
    <w:rsid w:val="00EC1878"/>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semiHidden/>
    <w:rsid w:val="00EC1878"/>
    <w:rPr>
      <w:rFonts w:asciiTheme="majorHAnsi" w:eastAsiaTheme="majorEastAsia" w:hAnsiTheme="majorHAnsi" w:cstheme="majorBidi"/>
      <w:b/>
      <w:bCs/>
      <w:i/>
      <w:iCs/>
      <w:color w:val="4F81BD" w:themeColor="accent1"/>
      <w:sz w:val="24"/>
      <w:szCs w:val="24"/>
    </w:rPr>
  </w:style>
  <w:style w:type="character" w:customStyle="1" w:styleId="Heading6Char">
    <w:name w:val="Heading 6 Char"/>
    <w:basedOn w:val="DefaultParagraphFont"/>
    <w:link w:val="Heading6"/>
    <w:semiHidden/>
    <w:rsid w:val="00EC1878"/>
    <w:rPr>
      <w:rFonts w:asciiTheme="majorHAnsi" w:eastAsiaTheme="majorEastAsia" w:hAnsiTheme="majorHAnsi" w:cstheme="majorBidi"/>
      <w:i/>
      <w:iCs/>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91172816">
      <w:bodyDiv w:val="1"/>
      <w:marLeft w:val="0"/>
      <w:marRight w:val="0"/>
      <w:marTop w:val="0"/>
      <w:marBottom w:val="0"/>
      <w:divBdr>
        <w:top w:val="none" w:sz="0" w:space="0" w:color="auto"/>
        <w:left w:val="none" w:sz="0" w:space="0" w:color="auto"/>
        <w:bottom w:val="none" w:sz="0" w:space="0" w:color="auto"/>
        <w:right w:val="none" w:sz="0" w:space="0" w:color="auto"/>
      </w:divBdr>
      <w:divsChild>
        <w:div w:id="677194394">
          <w:marLeft w:val="0"/>
          <w:marRight w:val="0"/>
          <w:marTop w:val="0"/>
          <w:marBottom w:val="0"/>
          <w:divBdr>
            <w:top w:val="none" w:sz="0" w:space="0" w:color="auto"/>
            <w:left w:val="none" w:sz="0" w:space="0" w:color="auto"/>
            <w:bottom w:val="none" w:sz="0" w:space="0" w:color="auto"/>
            <w:right w:val="none" w:sz="0" w:space="0" w:color="auto"/>
          </w:divBdr>
        </w:div>
        <w:div w:id="1089082944">
          <w:marLeft w:val="0"/>
          <w:marRight w:val="0"/>
          <w:marTop w:val="0"/>
          <w:marBottom w:val="0"/>
          <w:divBdr>
            <w:top w:val="none" w:sz="0" w:space="0" w:color="auto"/>
            <w:left w:val="none" w:sz="0" w:space="0" w:color="auto"/>
            <w:bottom w:val="none" w:sz="0" w:space="0" w:color="auto"/>
            <w:right w:val="none" w:sz="0" w:space="0" w:color="auto"/>
          </w:divBdr>
        </w:div>
        <w:div w:id="1806897825">
          <w:marLeft w:val="0"/>
          <w:marRight w:val="0"/>
          <w:marTop w:val="0"/>
          <w:marBottom w:val="0"/>
          <w:divBdr>
            <w:top w:val="none" w:sz="0" w:space="0" w:color="auto"/>
            <w:left w:val="none" w:sz="0" w:space="0" w:color="auto"/>
            <w:bottom w:val="none" w:sz="0" w:space="0" w:color="auto"/>
            <w:right w:val="none" w:sz="0" w:space="0" w:color="auto"/>
          </w:divBdr>
        </w:div>
        <w:div w:id="1906066033">
          <w:marLeft w:val="0"/>
          <w:marRight w:val="0"/>
          <w:marTop w:val="0"/>
          <w:marBottom w:val="0"/>
          <w:divBdr>
            <w:top w:val="none" w:sz="0" w:space="0" w:color="auto"/>
            <w:left w:val="none" w:sz="0" w:space="0" w:color="auto"/>
            <w:bottom w:val="none" w:sz="0" w:space="0" w:color="auto"/>
            <w:right w:val="none" w:sz="0" w:space="0" w:color="auto"/>
          </w:divBdr>
        </w:div>
        <w:div w:id="2045985552">
          <w:marLeft w:val="0"/>
          <w:marRight w:val="0"/>
          <w:marTop w:val="0"/>
          <w:marBottom w:val="0"/>
          <w:divBdr>
            <w:top w:val="none" w:sz="0" w:space="0" w:color="auto"/>
            <w:left w:val="none" w:sz="0" w:space="0" w:color="auto"/>
            <w:bottom w:val="none" w:sz="0" w:space="0" w:color="auto"/>
            <w:right w:val="none" w:sz="0" w:space="0" w:color="auto"/>
          </w:divBdr>
        </w:div>
      </w:divsChild>
    </w:div>
    <w:div w:id="139274360">
      <w:bodyDiv w:val="1"/>
      <w:marLeft w:val="0"/>
      <w:marRight w:val="0"/>
      <w:marTop w:val="0"/>
      <w:marBottom w:val="0"/>
      <w:divBdr>
        <w:top w:val="none" w:sz="0" w:space="0" w:color="auto"/>
        <w:left w:val="none" w:sz="0" w:space="0" w:color="auto"/>
        <w:bottom w:val="none" w:sz="0" w:space="0" w:color="auto"/>
        <w:right w:val="none" w:sz="0" w:space="0" w:color="auto"/>
      </w:divBdr>
    </w:div>
    <w:div w:id="156918465">
      <w:bodyDiv w:val="1"/>
      <w:marLeft w:val="0"/>
      <w:marRight w:val="0"/>
      <w:marTop w:val="0"/>
      <w:marBottom w:val="0"/>
      <w:divBdr>
        <w:top w:val="none" w:sz="0" w:space="0" w:color="auto"/>
        <w:left w:val="none" w:sz="0" w:space="0" w:color="auto"/>
        <w:bottom w:val="none" w:sz="0" w:space="0" w:color="auto"/>
        <w:right w:val="none" w:sz="0" w:space="0" w:color="auto"/>
      </w:divBdr>
    </w:div>
    <w:div w:id="161631764">
      <w:bodyDiv w:val="1"/>
      <w:marLeft w:val="0"/>
      <w:marRight w:val="0"/>
      <w:marTop w:val="0"/>
      <w:marBottom w:val="0"/>
      <w:divBdr>
        <w:top w:val="none" w:sz="0" w:space="0" w:color="auto"/>
        <w:left w:val="none" w:sz="0" w:space="0" w:color="auto"/>
        <w:bottom w:val="none" w:sz="0" w:space="0" w:color="auto"/>
        <w:right w:val="none" w:sz="0" w:space="0" w:color="auto"/>
      </w:divBdr>
      <w:divsChild>
        <w:div w:id="1860896909">
          <w:marLeft w:val="0"/>
          <w:marRight w:val="0"/>
          <w:marTop w:val="0"/>
          <w:marBottom w:val="0"/>
          <w:divBdr>
            <w:top w:val="none" w:sz="0" w:space="0" w:color="auto"/>
            <w:left w:val="none" w:sz="0" w:space="0" w:color="auto"/>
            <w:bottom w:val="none" w:sz="0" w:space="0" w:color="auto"/>
            <w:right w:val="none" w:sz="0" w:space="0" w:color="auto"/>
          </w:divBdr>
          <w:divsChild>
            <w:div w:id="11634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3665">
      <w:bodyDiv w:val="1"/>
      <w:marLeft w:val="0"/>
      <w:marRight w:val="0"/>
      <w:marTop w:val="0"/>
      <w:marBottom w:val="0"/>
      <w:divBdr>
        <w:top w:val="none" w:sz="0" w:space="0" w:color="auto"/>
        <w:left w:val="none" w:sz="0" w:space="0" w:color="auto"/>
        <w:bottom w:val="none" w:sz="0" w:space="0" w:color="auto"/>
        <w:right w:val="none" w:sz="0" w:space="0" w:color="auto"/>
      </w:divBdr>
      <w:divsChild>
        <w:div w:id="1154302344">
          <w:marLeft w:val="0"/>
          <w:marRight w:val="0"/>
          <w:marTop w:val="0"/>
          <w:marBottom w:val="0"/>
          <w:divBdr>
            <w:top w:val="none" w:sz="0" w:space="0" w:color="auto"/>
            <w:left w:val="none" w:sz="0" w:space="0" w:color="auto"/>
            <w:bottom w:val="none" w:sz="0" w:space="0" w:color="auto"/>
            <w:right w:val="none" w:sz="0" w:space="0" w:color="auto"/>
          </w:divBdr>
          <w:divsChild>
            <w:div w:id="743720189">
              <w:marLeft w:val="0"/>
              <w:marRight w:val="0"/>
              <w:marTop w:val="0"/>
              <w:marBottom w:val="0"/>
              <w:divBdr>
                <w:top w:val="none" w:sz="0" w:space="0" w:color="auto"/>
                <w:left w:val="none" w:sz="0" w:space="0" w:color="auto"/>
                <w:bottom w:val="none" w:sz="0" w:space="0" w:color="auto"/>
                <w:right w:val="none" w:sz="0" w:space="0" w:color="auto"/>
              </w:divBdr>
            </w:div>
            <w:div w:id="135754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836438">
      <w:bodyDiv w:val="1"/>
      <w:marLeft w:val="0"/>
      <w:marRight w:val="0"/>
      <w:marTop w:val="0"/>
      <w:marBottom w:val="0"/>
      <w:divBdr>
        <w:top w:val="none" w:sz="0" w:space="0" w:color="auto"/>
        <w:left w:val="none" w:sz="0" w:space="0" w:color="auto"/>
        <w:bottom w:val="none" w:sz="0" w:space="0" w:color="auto"/>
        <w:right w:val="none" w:sz="0" w:space="0" w:color="auto"/>
      </w:divBdr>
      <w:divsChild>
        <w:div w:id="999385054">
          <w:marLeft w:val="0"/>
          <w:marRight w:val="0"/>
          <w:marTop w:val="0"/>
          <w:marBottom w:val="0"/>
          <w:divBdr>
            <w:top w:val="none" w:sz="0" w:space="0" w:color="auto"/>
            <w:left w:val="none" w:sz="0" w:space="0" w:color="auto"/>
            <w:bottom w:val="none" w:sz="0" w:space="0" w:color="auto"/>
            <w:right w:val="none" w:sz="0" w:space="0" w:color="auto"/>
          </w:divBdr>
        </w:div>
        <w:div w:id="1153175590">
          <w:marLeft w:val="0"/>
          <w:marRight w:val="0"/>
          <w:marTop w:val="0"/>
          <w:marBottom w:val="0"/>
          <w:divBdr>
            <w:top w:val="none" w:sz="0" w:space="0" w:color="auto"/>
            <w:left w:val="none" w:sz="0" w:space="0" w:color="auto"/>
            <w:bottom w:val="none" w:sz="0" w:space="0" w:color="auto"/>
            <w:right w:val="none" w:sz="0" w:space="0" w:color="auto"/>
          </w:divBdr>
        </w:div>
        <w:div w:id="1879245445">
          <w:marLeft w:val="0"/>
          <w:marRight w:val="0"/>
          <w:marTop w:val="0"/>
          <w:marBottom w:val="0"/>
          <w:divBdr>
            <w:top w:val="none" w:sz="0" w:space="0" w:color="auto"/>
            <w:left w:val="none" w:sz="0" w:space="0" w:color="auto"/>
            <w:bottom w:val="none" w:sz="0" w:space="0" w:color="auto"/>
            <w:right w:val="none" w:sz="0" w:space="0" w:color="auto"/>
          </w:divBdr>
        </w:div>
      </w:divsChild>
    </w:div>
    <w:div w:id="294217462">
      <w:bodyDiv w:val="1"/>
      <w:marLeft w:val="0"/>
      <w:marRight w:val="0"/>
      <w:marTop w:val="0"/>
      <w:marBottom w:val="0"/>
      <w:divBdr>
        <w:top w:val="none" w:sz="0" w:space="0" w:color="auto"/>
        <w:left w:val="none" w:sz="0" w:space="0" w:color="auto"/>
        <w:bottom w:val="none" w:sz="0" w:space="0" w:color="auto"/>
        <w:right w:val="none" w:sz="0" w:space="0" w:color="auto"/>
      </w:divBdr>
    </w:div>
    <w:div w:id="308478245">
      <w:bodyDiv w:val="1"/>
      <w:marLeft w:val="0"/>
      <w:marRight w:val="0"/>
      <w:marTop w:val="0"/>
      <w:marBottom w:val="0"/>
      <w:divBdr>
        <w:top w:val="none" w:sz="0" w:space="0" w:color="auto"/>
        <w:left w:val="none" w:sz="0" w:space="0" w:color="auto"/>
        <w:bottom w:val="none" w:sz="0" w:space="0" w:color="auto"/>
        <w:right w:val="none" w:sz="0" w:space="0" w:color="auto"/>
      </w:divBdr>
      <w:divsChild>
        <w:div w:id="1558124577">
          <w:marLeft w:val="835"/>
          <w:marRight w:val="0"/>
          <w:marTop w:val="0"/>
          <w:marBottom w:val="0"/>
          <w:divBdr>
            <w:top w:val="none" w:sz="0" w:space="0" w:color="auto"/>
            <w:left w:val="none" w:sz="0" w:space="0" w:color="auto"/>
            <w:bottom w:val="none" w:sz="0" w:space="0" w:color="auto"/>
            <w:right w:val="none" w:sz="0" w:space="0" w:color="auto"/>
          </w:divBdr>
        </w:div>
        <w:div w:id="870726417">
          <w:marLeft w:val="835"/>
          <w:marRight w:val="0"/>
          <w:marTop w:val="0"/>
          <w:marBottom w:val="0"/>
          <w:divBdr>
            <w:top w:val="none" w:sz="0" w:space="0" w:color="auto"/>
            <w:left w:val="none" w:sz="0" w:space="0" w:color="auto"/>
            <w:bottom w:val="none" w:sz="0" w:space="0" w:color="auto"/>
            <w:right w:val="none" w:sz="0" w:space="0" w:color="auto"/>
          </w:divBdr>
        </w:div>
      </w:divsChild>
    </w:div>
    <w:div w:id="322701071">
      <w:bodyDiv w:val="1"/>
      <w:marLeft w:val="0"/>
      <w:marRight w:val="0"/>
      <w:marTop w:val="0"/>
      <w:marBottom w:val="0"/>
      <w:divBdr>
        <w:top w:val="none" w:sz="0" w:space="0" w:color="auto"/>
        <w:left w:val="none" w:sz="0" w:space="0" w:color="auto"/>
        <w:bottom w:val="none" w:sz="0" w:space="0" w:color="auto"/>
        <w:right w:val="none" w:sz="0" w:space="0" w:color="auto"/>
      </w:divBdr>
      <w:divsChild>
        <w:div w:id="1752118239">
          <w:marLeft w:val="0"/>
          <w:marRight w:val="0"/>
          <w:marTop w:val="0"/>
          <w:marBottom w:val="0"/>
          <w:divBdr>
            <w:top w:val="none" w:sz="0" w:space="0" w:color="auto"/>
            <w:left w:val="none" w:sz="0" w:space="0" w:color="auto"/>
            <w:bottom w:val="none" w:sz="0" w:space="0" w:color="auto"/>
            <w:right w:val="none" w:sz="0" w:space="0" w:color="auto"/>
          </w:divBdr>
        </w:div>
      </w:divsChild>
    </w:div>
    <w:div w:id="370303778">
      <w:bodyDiv w:val="1"/>
      <w:marLeft w:val="0"/>
      <w:marRight w:val="0"/>
      <w:marTop w:val="0"/>
      <w:marBottom w:val="0"/>
      <w:divBdr>
        <w:top w:val="none" w:sz="0" w:space="0" w:color="auto"/>
        <w:left w:val="none" w:sz="0" w:space="0" w:color="auto"/>
        <w:bottom w:val="none" w:sz="0" w:space="0" w:color="auto"/>
        <w:right w:val="none" w:sz="0" w:space="0" w:color="auto"/>
      </w:divBdr>
    </w:div>
    <w:div w:id="481585113">
      <w:bodyDiv w:val="1"/>
      <w:marLeft w:val="0"/>
      <w:marRight w:val="0"/>
      <w:marTop w:val="0"/>
      <w:marBottom w:val="0"/>
      <w:divBdr>
        <w:top w:val="none" w:sz="0" w:space="0" w:color="auto"/>
        <w:left w:val="none" w:sz="0" w:space="0" w:color="auto"/>
        <w:bottom w:val="none" w:sz="0" w:space="0" w:color="auto"/>
        <w:right w:val="none" w:sz="0" w:space="0" w:color="auto"/>
      </w:divBdr>
      <w:divsChild>
        <w:div w:id="1411612535">
          <w:marLeft w:val="0"/>
          <w:marRight w:val="0"/>
          <w:marTop w:val="0"/>
          <w:marBottom w:val="0"/>
          <w:divBdr>
            <w:top w:val="none" w:sz="0" w:space="0" w:color="auto"/>
            <w:left w:val="none" w:sz="0" w:space="0" w:color="auto"/>
            <w:bottom w:val="none" w:sz="0" w:space="0" w:color="auto"/>
            <w:right w:val="none" w:sz="0" w:space="0" w:color="auto"/>
          </w:divBdr>
        </w:div>
      </w:divsChild>
    </w:div>
    <w:div w:id="528221253">
      <w:bodyDiv w:val="1"/>
      <w:marLeft w:val="0"/>
      <w:marRight w:val="0"/>
      <w:marTop w:val="0"/>
      <w:marBottom w:val="0"/>
      <w:divBdr>
        <w:top w:val="none" w:sz="0" w:space="0" w:color="auto"/>
        <w:left w:val="none" w:sz="0" w:space="0" w:color="auto"/>
        <w:bottom w:val="none" w:sz="0" w:space="0" w:color="auto"/>
        <w:right w:val="none" w:sz="0" w:space="0" w:color="auto"/>
      </w:divBdr>
      <w:divsChild>
        <w:div w:id="1913345915">
          <w:marLeft w:val="547"/>
          <w:marRight w:val="0"/>
          <w:marTop w:val="154"/>
          <w:marBottom w:val="0"/>
          <w:divBdr>
            <w:top w:val="none" w:sz="0" w:space="0" w:color="auto"/>
            <w:left w:val="none" w:sz="0" w:space="0" w:color="auto"/>
            <w:bottom w:val="none" w:sz="0" w:space="0" w:color="auto"/>
            <w:right w:val="none" w:sz="0" w:space="0" w:color="auto"/>
          </w:divBdr>
        </w:div>
        <w:div w:id="457574344">
          <w:marLeft w:val="547"/>
          <w:marRight w:val="0"/>
          <w:marTop w:val="154"/>
          <w:marBottom w:val="0"/>
          <w:divBdr>
            <w:top w:val="none" w:sz="0" w:space="0" w:color="auto"/>
            <w:left w:val="none" w:sz="0" w:space="0" w:color="auto"/>
            <w:bottom w:val="none" w:sz="0" w:space="0" w:color="auto"/>
            <w:right w:val="none" w:sz="0" w:space="0" w:color="auto"/>
          </w:divBdr>
        </w:div>
      </w:divsChild>
    </w:div>
    <w:div w:id="574046203">
      <w:bodyDiv w:val="1"/>
      <w:marLeft w:val="0"/>
      <w:marRight w:val="0"/>
      <w:marTop w:val="0"/>
      <w:marBottom w:val="0"/>
      <w:divBdr>
        <w:top w:val="none" w:sz="0" w:space="0" w:color="auto"/>
        <w:left w:val="none" w:sz="0" w:space="0" w:color="auto"/>
        <w:bottom w:val="none" w:sz="0" w:space="0" w:color="auto"/>
        <w:right w:val="none" w:sz="0" w:space="0" w:color="auto"/>
      </w:divBdr>
      <w:divsChild>
        <w:div w:id="794249192">
          <w:marLeft w:val="1166"/>
          <w:marRight w:val="0"/>
          <w:marTop w:val="0"/>
          <w:marBottom w:val="0"/>
          <w:divBdr>
            <w:top w:val="none" w:sz="0" w:space="0" w:color="auto"/>
            <w:left w:val="none" w:sz="0" w:space="0" w:color="auto"/>
            <w:bottom w:val="none" w:sz="0" w:space="0" w:color="auto"/>
            <w:right w:val="none" w:sz="0" w:space="0" w:color="auto"/>
          </w:divBdr>
        </w:div>
      </w:divsChild>
    </w:div>
    <w:div w:id="604339443">
      <w:bodyDiv w:val="1"/>
      <w:marLeft w:val="0"/>
      <w:marRight w:val="0"/>
      <w:marTop w:val="0"/>
      <w:marBottom w:val="0"/>
      <w:divBdr>
        <w:top w:val="none" w:sz="0" w:space="0" w:color="auto"/>
        <w:left w:val="none" w:sz="0" w:space="0" w:color="auto"/>
        <w:bottom w:val="none" w:sz="0" w:space="0" w:color="auto"/>
        <w:right w:val="none" w:sz="0" w:space="0" w:color="auto"/>
      </w:divBdr>
      <w:divsChild>
        <w:div w:id="582646856">
          <w:marLeft w:val="547"/>
          <w:marRight w:val="0"/>
          <w:marTop w:val="0"/>
          <w:marBottom w:val="0"/>
          <w:divBdr>
            <w:top w:val="none" w:sz="0" w:space="0" w:color="auto"/>
            <w:left w:val="none" w:sz="0" w:space="0" w:color="auto"/>
            <w:bottom w:val="none" w:sz="0" w:space="0" w:color="auto"/>
            <w:right w:val="none" w:sz="0" w:space="0" w:color="auto"/>
          </w:divBdr>
        </w:div>
        <w:div w:id="207377179">
          <w:marLeft w:val="547"/>
          <w:marRight w:val="0"/>
          <w:marTop w:val="0"/>
          <w:marBottom w:val="0"/>
          <w:divBdr>
            <w:top w:val="none" w:sz="0" w:space="0" w:color="auto"/>
            <w:left w:val="none" w:sz="0" w:space="0" w:color="auto"/>
            <w:bottom w:val="none" w:sz="0" w:space="0" w:color="auto"/>
            <w:right w:val="none" w:sz="0" w:space="0" w:color="auto"/>
          </w:divBdr>
        </w:div>
        <w:div w:id="278413630">
          <w:marLeft w:val="547"/>
          <w:marRight w:val="0"/>
          <w:marTop w:val="0"/>
          <w:marBottom w:val="0"/>
          <w:divBdr>
            <w:top w:val="none" w:sz="0" w:space="0" w:color="auto"/>
            <w:left w:val="none" w:sz="0" w:space="0" w:color="auto"/>
            <w:bottom w:val="none" w:sz="0" w:space="0" w:color="auto"/>
            <w:right w:val="none" w:sz="0" w:space="0" w:color="auto"/>
          </w:divBdr>
        </w:div>
        <w:div w:id="1880624427">
          <w:marLeft w:val="547"/>
          <w:marRight w:val="0"/>
          <w:marTop w:val="0"/>
          <w:marBottom w:val="0"/>
          <w:divBdr>
            <w:top w:val="none" w:sz="0" w:space="0" w:color="auto"/>
            <w:left w:val="none" w:sz="0" w:space="0" w:color="auto"/>
            <w:bottom w:val="none" w:sz="0" w:space="0" w:color="auto"/>
            <w:right w:val="none" w:sz="0" w:space="0" w:color="auto"/>
          </w:divBdr>
        </w:div>
        <w:div w:id="1126505064">
          <w:marLeft w:val="547"/>
          <w:marRight w:val="0"/>
          <w:marTop w:val="0"/>
          <w:marBottom w:val="0"/>
          <w:divBdr>
            <w:top w:val="none" w:sz="0" w:space="0" w:color="auto"/>
            <w:left w:val="none" w:sz="0" w:space="0" w:color="auto"/>
            <w:bottom w:val="none" w:sz="0" w:space="0" w:color="auto"/>
            <w:right w:val="none" w:sz="0" w:space="0" w:color="auto"/>
          </w:divBdr>
        </w:div>
      </w:divsChild>
    </w:div>
    <w:div w:id="628318427">
      <w:bodyDiv w:val="1"/>
      <w:marLeft w:val="0"/>
      <w:marRight w:val="0"/>
      <w:marTop w:val="0"/>
      <w:marBottom w:val="0"/>
      <w:divBdr>
        <w:top w:val="none" w:sz="0" w:space="0" w:color="auto"/>
        <w:left w:val="none" w:sz="0" w:space="0" w:color="auto"/>
        <w:bottom w:val="none" w:sz="0" w:space="0" w:color="auto"/>
        <w:right w:val="none" w:sz="0" w:space="0" w:color="auto"/>
      </w:divBdr>
      <w:divsChild>
        <w:div w:id="2056925011">
          <w:marLeft w:val="0"/>
          <w:marRight w:val="0"/>
          <w:marTop w:val="0"/>
          <w:marBottom w:val="0"/>
          <w:divBdr>
            <w:top w:val="none" w:sz="0" w:space="0" w:color="auto"/>
            <w:left w:val="none" w:sz="0" w:space="0" w:color="auto"/>
            <w:bottom w:val="none" w:sz="0" w:space="0" w:color="auto"/>
            <w:right w:val="none" w:sz="0" w:space="0" w:color="auto"/>
          </w:divBdr>
          <w:divsChild>
            <w:div w:id="17852779">
              <w:marLeft w:val="0"/>
              <w:marRight w:val="0"/>
              <w:marTop w:val="0"/>
              <w:marBottom w:val="0"/>
              <w:divBdr>
                <w:top w:val="none" w:sz="0" w:space="0" w:color="auto"/>
                <w:left w:val="none" w:sz="0" w:space="0" w:color="auto"/>
                <w:bottom w:val="none" w:sz="0" w:space="0" w:color="auto"/>
                <w:right w:val="none" w:sz="0" w:space="0" w:color="auto"/>
              </w:divBdr>
            </w:div>
            <w:div w:id="300578878">
              <w:marLeft w:val="0"/>
              <w:marRight w:val="0"/>
              <w:marTop w:val="0"/>
              <w:marBottom w:val="0"/>
              <w:divBdr>
                <w:top w:val="none" w:sz="0" w:space="0" w:color="auto"/>
                <w:left w:val="none" w:sz="0" w:space="0" w:color="auto"/>
                <w:bottom w:val="none" w:sz="0" w:space="0" w:color="auto"/>
                <w:right w:val="none" w:sz="0" w:space="0" w:color="auto"/>
              </w:divBdr>
            </w:div>
            <w:div w:id="402719083">
              <w:marLeft w:val="0"/>
              <w:marRight w:val="0"/>
              <w:marTop w:val="0"/>
              <w:marBottom w:val="0"/>
              <w:divBdr>
                <w:top w:val="none" w:sz="0" w:space="0" w:color="auto"/>
                <w:left w:val="none" w:sz="0" w:space="0" w:color="auto"/>
                <w:bottom w:val="none" w:sz="0" w:space="0" w:color="auto"/>
                <w:right w:val="none" w:sz="0" w:space="0" w:color="auto"/>
              </w:divBdr>
            </w:div>
            <w:div w:id="413555809">
              <w:marLeft w:val="0"/>
              <w:marRight w:val="0"/>
              <w:marTop w:val="0"/>
              <w:marBottom w:val="0"/>
              <w:divBdr>
                <w:top w:val="none" w:sz="0" w:space="0" w:color="auto"/>
                <w:left w:val="none" w:sz="0" w:space="0" w:color="auto"/>
                <w:bottom w:val="none" w:sz="0" w:space="0" w:color="auto"/>
                <w:right w:val="none" w:sz="0" w:space="0" w:color="auto"/>
              </w:divBdr>
            </w:div>
            <w:div w:id="482814751">
              <w:marLeft w:val="0"/>
              <w:marRight w:val="0"/>
              <w:marTop w:val="0"/>
              <w:marBottom w:val="0"/>
              <w:divBdr>
                <w:top w:val="none" w:sz="0" w:space="0" w:color="auto"/>
                <w:left w:val="none" w:sz="0" w:space="0" w:color="auto"/>
                <w:bottom w:val="none" w:sz="0" w:space="0" w:color="auto"/>
                <w:right w:val="none" w:sz="0" w:space="0" w:color="auto"/>
              </w:divBdr>
            </w:div>
            <w:div w:id="734743323">
              <w:marLeft w:val="0"/>
              <w:marRight w:val="0"/>
              <w:marTop w:val="0"/>
              <w:marBottom w:val="0"/>
              <w:divBdr>
                <w:top w:val="none" w:sz="0" w:space="0" w:color="auto"/>
                <w:left w:val="none" w:sz="0" w:space="0" w:color="auto"/>
                <w:bottom w:val="none" w:sz="0" w:space="0" w:color="auto"/>
                <w:right w:val="none" w:sz="0" w:space="0" w:color="auto"/>
              </w:divBdr>
            </w:div>
            <w:div w:id="1133327399">
              <w:marLeft w:val="0"/>
              <w:marRight w:val="0"/>
              <w:marTop w:val="0"/>
              <w:marBottom w:val="0"/>
              <w:divBdr>
                <w:top w:val="none" w:sz="0" w:space="0" w:color="auto"/>
                <w:left w:val="none" w:sz="0" w:space="0" w:color="auto"/>
                <w:bottom w:val="none" w:sz="0" w:space="0" w:color="auto"/>
                <w:right w:val="none" w:sz="0" w:space="0" w:color="auto"/>
              </w:divBdr>
            </w:div>
            <w:div w:id="1200164617">
              <w:marLeft w:val="0"/>
              <w:marRight w:val="0"/>
              <w:marTop w:val="0"/>
              <w:marBottom w:val="0"/>
              <w:divBdr>
                <w:top w:val="none" w:sz="0" w:space="0" w:color="auto"/>
                <w:left w:val="none" w:sz="0" w:space="0" w:color="auto"/>
                <w:bottom w:val="none" w:sz="0" w:space="0" w:color="auto"/>
                <w:right w:val="none" w:sz="0" w:space="0" w:color="auto"/>
              </w:divBdr>
            </w:div>
            <w:div w:id="1317683272">
              <w:marLeft w:val="0"/>
              <w:marRight w:val="0"/>
              <w:marTop w:val="0"/>
              <w:marBottom w:val="0"/>
              <w:divBdr>
                <w:top w:val="none" w:sz="0" w:space="0" w:color="auto"/>
                <w:left w:val="none" w:sz="0" w:space="0" w:color="auto"/>
                <w:bottom w:val="none" w:sz="0" w:space="0" w:color="auto"/>
                <w:right w:val="none" w:sz="0" w:space="0" w:color="auto"/>
              </w:divBdr>
            </w:div>
            <w:div w:id="1597060698">
              <w:marLeft w:val="0"/>
              <w:marRight w:val="0"/>
              <w:marTop w:val="0"/>
              <w:marBottom w:val="0"/>
              <w:divBdr>
                <w:top w:val="none" w:sz="0" w:space="0" w:color="auto"/>
                <w:left w:val="none" w:sz="0" w:space="0" w:color="auto"/>
                <w:bottom w:val="none" w:sz="0" w:space="0" w:color="auto"/>
                <w:right w:val="none" w:sz="0" w:space="0" w:color="auto"/>
              </w:divBdr>
            </w:div>
            <w:div w:id="1646281269">
              <w:marLeft w:val="0"/>
              <w:marRight w:val="0"/>
              <w:marTop w:val="0"/>
              <w:marBottom w:val="0"/>
              <w:divBdr>
                <w:top w:val="none" w:sz="0" w:space="0" w:color="auto"/>
                <w:left w:val="none" w:sz="0" w:space="0" w:color="auto"/>
                <w:bottom w:val="none" w:sz="0" w:space="0" w:color="auto"/>
                <w:right w:val="none" w:sz="0" w:space="0" w:color="auto"/>
              </w:divBdr>
            </w:div>
            <w:div w:id="17084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43963">
      <w:bodyDiv w:val="1"/>
      <w:marLeft w:val="0"/>
      <w:marRight w:val="0"/>
      <w:marTop w:val="0"/>
      <w:marBottom w:val="0"/>
      <w:divBdr>
        <w:top w:val="none" w:sz="0" w:space="0" w:color="auto"/>
        <w:left w:val="none" w:sz="0" w:space="0" w:color="auto"/>
        <w:bottom w:val="none" w:sz="0" w:space="0" w:color="auto"/>
        <w:right w:val="none" w:sz="0" w:space="0" w:color="auto"/>
      </w:divBdr>
      <w:divsChild>
        <w:div w:id="1841889494">
          <w:marLeft w:val="0"/>
          <w:marRight w:val="0"/>
          <w:marTop w:val="0"/>
          <w:marBottom w:val="0"/>
          <w:divBdr>
            <w:top w:val="none" w:sz="0" w:space="0" w:color="auto"/>
            <w:left w:val="none" w:sz="0" w:space="0" w:color="auto"/>
            <w:bottom w:val="none" w:sz="0" w:space="0" w:color="auto"/>
            <w:right w:val="none" w:sz="0" w:space="0" w:color="auto"/>
          </w:divBdr>
          <w:divsChild>
            <w:div w:id="250433442">
              <w:marLeft w:val="0"/>
              <w:marRight w:val="0"/>
              <w:marTop w:val="0"/>
              <w:marBottom w:val="0"/>
              <w:divBdr>
                <w:top w:val="none" w:sz="0" w:space="0" w:color="auto"/>
                <w:left w:val="none" w:sz="0" w:space="0" w:color="auto"/>
                <w:bottom w:val="none" w:sz="0" w:space="0" w:color="auto"/>
                <w:right w:val="none" w:sz="0" w:space="0" w:color="auto"/>
              </w:divBdr>
            </w:div>
            <w:div w:id="491872910">
              <w:marLeft w:val="0"/>
              <w:marRight w:val="0"/>
              <w:marTop w:val="0"/>
              <w:marBottom w:val="0"/>
              <w:divBdr>
                <w:top w:val="none" w:sz="0" w:space="0" w:color="auto"/>
                <w:left w:val="none" w:sz="0" w:space="0" w:color="auto"/>
                <w:bottom w:val="none" w:sz="0" w:space="0" w:color="auto"/>
                <w:right w:val="none" w:sz="0" w:space="0" w:color="auto"/>
              </w:divBdr>
            </w:div>
            <w:div w:id="587808618">
              <w:marLeft w:val="0"/>
              <w:marRight w:val="0"/>
              <w:marTop w:val="0"/>
              <w:marBottom w:val="0"/>
              <w:divBdr>
                <w:top w:val="none" w:sz="0" w:space="0" w:color="auto"/>
                <w:left w:val="none" w:sz="0" w:space="0" w:color="auto"/>
                <w:bottom w:val="none" w:sz="0" w:space="0" w:color="auto"/>
                <w:right w:val="none" w:sz="0" w:space="0" w:color="auto"/>
              </w:divBdr>
            </w:div>
            <w:div w:id="631403510">
              <w:marLeft w:val="0"/>
              <w:marRight w:val="0"/>
              <w:marTop w:val="0"/>
              <w:marBottom w:val="0"/>
              <w:divBdr>
                <w:top w:val="none" w:sz="0" w:space="0" w:color="auto"/>
                <w:left w:val="none" w:sz="0" w:space="0" w:color="auto"/>
                <w:bottom w:val="none" w:sz="0" w:space="0" w:color="auto"/>
                <w:right w:val="none" w:sz="0" w:space="0" w:color="auto"/>
              </w:divBdr>
            </w:div>
            <w:div w:id="690650088">
              <w:marLeft w:val="0"/>
              <w:marRight w:val="0"/>
              <w:marTop w:val="0"/>
              <w:marBottom w:val="0"/>
              <w:divBdr>
                <w:top w:val="none" w:sz="0" w:space="0" w:color="auto"/>
                <w:left w:val="none" w:sz="0" w:space="0" w:color="auto"/>
                <w:bottom w:val="none" w:sz="0" w:space="0" w:color="auto"/>
                <w:right w:val="none" w:sz="0" w:space="0" w:color="auto"/>
              </w:divBdr>
            </w:div>
            <w:div w:id="908463830">
              <w:marLeft w:val="0"/>
              <w:marRight w:val="0"/>
              <w:marTop w:val="0"/>
              <w:marBottom w:val="0"/>
              <w:divBdr>
                <w:top w:val="none" w:sz="0" w:space="0" w:color="auto"/>
                <w:left w:val="none" w:sz="0" w:space="0" w:color="auto"/>
                <w:bottom w:val="none" w:sz="0" w:space="0" w:color="auto"/>
                <w:right w:val="none" w:sz="0" w:space="0" w:color="auto"/>
              </w:divBdr>
            </w:div>
            <w:div w:id="1425959563">
              <w:marLeft w:val="0"/>
              <w:marRight w:val="0"/>
              <w:marTop w:val="0"/>
              <w:marBottom w:val="0"/>
              <w:divBdr>
                <w:top w:val="none" w:sz="0" w:space="0" w:color="auto"/>
                <w:left w:val="none" w:sz="0" w:space="0" w:color="auto"/>
                <w:bottom w:val="none" w:sz="0" w:space="0" w:color="auto"/>
                <w:right w:val="none" w:sz="0" w:space="0" w:color="auto"/>
              </w:divBdr>
            </w:div>
            <w:div w:id="1491747635">
              <w:marLeft w:val="0"/>
              <w:marRight w:val="0"/>
              <w:marTop w:val="0"/>
              <w:marBottom w:val="0"/>
              <w:divBdr>
                <w:top w:val="none" w:sz="0" w:space="0" w:color="auto"/>
                <w:left w:val="none" w:sz="0" w:space="0" w:color="auto"/>
                <w:bottom w:val="none" w:sz="0" w:space="0" w:color="auto"/>
                <w:right w:val="none" w:sz="0" w:space="0" w:color="auto"/>
              </w:divBdr>
            </w:div>
            <w:div w:id="1928345500">
              <w:marLeft w:val="0"/>
              <w:marRight w:val="0"/>
              <w:marTop w:val="0"/>
              <w:marBottom w:val="0"/>
              <w:divBdr>
                <w:top w:val="none" w:sz="0" w:space="0" w:color="auto"/>
                <w:left w:val="none" w:sz="0" w:space="0" w:color="auto"/>
                <w:bottom w:val="none" w:sz="0" w:space="0" w:color="auto"/>
                <w:right w:val="none" w:sz="0" w:space="0" w:color="auto"/>
              </w:divBdr>
            </w:div>
            <w:div w:id="196669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83174">
      <w:bodyDiv w:val="1"/>
      <w:marLeft w:val="0"/>
      <w:marRight w:val="0"/>
      <w:marTop w:val="0"/>
      <w:marBottom w:val="0"/>
      <w:divBdr>
        <w:top w:val="none" w:sz="0" w:space="0" w:color="auto"/>
        <w:left w:val="none" w:sz="0" w:space="0" w:color="auto"/>
        <w:bottom w:val="none" w:sz="0" w:space="0" w:color="auto"/>
        <w:right w:val="none" w:sz="0" w:space="0" w:color="auto"/>
      </w:divBdr>
      <w:divsChild>
        <w:div w:id="1728141802">
          <w:marLeft w:val="547"/>
          <w:marRight w:val="0"/>
          <w:marTop w:val="96"/>
          <w:marBottom w:val="0"/>
          <w:divBdr>
            <w:top w:val="none" w:sz="0" w:space="0" w:color="auto"/>
            <w:left w:val="none" w:sz="0" w:space="0" w:color="auto"/>
            <w:bottom w:val="none" w:sz="0" w:space="0" w:color="auto"/>
            <w:right w:val="none" w:sz="0" w:space="0" w:color="auto"/>
          </w:divBdr>
        </w:div>
        <w:div w:id="2143108344">
          <w:marLeft w:val="547"/>
          <w:marRight w:val="0"/>
          <w:marTop w:val="96"/>
          <w:marBottom w:val="0"/>
          <w:divBdr>
            <w:top w:val="none" w:sz="0" w:space="0" w:color="auto"/>
            <w:left w:val="none" w:sz="0" w:space="0" w:color="auto"/>
            <w:bottom w:val="none" w:sz="0" w:space="0" w:color="auto"/>
            <w:right w:val="none" w:sz="0" w:space="0" w:color="auto"/>
          </w:divBdr>
        </w:div>
        <w:div w:id="292832500">
          <w:marLeft w:val="547"/>
          <w:marRight w:val="0"/>
          <w:marTop w:val="96"/>
          <w:marBottom w:val="0"/>
          <w:divBdr>
            <w:top w:val="none" w:sz="0" w:space="0" w:color="auto"/>
            <w:left w:val="none" w:sz="0" w:space="0" w:color="auto"/>
            <w:bottom w:val="none" w:sz="0" w:space="0" w:color="auto"/>
            <w:right w:val="none" w:sz="0" w:space="0" w:color="auto"/>
          </w:divBdr>
        </w:div>
        <w:div w:id="1319185622">
          <w:marLeft w:val="547"/>
          <w:marRight w:val="0"/>
          <w:marTop w:val="96"/>
          <w:marBottom w:val="0"/>
          <w:divBdr>
            <w:top w:val="none" w:sz="0" w:space="0" w:color="auto"/>
            <w:left w:val="none" w:sz="0" w:space="0" w:color="auto"/>
            <w:bottom w:val="none" w:sz="0" w:space="0" w:color="auto"/>
            <w:right w:val="none" w:sz="0" w:space="0" w:color="auto"/>
          </w:divBdr>
        </w:div>
        <w:div w:id="544293232">
          <w:marLeft w:val="547"/>
          <w:marRight w:val="0"/>
          <w:marTop w:val="96"/>
          <w:marBottom w:val="0"/>
          <w:divBdr>
            <w:top w:val="none" w:sz="0" w:space="0" w:color="auto"/>
            <w:left w:val="none" w:sz="0" w:space="0" w:color="auto"/>
            <w:bottom w:val="none" w:sz="0" w:space="0" w:color="auto"/>
            <w:right w:val="none" w:sz="0" w:space="0" w:color="auto"/>
          </w:divBdr>
        </w:div>
        <w:div w:id="1993099293">
          <w:marLeft w:val="547"/>
          <w:marRight w:val="0"/>
          <w:marTop w:val="96"/>
          <w:marBottom w:val="0"/>
          <w:divBdr>
            <w:top w:val="none" w:sz="0" w:space="0" w:color="auto"/>
            <w:left w:val="none" w:sz="0" w:space="0" w:color="auto"/>
            <w:bottom w:val="none" w:sz="0" w:space="0" w:color="auto"/>
            <w:right w:val="none" w:sz="0" w:space="0" w:color="auto"/>
          </w:divBdr>
        </w:div>
      </w:divsChild>
    </w:div>
    <w:div w:id="649481786">
      <w:bodyDiv w:val="1"/>
      <w:marLeft w:val="0"/>
      <w:marRight w:val="0"/>
      <w:marTop w:val="0"/>
      <w:marBottom w:val="0"/>
      <w:divBdr>
        <w:top w:val="none" w:sz="0" w:space="0" w:color="auto"/>
        <w:left w:val="none" w:sz="0" w:space="0" w:color="auto"/>
        <w:bottom w:val="none" w:sz="0" w:space="0" w:color="auto"/>
        <w:right w:val="none" w:sz="0" w:space="0" w:color="auto"/>
      </w:divBdr>
      <w:divsChild>
        <w:div w:id="1370488960">
          <w:marLeft w:val="0"/>
          <w:marRight w:val="0"/>
          <w:marTop w:val="0"/>
          <w:marBottom w:val="0"/>
          <w:divBdr>
            <w:top w:val="none" w:sz="0" w:space="0" w:color="auto"/>
            <w:left w:val="none" w:sz="0" w:space="0" w:color="auto"/>
            <w:bottom w:val="none" w:sz="0" w:space="0" w:color="auto"/>
            <w:right w:val="none" w:sz="0" w:space="0" w:color="auto"/>
          </w:divBdr>
          <w:divsChild>
            <w:div w:id="501940379">
              <w:marLeft w:val="0"/>
              <w:marRight w:val="0"/>
              <w:marTop w:val="0"/>
              <w:marBottom w:val="0"/>
              <w:divBdr>
                <w:top w:val="none" w:sz="0" w:space="0" w:color="auto"/>
                <w:left w:val="none" w:sz="0" w:space="0" w:color="auto"/>
                <w:bottom w:val="none" w:sz="0" w:space="0" w:color="auto"/>
                <w:right w:val="none" w:sz="0" w:space="0" w:color="auto"/>
              </w:divBdr>
            </w:div>
            <w:div w:id="105770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10889">
      <w:bodyDiv w:val="1"/>
      <w:marLeft w:val="0"/>
      <w:marRight w:val="0"/>
      <w:marTop w:val="0"/>
      <w:marBottom w:val="0"/>
      <w:divBdr>
        <w:top w:val="none" w:sz="0" w:space="0" w:color="auto"/>
        <w:left w:val="none" w:sz="0" w:space="0" w:color="auto"/>
        <w:bottom w:val="none" w:sz="0" w:space="0" w:color="auto"/>
        <w:right w:val="none" w:sz="0" w:space="0" w:color="auto"/>
      </w:divBdr>
      <w:divsChild>
        <w:div w:id="1075323057">
          <w:marLeft w:val="0"/>
          <w:marRight w:val="0"/>
          <w:marTop w:val="0"/>
          <w:marBottom w:val="0"/>
          <w:divBdr>
            <w:top w:val="none" w:sz="0" w:space="0" w:color="auto"/>
            <w:left w:val="none" w:sz="0" w:space="0" w:color="auto"/>
            <w:bottom w:val="none" w:sz="0" w:space="0" w:color="auto"/>
            <w:right w:val="none" w:sz="0" w:space="0" w:color="auto"/>
          </w:divBdr>
          <w:divsChild>
            <w:div w:id="34433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66436">
      <w:bodyDiv w:val="1"/>
      <w:marLeft w:val="0"/>
      <w:marRight w:val="0"/>
      <w:marTop w:val="0"/>
      <w:marBottom w:val="0"/>
      <w:divBdr>
        <w:top w:val="none" w:sz="0" w:space="0" w:color="auto"/>
        <w:left w:val="none" w:sz="0" w:space="0" w:color="auto"/>
        <w:bottom w:val="none" w:sz="0" w:space="0" w:color="auto"/>
        <w:right w:val="none" w:sz="0" w:space="0" w:color="auto"/>
      </w:divBdr>
    </w:div>
    <w:div w:id="851140819">
      <w:bodyDiv w:val="1"/>
      <w:marLeft w:val="0"/>
      <w:marRight w:val="0"/>
      <w:marTop w:val="0"/>
      <w:marBottom w:val="0"/>
      <w:divBdr>
        <w:top w:val="none" w:sz="0" w:space="0" w:color="auto"/>
        <w:left w:val="none" w:sz="0" w:space="0" w:color="auto"/>
        <w:bottom w:val="none" w:sz="0" w:space="0" w:color="auto"/>
        <w:right w:val="none" w:sz="0" w:space="0" w:color="auto"/>
      </w:divBdr>
    </w:div>
    <w:div w:id="871266253">
      <w:bodyDiv w:val="1"/>
      <w:marLeft w:val="0"/>
      <w:marRight w:val="0"/>
      <w:marTop w:val="0"/>
      <w:marBottom w:val="0"/>
      <w:divBdr>
        <w:top w:val="none" w:sz="0" w:space="0" w:color="auto"/>
        <w:left w:val="none" w:sz="0" w:space="0" w:color="auto"/>
        <w:bottom w:val="none" w:sz="0" w:space="0" w:color="auto"/>
        <w:right w:val="none" w:sz="0" w:space="0" w:color="auto"/>
      </w:divBdr>
    </w:div>
    <w:div w:id="924148737">
      <w:bodyDiv w:val="1"/>
      <w:marLeft w:val="0"/>
      <w:marRight w:val="0"/>
      <w:marTop w:val="0"/>
      <w:marBottom w:val="0"/>
      <w:divBdr>
        <w:top w:val="none" w:sz="0" w:space="0" w:color="auto"/>
        <w:left w:val="none" w:sz="0" w:space="0" w:color="auto"/>
        <w:bottom w:val="none" w:sz="0" w:space="0" w:color="auto"/>
        <w:right w:val="none" w:sz="0" w:space="0" w:color="auto"/>
      </w:divBdr>
    </w:div>
    <w:div w:id="926109751">
      <w:bodyDiv w:val="1"/>
      <w:marLeft w:val="0"/>
      <w:marRight w:val="0"/>
      <w:marTop w:val="0"/>
      <w:marBottom w:val="0"/>
      <w:divBdr>
        <w:top w:val="none" w:sz="0" w:space="0" w:color="auto"/>
        <w:left w:val="none" w:sz="0" w:space="0" w:color="auto"/>
        <w:bottom w:val="none" w:sz="0" w:space="0" w:color="auto"/>
        <w:right w:val="none" w:sz="0" w:space="0" w:color="auto"/>
      </w:divBdr>
    </w:div>
    <w:div w:id="956568516">
      <w:bodyDiv w:val="1"/>
      <w:marLeft w:val="0"/>
      <w:marRight w:val="0"/>
      <w:marTop w:val="0"/>
      <w:marBottom w:val="0"/>
      <w:divBdr>
        <w:top w:val="none" w:sz="0" w:space="0" w:color="auto"/>
        <w:left w:val="none" w:sz="0" w:space="0" w:color="auto"/>
        <w:bottom w:val="none" w:sz="0" w:space="0" w:color="auto"/>
        <w:right w:val="none" w:sz="0" w:space="0" w:color="auto"/>
      </w:divBdr>
      <w:divsChild>
        <w:div w:id="126974239">
          <w:marLeft w:val="0"/>
          <w:marRight w:val="0"/>
          <w:marTop w:val="0"/>
          <w:marBottom w:val="0"/>
          <w:divBdr>
            <w:top w:val="none" w:sz="0" w:space="0" w:color="auto"/>
            <w:left w:val="none" w:sz="0" w:space="0" w:color="auto"/>
            <w:bottom w:val="none" w:sz="0" w:space="0" w:color="auto"/>
            <w:right w:val="none" w:sz="0" w:space="0" w:color="auto"/>
          </w:divBdr>
        </w:div>
        <w:div w:id="210921064">
          <w:marLeft w:val="0"/>
          <w:marRight w:val="0"/>
          <w:marTop w:val="0"/>
          <w:marBottom w:val="0"/>
          <w:divBdr>
            <w:top w:val="none" w:sz="0" w:space="0" w:color="auto"/>
            <w:left w:val="none" w:sz="0" w:space="0" w:color="auto"/>
            <w:bottom w:val="none" w:sz="0" w:space="0" w:color="auto"/>
            <w:right w:val="none" w:sz="0" w:space="0" w:color="auto"/>
          </w:divBdr>
        </w:div>
        <w:div w:id="662780371">
          <w:marLeft w:val="0"/>
          <w:marRight w:val="0"/>
          <w:marTop w:val="0"/>
          <w:marBottom w:val="0"/>
          <w:divBdr>
            <w:top w:val="none" w:sz="0" w:space="0" w:color="auto"/>
            <w:left w:val="none" w:sz="0" w:space="0" w:color="auto"/>
            <w:bottom w:val="none" w:sz="0" w:space="0" w:color="auto"/>
            <w:right w:val="none" w:sz="0" w:space="0" w:color="auto"/>
          </w:divBdr>
          <w:divsChild>
            <w:div w:id="940449719">
              <w:marLeft w:val="0"/>
              <w:marRight w:val="0"/>
              <w:marTop w:val="0"/>
              <w:marBottom w:val="0"/>
              <w:divBdr>
                <w:top w:val="none" w:sz="0" w:space="0" w:color="auto"/>
                <w:left w:val="none" w:sz="0" w:space="0" w:color="auto"/>
                <w:bottom w:val="none" w:sz="0" w:space="0" w:color="auto"/>
                <w:right w:val="none" w:sz="0" w:space="0" w:color="auto"/>
              </w:divBdr>
              <w:divsChild>
                <w:div w:id="464931820">
                  <w:marLeft w:val="0"/>
                  <w:marRight w:val="0"/>
                  <w:marTop w:val="0"/>
                  <w:marBottom w:val="0"/>
                  <w:divBdr>
                    <w:top w:val="none" w:sz="0" w:space="0" w:color="auto"/>
                    <w:left w:val="none" w:sz="0" w:space="0" w:color="auto"/>
                    <w:bottom w:val="none" w:sz="0" w:space="0" w:color="auto"/>
                    <w:right w:val="none" w:sz="0" w:space="0" w:color="auto"/>
                  </w:divBdr>
                </w:div>
                <w:div w:id="643391129">
                  <w:marLeft w:val="0"/>
                  <w:marRight w:val="0"/>
                  <w:marTop w:val="0"/>
                  <w:marBottom w:val="0"/>
                  <w:divBdr>
                    <w:top w:val="none" w:sz="0" w:space="0" w:color="auto"/>
                    <w:left w:val="none" w:sz="0" w:space="0" w:color="auto"/>
                    <w:bottom w:val="none" w:sz="0" w:space="0" w:color="auto"/>
                    <w:right w:val="none" w:sz="0" w:space="0" w:color="auto"/>
                  </w:divBdr>
                </w:div>
                <w:div w:id="925187110">
                  <w:marLeft w:val="0"/>
                  <w:marRight w:val="0"/>
                  <w:marTop w:val="0"/>
                  <w:marBottom w:val="0"/>
                  <w:divBdr>
                    <w:top w:val="none" w:sz="0" w:space="0" w:color="auto"/>
                    <w:left w:val="none" w:sz="0" w:space="0" w:color="auto"/>
                    <w:bottom w:val="none" w:sz="0" w:space="0" w:color="auto"/>
                    <w:right w:val="none" w:sz="0" w:space="0" w:color="auto"/>
                  </w:divBdr>
                </w:div>
                <w:div w:id="1132554860">
                  <w:marLeft w:val="0"/>
                  <w:marRight w:val="0"/>
                  <w:marTop w:val="0"/>
                  <w:marBottom w:val="0"/>
                  <w:divBdr>
                    <w:top w:val="none" w:sz="0" w:space="0" w:color="auto"/>
                    <w:left w:val="none" w:sz="0" w:space="0" w:color="auto"/>
                    <w:bottom w:val="none" w:sz="0" w:space="0" w:color="auto"/>
                    <w:right w:val="none" w:sz="0" w:space="0" w:color="auto"/>
                  </w:divBdr>
                </w:div>
                <w:div w:id="1456438923">
                  <w:marLeft w:val="0"/>
                  <w:marRight w:val="0"/>
                  <w:marTop w:val="0"/>
                  <w:marBottom w:val="0"/>
                  <w:divBdr>
                    <w:top w:val="none" w:sz="0" w:space="0" w:color="auto"/>
                    <w:left w:val="none" w:sz="0" w:space="0" w:color="auto"/>
                    <w:bottom w:val="none" w:sz="0" w:space="0" w:color="auto"/>
                    <w:right w:val="none" w:sz="0" w:space="0" w:color="auto"/>
                  </w:divBdr>
                </w:div>
                <w:div w:id="151198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37638">
          <w:marLeft w:val="0"/>
          <w:marRight w:val="0"/>
          <w:marTop w:val="0"/>
          <w:marBottom w:val="0"/>
          <w:divBdr>
            <w:top w:val="none" w:sz="0" w:space="0" w:color="auto"/>
            <w:left w:val="none" w:sz="0" w:space="0" w:color="auto"/>
            <w:bottom w:val="none" w:sz="0" w:space="0" w:color="auto"/>
            <w:right w:val="none" w:sz="0" w:space="0" w:color="auto"/>
          </w:divBdr>
        </w:div>
        <w:div w:id="1451128188">
          <w:marLeft w:val="0"/>
          <w:marRight w:val="0"/>
          <w:marTop w:val="0"/>
          <w:marBottom w:val="0"/>
          <w:divBdr>
            <w:top w:val="none" w:sz="0" w:space="0" w:color="auto"/>
            <w:left w:val="none" w:sz="0" w:space="0" w:color="auto"/>
            <w:bottom w:val="none" w:sz="0" w:space="0" w:color="auto"/>
            <w:right w:val="none" w:sz="0" w:space="0" w:color="auto"/>
          </w:divBdr>
        </w:div>
        <w:div w:id="1730298117">
          <w:marLeft w:val="0"/>
          <w:marRight w:val="0"/>
          <w:marTop w:val="0"/>
          <w:marBottom w:val="0"/>
          <w:divBdr>
            <w:top w:val="none" w:sz="0" w:space="0" w:color="auto"/>
            <w:left w:val="none" w:sz="0" w:space="0" w:color="auto"/>
            <w:bottom w:val="none" w:sz="0" w:space="0" w:color="auto"/>
            <w:right w:val="none" w:sz="0" w:space="0" w:color="auto"/>
          </w:divBdr>
        </w:div>
      </w:divsChild>
    </w:div>
    <w:div w:id="961691928">
      <w:bodyDiv w:val="1"/>
      <w:marLeft w:val="0"/>
      <w:marRight w:val="0"/>
      <w:marTop w:val="0"/>
      <w:marBottom w:val="0"/>
      <w:divBdr>
        <w:top w:val="none" w:sz="0" w:space="0" w:color="auto"/>
        <w:left w:val="none" w:sz="0" w:space="0" w:color="auto"/>
        <w:bottom w:val="none" w:sz="0" w:space="0" w:color="auto"/>
        <w:right w:val="none" w:sz="0" w:space="0" w:color="auto"/>
      </w:divBdr>
      <w:divsChild>
        <w:div w:id="953751144">
          <w:marLeft w:val="547"/>
          <w:marRight w:val="0"/>
          <w:marTop w:val="0"/>
          <w:marBottom w:val="0"/>
          <w:divBdr>
            <w:top w:val="none" w:sz="0" w:space="0" w:color="auto"/>
            <w:left w:val="none" w:sz="0" w:space="0" w:color="auto"/>
            <w:bottom w:val="none" w:sz="0" w:space="0" w:color="auto"/>
            <w:right w:val="none" w:sz="0" w:space="0" w:color="auto"/>
          </w:divBdr>
        </w:div>
        <w:div w:id="268123248">
          <w:marLeft w:val="547"/>
          <w:marRight w:val="0"/>
          <w:marTop w:val="0"/>
          <w:marBottom w:val="0"/>
          <w:divBdr>
            <w:top w:val="none" w:sz="0" w:space="0" w:color="auto"/>
            <w:left w:val="none" w:sz="0" w:space="0" w:color="auto"/>
            <w:bottom w:val="none" w:sz="0" w:space="0" w:color="auto"/>
            <w:right w:val="none" w:sz="0" w:space="0" w:color="auto"/>
          </w:divBdr>
        </w:div>
      </w:divsChild>
    </w:div>
    <w:div w:id="1022363604">
      <w:bodyDiv w:val="1"/>
      <w:marLeft w:val="0"/>
      <w:marRight w:val="0"/>
      <w:marTop w:val="0"/>
      <w:marBottom w:val="0"/>
      <w:divBdr>
        <w:top w:val="none" w:sz="0" w:space="0" w:color="auto"/>
        <w:left w:val="none" w:sz="0" w:space="0" w:color="auto"/>
        <w:bottom w:val="none" w:sz="0" w:space="0" w:color="auto"/>
        <w:right w:val="none" w:sz="0" w:space="0" w:color="auto"/>
      </w:divBdr>
      <w:divsChild>
        <w:div w:id="906379754">
          <w:marLeft w:val="547"/>
          <w:marRight w:val="0"/>
          <w:marTop w:val="0"/>
          <w:marBottom w:val="0"/>
          <w:divBdr>
            <w:top w:val="none" w:sz="0" w:space="0" w:color="auto"/>
            <w:left w:val="none" w:sz="0" w:space="0" w:color="auto"/>
            <w:bottom w:val="none" w:sz="0" w:space="0" w:color="auto"/>
            <w:right w:val="none" w:sz="0" w:space="0" w:color="auto"/>
          </w:divBdr>
        </w:div>
        <w:div w:id="1188983567">
          <w:marLeft w:val="547"/>
          <w:marRight w:val="0"/>
          <w:marTop w:val="0"/>
          <w:marBottom w:val="0"/>
          <w:divBdr>
            <w:top w:val="none" w:sz="0" w:space="0" w:color="auto"/>
            <w:left w:val="none" w:sz="0" w:space="0" w:color="auto"/>
            <w:bottom w:val="none" w:sz="0" w:space="0" w:color="auto"/>
            <w:right w:val="none" w:sz="0" w:space="0" w:color="auto"/>
          </w:divBdr>
        </w:div>
      </w:divsChild>
    </w:div>
    <w:div w:id="1180511500">
      <w:bodyDiv w:val="1"/>
      <w:marLeft w:val="0"/>
      <w:marRight w:val="0"/>
      <w:marTop w:val="0"/>
      <w:marBottom w:val="0"/>
      <w:divBdr>
        <w:top w:val="none" w:sz="0" w:space="0" w:color="auto"/>
        <w:left w:val="none" w:sz="0" w:space="0" w:color="auto"/>
        <w:bottom w:val="none" w:sz="0" w:space="0" w:color="auto"/>
        <w:right w:val="none" w:sz="0" w:space="0" w:color="auto"/>
      </w:divBdr>
      <w:divsChild>
        <w:div w:id="207383121">
          <w:marLeft w:val="0"/>
          <w:marRight w:val="0"/>
          <w:marTop w:val="0"/>
          <w:marBottom w:val="0"/>
          <w:divBdr>
            <w:top w:val="none" w:sz="0" w:space="0" w:color="auto"/>
            <w:left w:val="none" w:sz="0" w:space="0" w:color="auto"/>
            <w:bottom w:val="none" w:sz="0" w:space="0" w:color="auto"/>
            <w:right w:val="none" w:sz="0" w:space="0" w:color="auto"/>
          </w:divBdr>
        </w:div>
      </w:divsChild>
    </w:div>
    <w:div w:id="1180923375">
      <w:bodyDiv w:val="1"/>
      <w:marLeft w:val="0"/>
      <w:marRight w:val="0"/>
      <w:marTop w:val="0"/>
      <w:marBottom w:val="0"/>
      <w:divBdr>
        <w:top w:val="none" w:sz="0" w:space="0" w:color="auto"/>
        <w:left w:val="none" w:sz="0" w:space="0" w:color="auto"/>
        <w:bottom w:val="none" w:sz="0" w:space="0" w:color="auto"/>
        <w:right w:val="none" w:sz="0" w:space="0" w:color="auto"/>
      </w:divBdr>
      <w:divsChild>
        <w:div w:id="148518330">
          <w:marLeft w:val="0"/>
          <w:marRight w:val="0"/>
          <w:marTop w:val="0"/>
          <w:marBottom w:val="0"/>
          <w:divBdr>
            <w:top w:val="none" w:sz="0" w:space="0" w:color="auto"/>
            <w:left w:val="none" w:sz="0" w:space="0" w:color="auto"/>
            <w:bottom w:val="none" w:sz="0" w:space="0" w:color="auto"/>
            <w:right w:val="none" w:sz="0" w:space="0" w:color="auto"/>
          </w:divBdr>
        </w:div>
        <w:div w:id="981886463">
          <w:marLeft w:val="0"/>
          <w:marRight w:val="0"/>
          <w:marTop w:val="0"/>
          <w:marBottom w:val="0"/>
          <w:divBdr>
            <w:top w:val="none" w:sz="0" w:space="0" w:color="auto"/>
            <w:left w:val="none" w:sz="0" w:space="0" w:color="auto"/>
            <w:bottom w:val="none" w:sz="0" w:space="0" w:color="auto"/>
            <w:right w:val="none" w:sz="0" w:space="0" w:color="auto"/>
          </w:divBdr>
        </w:div>
        <w:div w:id="1154759706">
          <w:marLeft w:val="0"/>
          <w:marRight w:val="0"/>
          <w:marTop w:val="0"/>
          <w:marBottom w:val="0"/>
          <w:divBdr>
            <w:top w:val="none" w:sz="0" w:space="0" w:color="auto"/>
            <w:left w:val="none" w:sz="0" w:space="0" w:color="auto"/>
            <w:bottom w:val="none" w:sz="0" w:space="0" w:color="auto"/>
            <w:right w:val="none" w:sz="0" w:space="0" w:color="auto"/>
          </w:divBdr>
        </w:div>
      </w:divsChild>
    </w:div>
    <w:div w:id="1273323713">
      <w:bodyDiv w:val="1"/>
      <w:marLeft w:val="0"/>
      <w:marRight w:val="0"/>
      <w:marTop w:val="0"/>
      <w:marBottom w:val="0"/>
      <w:divBdr>
        <w:top w:val="none" w:sz="0" w:space="0" w:color="auto"/>
        <w:left w:val="none" w:sz="0" w:space="0" w:color="auto"/>
        <w:bottom w:val="none" w:sz="0" w:space="0" w:color="auto"/>
        <w:right w:val="none" w:sz="0" w:space="0" w:color="auto"/>
      </w:divBdr>
      <w:divsChild>
        <w:div w:id="1872762853">
          <w:marLeft w:val="835"/>
          <w:marRight w:val="0"/>
          <w:marTop w:val="0"/>
          <w:marBottom w:val="0"/>
          <w:divBdr>
            <w:top w:val="none" w:sz="0" w:space="0" w:color="auto"/>
            <w:left w:val="none" w:sz="0" w:space="0" w:color="auto"/>
            <w:bottom w:val="none" w:sz="0" w:space="0" w:color="auto"/>
            <w:right w:val="none" w:sz="0" w:space="0" w:color="auto"/>
          </w:divBdr>
        </w:div>
      </w:divsChild>
    </w:div>
    <w:div w:id="1365792729">
      <w:bodyDiv w:val="1"/>
      <w:marLeft w:val="0"/>
      <w:marRight w:val="0"/>
      <w:marTop w:val="0"/>
      <w:marBottom w:val="0"/>
      <w:divBdr>
        <w:top w:val="none" w:sz="0" w:space="0" w:color="auto"/>
        <w:left w:val="none" w:sz="0" w:space="0" w:color="auto"/>
        <w:bottom w:val="none" w:sz="0" w:space="0" w:color="auto"/>
        <w:right w:val="none" w:sz="0" w:space="0" w:color="auto"/>
      </w:divBdr>
    </w:div>
    <w:div w:id="1382363856">
      <w:bodyDiv w:val="1"/>
      <w:marLeft w:val="0"/>
      <w:marRight w:val="0"/>
      <w:marTop w:val="0"/>
      <w:marBottom w:val="0"/>
      <w:divBdr>
        <w:top w:val="none" w:sz="0" w:space="0" w:color="auto"/>
        <w:left w:val="none" w:sz="0" w:space="0" w:color="auto"/>
        <w:bottom w:val="none" w:sz="0" w:space="0" w:color="auto"/>
        <w:right w:val="none" w:sz="0" w:space="0" w:color="auto"/>
      </w:divBdr>
      <w:divsChild>
        <w:div w:id="521632365">
          <w:marLeft w:val="0"/>
          <w:marRight w:val="0"/>
          <w:marTop w:val="0"/>
          <w:marBottom w:val="0"/>
          <w:divBdr>
            <w:top w:val="none" w:sz="0" w:space="0" w:color="auto"/>
            <w:left w:val="none" w:sz="0" w:space="0" w:color="auto"/>
            <w:bottom w:val="none" w:sz="0" w:space="0" w:color="auto"/>
            <w:right w:val="none" w:sz="0" w:space="0" w:color="auto"/>
          </w:divBdr>
        </w:div>
        <w:div w:id="864172381">
          <w:marLeft w:val="0"/>
          <w:marRight w:val="0"/>
          <w:marTop w:val="0"/>
          <w:marBottom w:val="0"/>
          <w:divBdr>
            <w:top w:val="none" w:sz="0" w:space="0" w:color="auto"/>
            <w:left w:val="none" w:sz="0" w:space="0" w:color="auto"/>
            <w:bottom w:val="none" w:sz="0" w:space="0" w:color="auto"/>
            <w:right w:val="none" w:sz="0" w:space="0" w:color="auto"/>
          </w:divBdr>
        </w:div>
        <w:div w:id="958494489">
          <w:marLeft w:val="0"/>
          <w:marRight w:val="0"/>
          <w:marTop w:val="0"/>
          <w:marBottom w:val="0"/>
          <w:divBdr>
            <w:top w:val="none" w:sz="0" w:space="0" w:color="auto"/>
            <w:left w:val="none" w:sz="0" w:space="0" w:color="auto"/>
            <w:bottom w:val="none" w:sz="0" w:space="0" w:color="auto"/>
            <w:right w:val="none" w:sz="0" w:space="0" w:color="auto"/>
          </w:divBdr>
        </w:div>
      </w:divsChild>
    </w:div>
    <w:div w:id="1388644794">
      <w:bodyDiv w:val="1"/>
      <w:marLeft w:val="0"/>
      <w:marRight w:val="0"/>
      <w:marTop w:val="0"/>
      <w:marBottom w:val="0"/>
      <w:divBdr>
        <w:top w:val="none" w:sz="0" w:space="0" w:color="auto"/>
        <w:left w:val="none" w:sz="0" w:space="0" w:color="auto"/>
        <w:bottom w:val="none" w:sz="0" w:space="0" w:color="auto"/>
        <w:right w:val="none" w:sz="0" w:space="0" w:color="auto"/>
      </w:divBdr>
    </w:div>
    <w:div w:id="1400715320">
      <w:bodyDiv w:val="1"/>
      <w:marLeft w:val="0"/>
      <w:marRight w:val="0"/>
      <w:marTop w:val="0"/>
      <w:marBottom w:val="0"/>
      <w:divBdr>
        <w:top w:val="none" w:sz="0" w:space="0" w:color="auto"/>
        <w:left w:val="none" w:sz="0" w:space="0" w:color="auto"/>
        <w:bottom w:val="none" w:sz="0" w:space="0" w:color="auto"/>
        <w:right w:val="none" w:sz="0" w:space="0" w:color="auto"/>
      </w:divBdr>
      <w:divsChild>
        <w:div w:id="90593251">
          <w:marLeft w:val="0"/>
          <w:marRight w:val="0"/>
          <w:marTop w:val="0"/>
          <w:marBottom w:val="0"/>
          <w:divBdr>
            <w:top w:val="none" w:sz="0" w:space="0" w:color="auto"/>
            <w:left w:val="none" w:sz="0" w:space="0" w:color="auto"/>
            <w:bottom w:val="none" w:sz="0" w:space="0" w:color="auto"/>
            <w:right w:val="none" w:sz="0" w:space="0" w:color="auto"/>
          </w:divBdr>
        </w:div>
        <w:div w:id="669329432">
          <w:marLeft w:val="0"/>
          <w:marRight w:val="0"/>
          <w:marTop w:val="0"/>
          <w:marBottom w:val="0"/>
          <w:divBdr>
            <w:top w:val="none" w:sz="0" w:space="0" w:color="auto"/>
            <w:left w:val="none" w:sz="0" w:space="0" w:color="auto"/>
            <w:bottom w:val="none" w:sz="0" w:space="0" w:color="auto"/>
            <w:right w:val="none" w:sz="0" w:space="0" w:color="auto"/>
          </w:divBdr>
        </w:div>
        <w:div w:id="871188622">
          <w:marLeft w:val="0"/>
          <w:marRight w:val="0"/>
          <w:marTop w:val="0"/>
          <w:marBottom w:val="0"/>
          <w:divBdr>
            <w:top w:val="none" w:sz="0" w:space="0" w:color="auto"/>
            <w:left w:val="none" w:sz="0" w:space="0" w:color="auto"/>
            <w:bottom w:val="none" w:sz="0" w:space="0" w:color="auto"/>
            <w:right w:val="none" w:sz="0" w:space="0" w:color="auto"/>
          </w:divBdr>
        </w:div>
        <w:div w:id="1211919196">
          <w:marLeft w:val="0"/>
          <w:marRight w:val="0"/>
          <w:marTop w:val="0"/>
          <w:marBottom w:val="0"/>
          <w:divBdr>
            <w:top w:val="none" w:sz="0" w:space="0" w:color="auto"/>
            <w:left w:val="none" w:sz="0" w:space="0" w:color="auto"/>
            <w:bottom w:val="none" w:sz="0" w:space="0" w:color="auto"/>
            <w:right w:val="none" w:sz="0" w:space="0" w:color="auto"/>
          </w:divBdr>
        </w:div>
      </w:divsChild>
    </w:div>
    <w:div w:id="1403288267">
      <w:bodyDiv w:val="1"/>
      <w:marLeft w:val="0"/>
      <w:marRight w:val="0"/>
      <w:marTop w:val="0"/>
      <w:marBottom w:val="0"/>
      <w:divBdr>
        <w:top w:val="none" w:sz="0" w:space="0" w:color="auto"/>
        <w:left w:val="none" w:sz="0" w:space="0" w:color="auto"/>
        <w:bottom w:val="none" w:sz="0" w:space="0" w:color="auto"/>
        <w:right w:val="none" w:sz="0" w:space="0" w:color="auto"/>
      </w:divBdr>
    </w:div>
    <w:div w:id="1424181737">
      <w:bodyDiv w:val="1"/>
      <w:marLeft w:val="0"/>
      <w:marRight w:val="0"/>
      <w:marTop w:val="0"/>
      <w:marBottom w:val="0"/>
      <w:divBdr>
        <w:top w:val="none" w:sz="0" w:space="0" w:color="auto"/>
        <w:left w:val="none" w:sz="0" w:space="0" w:color="auto"/>
        <w:bottom w:val="none" w:sz="0" w:space="0" w:color="auto"/>
        <w:right w:val="none" w:sz="0" w:space="0" w:color="auto"/>
      </w:divBdr>
      <w:divsChild>
        <w:div w:id="128324388">
          <w:marLeft w:val="0"/>
          <w:marRight w:val="0"/>
          <w:marTop w:val="0"/>
          <w:marBottom w:val="0"/>
          <w:divBdr>
            <w:top w:val="none" w:sz="0" w:space="0" w:color="auto"/>
            <w:left w:val="none" w:sz="0" w:space="0" w:color="auto"/>
            <w:bottom w:val="none" w:sz="0" w:space="0" w:color="auto"/>
            <w:right w:val="none" w:sz="0" w:space="0" w:color="auto"/>
          </w:divBdr>
        </w:div>
      </w:divsChild>
    </w:div>
    <w:div w:id="1470634762">
      <w:bodyDiv w:val="1"/>
      <w:marLeft w:val="0"/>
      <w:marRight w:val="0"/>
      <w:marTop w:val="0"/>
      <w:marBottom w:val="0"/>
      <w:divBdr>
        <w:top w:val="none" w:sz="0" w:space="0" w:color="auto"/>
        <w:left w:val="none" w:sz="0" w:space="0" w:color="auto"/>
        <w:bottom w:val="none" w:sz="0" w:space="0" w:color="auto"/>
        <w:right w:val="none" w:sz="0" w:space="0" w:color="auto"/>
      </w:divBdr>
      <w:divsChild>
        <w:div w:id="873734740">
          <w:marLeft w:val="0"/>
          <w:marRight w:val="0"/>
          <w:marTop w:val="0"/>
          <w:marBottom w:val="0"/>
          <w:divBdr>
            <w:top w:val="none" w:sz="0" w:space="0" w:color="auto"/>
            <w:left w:val="none" w:sz="0" w:space="0" w:color="auto"/>
            <w:bottom w:val="none" w:sz="0" w:space="0" w:color="auto"/>
            <w:right w:val="none" w:sz="0" w:space="0" w:color="auto"/>
          </w:divBdr>
        </w:div>
        <w:div w:id="1615940289">
          <w:marLeft w:val="0"/>
          <w:marRight w:val="0"/>
          <w:marTop w:val="0"/>
          <w:marBottom w:val="0"/>
          <w:divBdr>
            <w:top w:val="none" w:sz="0" w:space="0" w:color="auto"/>
            <w:left w:val="none" w:sz="0" w:space="0" w:color="auto"/>
            <w:bottom w:val="none" w:sz="0" w:space="0" w:color="auto"/>
            <w:right w:val="none" w:sz="0" w:space="0" w:color="auto"/>
          </w:divBdr>
        </w:div>
        <w:div w:id="1631276714">
          <w:marLeft w:val="0"/>
          <w:marRight w:val="0"/>
          <w:marTop w:val="0"/>
          <w:marBottom w:val="0"/>
          <w:divBdr>
            <w:top w:val="none" w:sz="0" w:space="0" w:color="auto"/>
            <w:left w:val="none" w:sz="0" w:space="0" w:color="auto"/>
            <w:bottom w:val="none" w:sz="0" w:space="0" w:color="auto"/>
            <w:right w:val="none" w:sz="0" w:space="0" w:color="auto"/>
          </w:divBdr>
        </w:div>
        <w:div w:id="1818305790">
          <w:marLeft w:val="0"/>
          <w:marRight w:val="0"/>
          <w:marTop w:val="0"/>
          <w:marBottom w:val="0"/>
          <w:divBdr>
            <w:top w:val="none" w:sz="0" w:space="0" w:color="auto"/>
            <w:left w:val="none" w:sz="0" w:space="0" w:color="auto"/>
            <w:bottom w:val="none" w:sz="0" w:space="0" w:color="auto"/>
            <w:right w:val="none" w:sz="0" w:space="0" w:color="auto"/>
          </w:divBdr>
        </w:div>
        <w:div w:id="2005208348">
          <w:marLeft w:val="0"/>
          <w:marRight w:val="0"/>
          <w:marTop w:val="0"/>
          <w:marBottom w:val="0"/>
          <w:divBdr>
            <w:top w:val="none" w:sz="0" w:space="0" w:color="auto"/>
            <w:left w:val="none" w:sz="0" w:space="0" w:color="auto"/>
            <w:bottom w:val="none" w:sz="0" w:space="0" w:color="auto"/>
            <w:right w:val="none" w:sz="0" w:space="0" w:color="auto"/>
          </w:divBdr>
        </w:div>
        <w:div w:id="2105416781">
          <w:marLeft w:val="0"/>
          <w:marRight w:val="0"/>
          <w:marTop w:val="0"/>
          <w:marBottom w:val="0"/>
          <w:divBdr>
            <w:top w:val="none" w:sz="0" w:space="0" w:color="auto"/>
            <w:left w:val="none" w:sz="0" w:space="0" w:color="auto"/>
            <w:bottom w:val="none" w:sz="0" w:space="0" w:color="auto"/>
            <w:right w:val="none" w:sz="0" w:space="0" w:color="auto"/>
          </w:divBdr>
        </w:div>
      </w:divsChild>
    </w:div>
    <w:div w:id="1550607215">
      <w:bodyDiv w:val="1"/>
      <w:marLeft w:val="0"/>
      <w:marRight w:val="0"/>
      <w:marTop w:val="0"/>
      <w:marBottom w:val="0"/>
      <w:divBdr>
        <w:top w:val="none" w:sz="0" w:space="0" w:color="auto"/>
        <w:left w:val="none" w:sz="0" w:space="0" w:color="auto"/>
        <w:bottom w:val="none" w:sz="0" w:space="0" w:color="auto"/>
        <w:right w:val="none" w:sz="0" w:space="0" w:color="auto"/>
      </w:divBdr>
      <w:divsChild>
        <w:div w:id="1452750826">
          <w:marLeft w:val="720"/>
          <w:marRight w:val="0"/>
          <w:marTop w:val="0"/>
          <w:marBottom w:val="0"/>
          <w:divBdr>
            <w:top w:val="none" w:sz="0" w:space="0" w:color="auto"/>
            <w:left w:val="none" w:sz="0" w:space="0" w:color="auto"/>
            <w:bottom w:val="none" w:sz="0" w:space="0" w:color="auto"/>
            <w:right w:val="none" w:sz="0" w:space="0" w:color="auto"/>
          </w:divBdr>
        </w:div>
        <w:div w:id="410859381">
          <w:marLeft w:val="720"/>
          <w:marRight w:val="0"/>
          <w:marTop w:val="0"/>
          <w:marBottom w:val="0"/>
          <w:divBdr>
            <w:top w:val="none" w:sz="0" w:space="0" w:color="auto"/>
            <w:left w:val="none" w:sz="0" w:space="0" w:color="auto"/>
            <w:bottom w:val="none" w:sz="0" w:space="0" w:color="auto"/>
            <w:right w:val="none" w:sz="0" w:space="0" w:color="auto"/>
          </w:divBdr>
        </w:div>
        <w:div w:id="631978839">
          <w:marLeft w:val="1267"/>
          <w:marRight w:val="0"/>
          <w:marTop w:val="0"/>
          <w:marBottom w:val="0"/>
          <w:divBdr>
            <w:top w:val="none" w:sz="0" w:space="0" w:color="auto"/>
            <w:left w:val="none" w:sz="0" w:space="0" w:color="auto"/>
            <w:bottom w:val="none" w:sz="0" w:space="0" w:color="auto"/>
            <w:right w:val="none" w:sz="0" w:space="0" w:color="auto"/>
          </w:divBdr>
        </w:div>
        <w:div w:id="28773144">
          <w:marLeft w:val="720"/>
          <w:marRight w:val="0"/>
          <w:marTop w:val="0"/>
          <w:marBottom w:val="0"/>
          <w:divBdr>
            <w:top w:val="none" w:sz="0" w:space="0" w:color="auto"/>
            <w:left w:val="none" w:sz="0" w:space="0" w:color="auto"/>
            <w:bottom w:val="none" w:sz="0" w:space="0" w:color="auto"/>
            <w:right w:val="none" w:sz="0" w:space="0" w:color="auto"/>
          </w:divBdr>
        </w:div>
        <w:div w:id="288318790">
          <w:marLeft w:val="720"/>
          <w:marRight w:val="0"/>
          <w:marTop w:val="0"/>
          <w:marBottom w:val="0"/>
          <w:divBdr>
            <w:top w:val="none" w:sz="0" w:space="0" w:color="auto"/>
            <w:left w:val="none" w:sz="0" w:space="0" w:color="auto"/>
            <w:bottom w:val="none" w:sz="0" w:space="0" w:color="auto"/>
            <w:right w:val="none" w:sz="0" w:space="0" w:color="auto"/>
          </w:divBdr>
        </w:div>
      </w:divsChild>
    </w:div>
    <w:div w:id="1593971337">
      <w:bodyDiv w:val="1"/>
      <w:marLeft w:val="0"/>
      <w:marRight w:val="0"/>
      <w:marTop w:val="0"/>
      <w:marBottom w:val="0"/>
      <w:divBdr>
        <w:top w:val="none" w:sz="0" w:space="0" w:color="auto"/>
        <w:left w:val="none" w:sz="0" w:space="0" w:color="auto"/>
        <w:bottom w:val="none" w:sz="0" w:space="0" w:color="auto"/>
        <w:right w:val="none" w:sz="0" w:space="0" w:color="auto"/>
      </w:divBdr>
    </w:div>
    <w:div w:id="1629893924">
      <w:bodyDiv w:val="1"/>
      <w:marLeft w:val="0"/>
      <w:marRight w:val="0"/>
      <w:marTop w:val="0"/>
      <w:marBottom w:val="0"/>
      <w:divBdr>
        <w:top w:val="none" w:sz="0" w:space="0" w:color="auto"/>
        <w:left w:val="none" w:sz="0" w:space="0" w:color="auto"/>
        <w:bottom w:val="none" w:sz="0" w:space="0" w:color="auto"/>
        <w:right w:val="none" w:sz="0" w:space="0" w:color="auto"/>
      </w:divBdr>
    </w:div>
    <w:div w:id="1670252881">
      <w:bodyDiv w:val="1"/>
      <w:marLeft w:val="0"/>
      <w:marRight w:val="0"/>
      <w:marTop w:val="0"/>
      <w:marBottom w:val="0"/>
      <w:divBdr>
        <w:top w:val="none" w:sz="0" w:space="0" w:color="auto"/>
        <w:left w:val="none" w:sz="0" w:space="0" w:color="auto"/>
        <w:bottom w:val="none" w:sz="0" w:space="0" w:color="auto"/>
        <w:right w:val="none" w:sz="0" w:space="0" w:color="auto"/>
      </w:divBdr>
      <w:divsChild>
        <w:div w:id="45030601">
          <w:marLeft w:val="0"/>
          <w:marRight w:val="0"/>
          <w:marTop w:val="0"/>
          <w:marBottom w:val="0"/>
          <w:divBdr>
            <w:top w:val="none" w:sz="0" w:space="0" w:color="auto"/>
            <w:left w:val="none" w:sz="0" w:space="0" w:color="auto"/>
            <w:bottom w:val="none" w:sz="0" w:space="0" w:color="auto"/>
            <w:right w:val="none" w:sz="0" w:space="0" w:color="auto"/>
          </w:divBdr>
        </w:div>
        <w:div w:id="599994241">
          <w:marLeft w:val="0"/>
          <w:marRight w:val="0"/>
          <w:marTop w:val="0"/>
          <w:marBottom w:val="0"/>
          <w:divBdr>
            <w:top w:val="none" w:sz="0" w:space="0" w:color="auto"/>
            <w:left w:val="none" w:sz="0" w:space="0" w:color="auto"/>
            <w:bottom w:val="none" w:sz="0" w:space="0" w:color="auto"/>
            <w:right w:val="none" w:sz="0" w:space="0" w:color="auto"/>
          </w:divBdr>
        </w:div>
      </w:divsChild>
    </w:div>
    <w:div w:id="1706522955">
      <w:bodyDiv w:val="1"/>
      <w:marLeft w:val="0"/>
      <w:marRight w:val="0"/>
      <w:marTop w:val="0"/>
      <w:marBottom w:val="0"/>
      <w:divBdr>
        <w:top w:val="none" w:sz="0" w:space="0" w:color="auto"/>
        <w:left w:val="none" w:sz="0" w:space="0" w:color="auto"/>
        <w:bottom w:val="none" w:sz="0" w:space="0" w:color="auto"/>
        <w:right w:val="none" w:sz="0" w:space="0" w:color="auto"/>
      </w:divBdr>
      <w:divsChild>
        <w:div w:id="6563255">
          <w:marLeft w:val="0"/>
          <w:marRight w:val="0"/>
          <w:marTop w:val="0"/>
          <w:marBottom w:val="0"/>
          <w:divBdr>
            <w:top w:val="none" w:sz="0" w:space="0" w:color="auto"/>
            <w:left w:val="none" w:sz="0" w:space="0" w:color="auto"/>
            <w:bottom w:val="none" w:sz="0" w:space="0" w:color="auto"/>
            <w:right w:val="none" w:sz="0" w:space="0" w:color="auto"/>
          </w:divBdr>
        </w:div>
        <w:div w:id="52505370">
          <w:marLeft w:val="0"/>
          <w:marRight w:val="0"/>
          <w:marTop w:val="0"/>
          <w:marBottom w:val="0"/>
          <w:divBdr>
            <w:top w:val="none" w:sz="0" w:space="0" w:color="auto"/>
            <w:left w:val="none" w:sz="0" w:space="0" w:color="auto"/>
            <w:bottom w:val="none" w:sz="0" w:space="0" w:color="auto"/>
            <w:right w:val="none" w:sz="0" w:space="0" w:color="auto"/>
          </w:divBdr>
        </w:div>
        <w:div w:id="74212152">
          <w:marLeft w:val="0"/>
          <w:marRight w:val="0"/>
          <w:marTop w:val="0"/>
          <w:marBottom w:val="0"/>
          <w:divBdr>
            <w:top w:val="none" w:sz="0" w:space="0" w:color="auto"/>
            <w:left w:val="none" w:sz="0" w:space="0" w:color="auto"/>
            <w:bottom w:val="none" w:sz="0" w:space="0" w:color="auto"/>
            <w:right w:val="none" w:sz="0" w:space="0" w:color="auto"/>
          </w:divBdr>
        </w:div>
        <w:div w:id="292953715">
          <w:marLeft w:val="0"/>
          <w:marRight w:val="0"/>
          <w:marTop w:val="0"/>
          <w:marBottom w:val="0"/>
          <w:divBdr>
            <w:top w:val="none" w:sz="0" w:space="0" w:color="auto"/>
            <w:left w:val="none" w:sz="0" w:space="0" w:color="auto"/>
            <w:bottom w:val="none" w:sz="0" w:space="0" w:color="auto"/>
            <w:right w:val="none" w:sz="0" w:space="0" w:color="auto"/>
          </w:divBdr>
        </w:div>
        <w:div w:id="365762651">
          <w:marLeft w:val="0"/>
          <w:marRight w:val="0"/>
          <w:marTop w:val="0"/>
          <w:marBottom w:val="0"/>
          <w:divBdr>
            <w:top w:val="none" w:sz="0" w:space="0" w:color="auto"/>
            <w:left w:val="none" w:sz="0" w:space="0" w:color="auto"/>
            <w:bottom w:val="none" w:sz="0" w:space="0" w:color="auto"/>
            <w:right w:val="none" w:sz="0" w:space="0" w:color="auto"/>
          </w:divBdr>
        </w:div>
        <w:div w:id="529994469">
          <w:marLeft w:val="0"/>
          <w:marRight w:val="0"/>
          <w:marTop w:val="0"/>
          <w:marBottom w:val="0"/>
          <w:divBdr>
            <w:top w:val="none" w:sz="0" w:space="0" w:color="auto"/>
            <w:left w:val="none" w:sz="0" w:space="0" w:color="auto"/>
            <w:bottom w:val="none" w:sz="0" w:space="0" w:color="auto"/>
            <w:right w:val="none" w:sz="0" w:space="0" w:color="auto"/>
          </w:divBdr>
        </w:div>
        <w:div w:id="531840840">
          <w:marLeft w:val="0"/>
          <w:marRight w:val="0"/>
          <w:marTop w:val="0"/>
          <w:marBottom w:val="0"/>
          <w:divBdr>
            <w:top w:val="none" w:sz="0" w:space="0" w:color="auto"/>
            <w:left w:val="none" w:sz="0" w:space="0" w:color="auto"/>
            <w:bottom w:val="none" w:sz="0" w:space="0" w:color="auto"/>
            <w:right w:val="none" w:sz="0" w:space="0" w:color="auto"/>
          </w:divBdr>
        </w:div>
        <w:div w:id="547230254">
          <w:marLeft w:val="0"/>
          <w:marRight w:val="0"/>
          <w:marTop w:val="0"/>
          <w:marBottom w:val="0"/>
          <w:divBdr>
            <w:top w:val="none" w:sz="0" w:space="0" w:color="auto"/>
            <w:left w:val="none" w:sz="0" w:space="0" w:color="auto"/>
            <w:bottom w:val="none" w:sz="0" w:space="0" w:color="auto"/>
            <w:right w:val="none" w:sz="0" w:space="0" w:color="auto"/>
          </w:divBdr>
        </w:div>
        <w:div w:id="641425957">
          <w:marLeft w:val="0"/>
          <w:marRight w:val="0"/>
          <w:marTop w:val="0"/>
          <w:marBottom w:val="0"/>
          <w:divBdr>
            <w:top w:val="none" w:sz="0" w:space="0" w:color="auto"/>
            <w:left w:val="none" w:sz="0" w:space="0" w:color="auto"/>
            <w:bottom w:val="none" w:sz="0" w:space="0" w:color="auto"/>
            <w:right w:val="none" w:sz="0" w:space="0" w:color="auto"/>
          </w:divBdr>
        </w:div>
        <w:div w:id="673217982">
          <w:marLeft w:val="0"/>
          <w:marRight w:val="0"/>
          <w:marTop w:val="0"/>
          <w:marBottom w:val="0"/>
          <w:divBdr>
            <w:top w:val="none" w:sz="0" w:space="0" w:color="auto"/>
            <w:left w:val="none" w:sz="0" w:space="0" w:color="auto"/>
            <w:bottom w:val="none" w:sz="0" w:space="0" w:color="auto"/>
            <w:right w:val="none" w:sz="0" w:space="0" w:color="auto"/>
          </w:divBdr>
        </w:div>
        <w:div w:id="872041281">
          <w:marLeft w:val="0"/>
          <w:marRight w:val="0"/>
          <w:marTop w:val="0"/>
          <w:marBottom w:val="0"/>
          <w:divBdr>
            <w:top w:val="none" w:sz="0" w:space="0" w:color="auto"/>
            <w:left w:val="none" w:sz="0" w:space="0" w:color="auto"/>
            <w:bottom w:val="none" w:sz="0" w:space="0" w:color="auto"/>
            <w:right w:val="none" w:sz="0" w:space="0" w:color="auto"/>
          </w:divBdr>
        </w:div>
        <w:div w:id="1059355927">
          <w:marLeft w:val="0"/>
          <w:marRight w:val="0"/>
          <w:marTop w:val="0"/>
          <w:marBottom w:val="0"/>
          <w:divBdr>
            <w:top w:val="none" w:sz="0" w:space="0" w:color="auto"/>
            <w:left w:val="none" w:sz="0" w:space="0" w:color="auto"/>
            <w:bottom w:val="none" w:sz="0" w:space="0" w:color="auto"/>
            <w:right w:val="none" w:sz="0" w:space="0" w:color="auto"/>
          </w:divBdr>
        </w:div>
        <w:div w:id="1323510962">
          <w:marLeft w:val="0"/>
          <w:marRight w:val="0"/>
          <w:marTop w:val="0"/>
          <w:marBottom w:val="0"/>
          <w:divBdr>
            <w:top w:val="none" w:sz="0" w:space="0" w:color="auto"/>
            <w:left w:val="none" w:sz="0" w:space="0" w:color="auto"/>
            <w:bottom w:val="none" w:sz="0" w:space="0" w:color="auto"/>
            <w:right w:val="none" w:sz="0" w:space="0" w:color="auto"/>
          </w:divBdr>
        </w:div>
        <w:div w:id="1353259788">
          <w:marLeft w:val="0"/>
          <w:marRight w:val="0"/>
          <w:marTop w:val="0"/>
          <w:marBottom w:val="0"/>
          <w:divBdr>
            <w:top w:val="none" w:sz="0" w:space="0" w:color="auto"/>
            <w:left w:val="none" w:sz="0" w:space="0" w:color="auto"/>
            <w:bottom w:val="none" w:sz="0" w:space="0" w:color="auto"/>
            <w:right w:val="none" w:sz="0" w:space="0" w:color="auto"/>
          </w:divBdr>
        </w:div>
        <w:div w:id="1397046006">
          <w:marLeft w:val="0"/>
          <w:marRight w:val="0"/>
          <w:marTop w:val="0"/>
          <w:marBottom w:val="0"/>
          <w:divBdr>
            <w:top w:val="none" w:sz="0" w:space="0" w:color="auto"/>
            <w:left w:val="none" w:sz="0" w:space="0" w:color="auto"/>
            <w:bottom w:val="none" w:sz="0" w:space="0" w:color="auto"/>
            <w:right w:val="none" w:sz="0" w:space="0" w:color="auto"/>
          </w:divBdr>
        </w:div>
        <w:div w:id="1692225249">
          <w:marLeft w:val="0"/>
          <w:marRight w:val="0"/>
          <w:marTop w:val="0"/>
          <w:marBottom w:val="0"/>
          <w:divBdr>
            <w:top w:val="none" w:sz="0" w:space="0" w:color="auto"/>
            <w:left w:val="none" w:sz="0" w:space="0" w:color="auto"/>
            <w:bottom w:val="none" w:sz="0" w:space="0" w:color="auto"/>
            <w:right w:val="none" w:sz="0" w:space="0" w:color="auto"/>
          </w:divBdr>
        </w:div>
        <w:div w:id="1723403002">
          <w:marLeft w:val="0"/>
          <w:marRight w:val="0"/>
          <w:marTop w:val="0"/>
          <w:marBottom w:val="0"/>
          <w:divBdr>
            <w:top w:val="none" w:sz="0" w:space="0" w:color="auto"/>
            <w:left w:val="none" w:sz="0" w:space="0" w:color="auto"/>
            <w:bottom w:val="none" w:sz="0" w:space="0" w:color="auto"/>
            <w:right w:val="none" w:sz="0" w:space="0" w:color="auto"/>
          </w:divBdr>
        </w:div>
        <w:div w:id="1823157234">
          <w:marLeft w:val="0"/>
          <w:marRight w:val="0"/>
          <w:marTop w:val="0"/>
          <w:marBottom w:val="0"/>
          <w:divBdr>
            <w:top w:val="none" w:sz="0" w:space="0" w:color="auto"/>
            <w:left w:val="none" w:sz="0" w:space="0" w:color="auto"/>
            <w:bottom w:val="none" w:sz="0" w:space="0" w:color="auto"/>
            <w:right w:val="none" w:sz="0" w:space="0" w:color="auto"/>
          </w:divBdr>
        </w:div>
        <w:div w:id="1874997377">
          <w:marLeft w:val="0"/>
          <w:marRight w:val="0"/>
          <w:marTop w:val="0"/>
          <w:marBottom w:val="0"/>
          <w:divBdr>
            <w:top w:val="none" w:sz="0" w:space="0" w:color="auto"/>
            <w:left w:val="none" w:sz="0" w:space="0" w:color="auto"/>
            <w:bottom w:val="none" w:sz="0" w:space="0" w:color="auto"/>
            <w:right w:val="none" w:sz="0" w:space="0" w:color="auto"/>
          </w:divBdr>
        </w:div>
        <w:div w:id="1973561407">
          <w:marLeft w:val="0"/>
          <w:marRight w:val="0"/>
          <w:marTop w:val="0"/>
          <w:marBottom w:val="0"/>
          <w:divBdr>
            <w:top w:val="none" w:sz="0" w:space="0" w:color="auto"/>
            <w:left w:val="none" w:sz="0" w:space="0" w:color="auto"/>
            <w:bottom w:val="none" w:sz="0" w:space="0" w:color="auto"/>
            <w:right w:val="none" w:sz="0" w:space="0" w:color="auto"/>
          </w:divBdr>
        </w:div>
        <w:div w:id="2085452414">
          <w:marLeft w:val="0"/>
          <w:marRight w:val="0"/>
          <w:marTop w:val="0"/>
          <w:marBottom w:val="0"/>
          <w:divBdr>
            <w:top w:val="none" w:sz="0" w:space="0" w:color="auto"/>
            <w:left w:val="none" w:sz="0" w:space="0" w:color="auto"/>
            <w:bottom w:val="none" w:sz="0" w:space="0" w:color="auto"/>
            <w:right w:val="none" w:sz="0" w:space="0" w:color="auto"/>
          </w:divBdr>
        </w:div>
        <w:div w:id="2088647747">
          <w:marLeft w:val="0"/>
          <w:marRight w:val="0"/>
          <w:marTop w:val="0"/>
          <w:marBottom w:val="0"/>
          <w:divBdr>
            <w:top w:val="none" w:sz="0" w:space="0" w:color="auto"/>
            <w:left w:val="none" w:sz="0" w:space="0" w:color="auto"/>
            <w:bottom w:val="none" w:sz="0" w:space="0" w:color="auto"/>
            <w:right w:val="none" w:sz="0" w:space="0" w:color="auto"/>
          </w:divBdr>
        </w:div>
        <w:div w:id="2127506228">
          <w:marLeft w:val="0"/>
          <w:marRight w:val="0"/>
          <w:marTop w:val="0"/>
          <w:marBottom w:val="0"/>
          <w:divBdr>
            <w:top w:val="none" w:sz="0" w:space="0" w:color="auto"/>
            <w:left w:val="none" w:sz="0" w:space="0" w:color="auto"/>
            <w:bottom w:val="none" w:sz="0" w:space="0" w:color="auto"/>
            <w:right w:val="none" w:sz="0" w:space="0" w:color="auto"/>
          </w:divBdr>
        </w:div>
      </w:divsChild>
    </w:div>
    <w:div w:id="1742558833">
      <w:bodyDiv w:val="1"/>
      <w:marLeft w:val="0"/>
      <w:marRight w:val="0"/>
      <w:marTop w:val="0"/>
      <w:marBottom w:val="0"/>
      <w:divBdr>
        <w:top w:val="none" w:sz="0" w:space="0" w:color="auto"/>
        <w:left w:val="none" w:sz="0" w:space="0" w:color="auto"/>
        <w:bottom w:val="none" w:sz="0" w:space="0" w:color="auto"/>
        <w:right w:val="none" w:sz="0" w:space="0" w:color="auto"/>
      </w:divBdr>
      <w:divsChild>
        <w:div w:id="1702045618">
          <w:marLeft w:val="0"/>
          <w:marRight w:val="0"/>
          <w:marTop w:val="0"/>
          <w:marBottom w:val="0"/>
          <w:divBdr>
            <w:top w:val="none" w:sz="0" w:space="0" w:color="auto"/>
            <w:left w:val="none" w:sz="0" w:space="0" w:color="auto"/>
            <w:bottom w:val="none" w:sz="0" w:space="0" w:color="auto"/>
            <w:right w:val="none" w:sz="0" w:space="0" w:color="auto"/>
          </w:divBdr>
          <w:divsChild>
            <w:div w:id="172806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3103">
      <w:bodyDiv w:val="1"/>
      <w:marLeft w:val="0"/>
      <w:marRight w:val="0"/>
      <w:marTop w:val="0"/>
      <w:marBottom w:val="0"/>
      <w:divBdr>
        <w:top w:val="none" w:sz="0" w:space="0" w:color="auto"/>
        <w:left w:val="none" w:sz="0" w:space="0" w:color="auto"/>
        <w:bottom w:val="none" w:sz="0" w:space="0" w:color="auto"/>
        <w:right w:val="none" w:sz="0" w:space="0" w:color="auto"/>
      </w:divBdr>
      <w:divsChild>
        <w:div w:id="616064564">
          <w:marLeft w:val="547"/>
          <w:marRight w:val="0"/>
          <w:marTop w:val="86"/>
          <w:marBottom w:val="0"/>
          <w:divBdr>
            <w:top w:val="none" w:sz="0" w:space="0" w:color="auto"/>
            <w:left w:val="none" w:sz="0" w:space="0" w:color="auto"/>
            <w:bottom w:val="none" w:sz="0" w:space="0" w:color="auto"/>
            <w:right w:val="none" w:sz="0" w:space="0" w:color="auto"/>
          </w:divBdr>
        </w:div>
        <w:div w:id="73552308">
          <w:marLeft w:val="547"/>
          <w:marRight w:val="0"/>
          <w:marTop w:val="86"/>
          <w:marBottom w:val="0"/>
          <w:divBdr>
            <w:top w:val="none" w:sz="0" w:space="0" w:color="auto"/>
            <w:left w:val="none" w:sz="0" w:space="0" w:color="auto"/>
            <w:bottom w:val="none" w:sz="0" w:space="0" w:color="auto"/>
            <w:right w:val="none" w:sz="0" w:space="0" w:color="auto"/>
          </w:divBdr>
        </w:div>
        <w:div w:id="292177405">
          <w:marLeft w:val="547"/>
          <w:marRight w:val="0"/>
          <w:marTop w:val="86"/>
          <w:marBottom w:val="0"/>
          <w:divBdr>
            <w:top w:val="none" w:sz="0" w:space="0" w:color="auto"/>
            <w:left w:val="none" w:sz="0" w:space="0" w:color="auto"/>
            <w:bottom w:val="none" w:sz="0" w:space="0" w:color="auto"/>
            <w:right w:val="none" w:sz="0" w:space="0" w:color="auto"/>
          </w:divBdr>
        </w:div>
        <w:div w:id="309797824">
          <w:marLeft w:val="547"/>
          <w:marRight w:val="0"/>
          <w:marTop w:val="86"/>
          <w:marBottom w:val="0"/>
          <w:divBdr>
            <w:top w:val="none" w:sz="0" w:space="0" w:color="auto"/>
            <w:left w:val="none" w:sz="0" w:space="0" w:color="auto"/>
            <w:bottom w:val="none" w:sz="0" w:space="0" w:color="auto"/>
            <w:right w:val="none" w:sz="0" w:space="0" w:color="auto"/>
          </w:divBdr>
        </w:div>
        <w:div w:id="5447294">
          <w:marLeft w:val="547"/>
          <w:marRight w:val="0"/>
          <w:marTop w:val="86"/>
          <w:marBottom w:val="0"/>
          <w:divBdr>
            <w:top w:val="none" w:sz="0" w:space="0" w:color="auto"/>
            <w:left w:val="none" w:sz="0" w:space="0" w:color="auto"/>
            <w:bottom w:val="none" w:sz="0" w:space="0" w:color="auto"/>
            <w:right w:val="none" w:sz="0" w:space="0" w:color="auto"/>
          </w:divBdr>
        </w:div>
        <w:div w:id="1401752806">
          <w:marLeft w:val="547"/>
          <w:marRight w:val="0"/>
          <w:marTop w:val="86"/>
          <w:marBottom w:val="0"/>
          <w:divBdr>
            <w:top w:val="none" w:sz="0" w:space="0" w:color="auto"/>
            <w:left w:val="none" w:sz="0" w:space="0" w:color="auto"/>
            <w:bottom w:val="none" w:sz="0" w:space="0" w:color="auto"/>
            <w:right w:val="none" w:sz="0" w:space="0" w:color="auto"/>
          </w:divBdr>
        </w:div>
        <w:div w:id="1735274797">
          <w:marLeft w:val="547"/>
          <w:marRight w:val="0"/>
          <w:marTop w:val="86"/>
          <w:marBottom w:val="0"/>
          <w:divBdr>
            <w:top w:val="none" w:sz="0" w:space="0" w:color="auto"/>
            <w:left w:val="none" w:sz="0" w:space="0" w:color="auto"/>
            <w:bottom w:val="none" w:sz="0" w:space="0" w:color="auto"/>
            <w:right w:val="none" w:sz="0" w:space="0" w:color="auto"/>
          </w:divBdr>
        </w:div>
        <w:div w:id="817497767">
          <w:marLeft w:val="547"/>
          <w:marRight w:val="0"/>
          <w:marTop w:val="86"/>
          <w:marBottom w:val="0"/>
          <w:divBdr>
            <w:top w:val="none" w:sz="0" w:space="0" w:color="auto"/>
            <w:left w:val="none" w:sz="0" w:space="0" w:color="auto"/>
            <w:bottom w:val="none" w:sz="0" w:space="0" w:color="auto"/>
            <w:right w:val="none" w:sz="0" w:space="0" w:color="auto"/>
          </w:divBdr>
        </w:div>
        <w:div w:id="1141195890">
          <w:marLeft w:val="547"/>
          <w:marRight w:val="0"/>
          <w:marTop w:val="86"/>
          <w:marBottom w:val="0"/>
          <w:divBdr>
            <w:top w:val="none" w:sz="0" w:space="0" w:color="auto"/>
            <w:left w:val="none" w:sz="0" w:space="0" w:color="auto"/>
            <w:bottom w:val="none" w:sz="0" w:space="0" w:color="auto"/>
            <w:right w:val="none" w:sz="0" w:space="0" w:color="auto"/>
          </w:divBdr>
        </w:div>
      </w:divsChild>
    </w:div>
    <w:div w:id="1906722753">
      <w:bodyDiv w:val="1"/>
      <w:marLeft w:val="0"/>
      <w:marRight w:val="0"/>
      <w:marTop w:val="0"/>
      <w:marBottom w:val="0"/>
      <w:divBdr>
        <w:top w:val="none" w:sz="0" w:space="0" w:color="auto"/>
        <w:left w:val="none" w:sz="0" w:space="0" w:color="auto"/>
        <w:bottom w:val="none" w:sz="0" w:space="0" w:color="auto"/>
        <w:right w:val="none" w:sz="0" w:space="0" w:color="auto"/>
      </w:divBdr>
      <w:divsChild>
        <w:div w:id="1118718530">
          <w:marLeft w:val="0"/>
          <w:marRight w:val="0"/>
          <w:marTop w:val="0"/>
          <w:marBottom w:val="0"/>
          <w:divBdr>
            <w:top w:val="none" w:sz="0" w:space="0" w:color="auto"/>
            <w:left w:val="none" w:sz="0" w:space="0" w:color="auto"/>
            <w:bottom w:val="none" w:sz="0" w:space="0" w:color="auto"/>
            <w:right w:val="none" w:sz="0" w:space="0" w:color="auto"/>
          </w:divBdr>
        </w:div>
      </w:divsChild>
    </w:div>
    <w:div w:id="1993899066">
      <w:bodyDiv w:val="1"/>
      <w:marLeft w:val="0"/>
      <w:marRight w:val="0"/>
      <w:marTop w:val="0"/>
      <w:marBottom w:val="0"/>
      <w:divBdr>
        <w:top w:val="none" w:sz="0" w:space="0" w:color="auto"/>
        <w:left w:val="none" w:sz="0" w:space="0" w:color="auto"/>
        <w:bottom w:val="none" w:sz="0" w:space="0" w:color="auto"/>
        <w:right w:val="none" w:sz="0" w:space="0" w:color="auto"/>
      </w:divBdr>
      <w:divsChild>
        <w:div w:id="135801014">
          <w:marLeft w:val="0"/>
          <w:marRight w:val="0"/>
          <w:marTop w:val="0"/>
          <w:marBottom w:val="0"/>
          <w:divBdr>
            <w:top w:val="none" w:sz="0" w:space="0" w:color="auto"/>
            <w:left w:val="none" w:sz="0" w:space="0" w:color="auto"/>
            <w:bottom w:val="none" w:sz="0" w:space="0" w:color="auto"/>
            <w:right w:val="none" w:sz="0" w:space="0" w:color="auto"/>
          </w:divBdr>
        </w:div>
        <w:div w:id="694963442">
          <w:marLeft w:val="0"/>
          <w:marRight w:val="0"/>
          <w:marTop w:val="0"/>
          <w:marBottom w:val="0"/>
          <w:divBdr>
            <w:top w:val="none" w:sz="0" w:space="0" w:color="auto"/>
            <w:left w:val="none" w:sz="0" w:space="0" w:color="auto"/>
            <w:bottom w:val="none" w:sz="0" w:space="0" w:color="auto"/>
            <w:right w:val="none" w:sz="0" w:space="0" w:color="auto"/>
          </w:divBdr>
        </w:div>
        <w:div w:id="795834163">
          <w:marLeft w:val="0"/>
          <w:marRight w:val="0"/>
          <w:marTop w:val="0"/>
          <w:marBottom w:val="0"/>
          <w:divBdr>
            <w:top w:val="none" w:sz="0" w:space="0" w:color="auto"/>
            <w:left w:val="none" w:sz="0" w:space="0" w:color="auto"/>
            <w:bottom w:val="none" w:sz="0" w:space="0" w:color="auto"/>
            <w:right w:val="none" w:sz="0" w:space="0" w:color="auto"/>
          </w:divBdr>
        </w:div>
        <w:div w:id="1579290266">
          <w:marLeft w:val="0"/>
          <w:marRight w:val="0"/>
          <w:marTop w:val="0"/>
          <w:marBottom w:val="0"/>
          <w:divBdr>
            <w:top w:val="none" w:sz="0" w:space="0" w:color="auto"/>
            <w:left w:val="none" w:sz="0" w:space="0" w:color="auto"/>
            <w:bottom w:val="none" w:sz="0" w:space="0" w:color="auto"/>
            <w:right w:val="none" w:sz="0" w:space="0" w:color="auto"/>
          </w:divBdr>
        </w:div>
        <w:div w:id="2033604110">
          <w:marLeft w:val="0"/>
          <w:marRight w:val="0"/>
          <w:marTop w:val="0"/>
          <w:marBottom w:val="0"/>
          <w:divBdr>
            <w:top w:val="none" w:sz="0" w:space="0" w:color="auto"/>
            <w:left w:val="none" w:sz="0" w:space="0" w:color="auto"/>
            <w:bottom w:val="none" w:sz="0" w:space="0" w:color="auto"/>
            <w:right w:val="none" w:sz="0" w:space="0" w:color="auto"/>
          </w:divBdr>
        </w:div>
      </w:divsChild>
    </w:div>
    <w:div w:id="210333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HOLY%20FAMILY\DATA\2020\Audit\Addition%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HOLY%20FAMILY\DATA\2020\Audit\Annual%20Report%202020\Excel%20Charts%202019.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HOLY%20FAMILY\DATA\2020\Audit\Annual%20Report%202020\Excel%20Charts%202019.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HOLY%20FAMILY\DATA\2020\Audit\Annual%20Report%202020\Excel%20Charts%20201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
  <c:chart>
    <c:autoTitleDeleted val="1"/>
    <c:view3D>
      <c:rAngAx val="1"/>
    </c:view3D>
    <c:plotArea>
      <c:layout/>
      <c:bar3DChart>
        <c:barDir val="col"/>
        <c:grouping val="clustered"/>
        <c:ser>
          <c:idx val="0"/>
          <c:order val="0"/>
          <c:dLbls>
            <c:txPr>
              <a:bodyPr/>
              <a:lstStyle/>
              <a:p>
                <a:pPr>
                  <a:defRPr sz="2000" b="1"/>
                </a:pPr>
                <a:endParaRPr lang="en-US"/>
              </a:p>
            </c:txPr>
            <c:showVal val="1"/>
          </c:dLbls>
          <c:cat>
            <c:strRef>
              <c:f>Sheet2!$B$2:$B$4</c:f>
              <c:strCache>
                <c:ptCount val="3"/>
                <c:pt idx="0">
                  <c:v>General OPD</c:v>
                </c:pt>
                <c:pt idx="1">
                  <c:v>Consultant OPD</c:v>
                </c:pt>
                <c:pt idx="2">
                  <c:v>Ultrasound Room</c:v>
                </c:pt>
              </c:strCache>
            </c:strRef>
          </c:cat>
          <c:val>
            <c:numRef>
              <c:f>Sheet2!$C$2:$C$4</c:f>
              <c:numCache>
                <c:formatCode>General</c:formatCode>
                <c:ptCount val="3"/>
                <c:pt idx="0">
                  <c:v>45213</c:v>
                </c:pt>
                <c:pt idx="1">
                  <c:v>14839</c:v>
                </c:pt>
                <c:pt idx="2">
                  <c:v>15623</c:v>
                </c:pt>
              </c:numCache>
            </c:numRef>
          </c:val>
        </c:ser>
        <c:dLbls>
          <c:showVal val="1"/>
        </c:dLbls>
        <c:gapWidth val="75"/>
        <c:shape val="cylinder"/>
        <c:axId val="74178560"/>
        <c:axId val="74180096"/>
        <c:axId val="0"/>
      </c:bar3DChart>
      <c:catAx>
        <c:axId val="74178560"/>
        <c:scaling>
          <c:orientation val="minMax"/>
        </c:scaling>
        <c:axPos val="b"/>
        <c:majorTickMark val="none"/>
        <c:tickLblPos val="nextTo"/>
        <c:txPr>
          <a:bodyPr/>
          <a:lstStyle/>
          <a:p>
            <a:pPr>
              <a:defRPr sz="1400"/>
            </a:pPr>
            <a:endParaRPr lang="en-US"/>
          </a:p>
        </c:txPr>
        <c:crossAx val="74180096"/>
        <c:crosses val="autoZero"/>
        <c:auto val="1"/>
        <c:lblAlgn val="ctr"/>
        <c:lblOffset val="100"/>
      </c:catAx>
      <c:valAx>
        <c:axId val="74180096"/>
        <c:scaling>
          <c:orientation val="minMax"/>
        </c:scaling>
        <c:axPos val="l"/>
        <c:numFmt formatCode="General" sourceLinked="1"/>
        <c:majorTickMark val="none"/>
        <c:tickLblPos val="nextTo"/>
        <c:crossAx val="7417856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4"/>
  <c:chart>
    <c:title>
      <c:tx>
        <c:rich>
          <a:bodyPr/>
          <a:lstStyle/>
          <a:p>
            <a:pPr>
              <a:defRPr/>
            </a:pPr>
            <a:r>
              <a:rPr lang="en-US"/>
              <a:t>Comparison of Mode of Deliveries 2020</a:t>
            </a:r>
          </a:p>
        </c:rich>
      </c:tx>
    </c:title>
    <c:plotArea>
      <c:layout/>
      <c:barChart>
        <c:barDir val="col"/>
        <c:grouping val="clustered"/>
        <c:ser>
          <c:idx val="0"/>
          <c:order val="0"/>
          <c:tx>
            <c:strRef>
              <c:f>'Mode of Delivery'!$B$1</c:f>
              <c:strCache>
                <c:ptCount val="1"/>
                <c:pt idx="0">
                  <c:v>LSCS</c:v>
                </c:pt>
              </c:strCache>
            </c:strRef>
          </c:tx>
          <c:dLbls>
            <c:showVal val="1"/>
          </c:dLbls>
          <c:cat>
            <c:strRef>
              <c:f>'Mode of Delivery'!$A$2:$A$13</c:f>
              <c:strCache>
                <c:ptCount val="12"/>
                <c:pt idx="0">
                  <c:v>Jan</c:v>
                </c:pt>
                <c:pt idx="1">
                  <c:v>Feb</c:v>
                </c:pt>
                <c:pt idx="2">
                  <c:v>Mar</c:v>
                </c:pt>
                <c:pt idx="3">
                  <c:v>April </c:v>
                </c:pt>
                <c:pt idx="4">
                  <c:v>May</c:v>
                </c:pt>
                <c:pt idx="5">
                  <c:v>June</c:v>
                </c:pt>
                <c:pt idx="6">
                  <c:v>July</c:v>
                </c:pt>
                <c:pt idx="7">
                  <c:v>Aug</c:v>
                </c:pt>
                <c:pt idx="8">
                  <c:v>Sep</c:v>
                </c:pt>
                <c:pt idx="9">
                  <c:v>Oct</c:v>
                </c:pt>
                <c:pt idx="10">
                  <c:v>Nov</c:v>
                </c:pt>
                <c:pt idx="11">
                  <c:v>Dec</c:v>
                </c:pt>
              </c:strCache>
            </c:strRef>
          </c:cat>
          <c:val>
            <c:numRef>
              <c:f>'Mode of Delivery'!$B$2:$B$13</c:f>
              <c:numCache>
                <c:formatCode>General</c:formatCode>
                <c:ptCount val="12"/>
                <c:pt idx="0">
                  <c:v>383</c:v>
                </c:pt>
                <c:pt idx="1">
                  <c:v>383</c:v>
                </c:pt>
                <c:pt idx="2">
                  <c:v>368</c:v>
                </c:pt>
                <c:pt idx="3">
                  <c:v>358</c:v>
                </c:pt>
                <c:pt idx="4">
                  <c:v>298</c:v>
                </c:pt>
                <c:pt idx="5">
                  <c:v>356</c:v>
                </c:pt>
                <c:pt idx="6">
                  <c:v>380</c:v>
                </c:pt>
                <c:pt idx="7">
                  <c:v>394</c:v>
                </c:pt>
                <c:pt idx="8">
                  <c:v>355</c:v>
                </c:pt>
                <c:pt idx="9">
                  <c:v>327</c:v>
                </c:pt>
                <c:pt idx="10">
                  <c:v>358</c:v>
                </c:pt>
                <c:pt idx="11">
                  <c:v>368</c:v>
                </c:pt>
              </c:numCache>
            </c:numRef>
          </c:val>
        </c:ser>
        <c:ser>
          <c:idx val="1"/>
          <c:order val="1"/>
          <c:tx>
            <c:strRef>
              <c:f>'Mode of Delivery'!$C$1</c:f>
              <c:strCache>
                <c:ptCount val="1"/>
                <c:pt idx="0">
                  <c:v>Vaginal</c:v>
                </c:pt>
              </c:strCache>
            </c:strRef>
          </c:tx>
          <c:dLbls>
            <c:showVal val="1"/>
          </c:dLbls>
          <c:cat>
            <c:strRef>
              <c:f>'Mode of Delivery'!$A$2:$A$13</c:f>
              <c:strCache>
                <c:ptCount val="12"/>
                <c:pt idx="0">
                  <c:v>Jan</c:v>
                </c:pt>
                <c:pt idx="1">
                  <c:v>Feb</c:v>
                </c:pt>
                <c:pt idx="2">
                  <c:v>Mar</c:v>
                </c:pt>
                <c:pt idx="3">
                  <c:v>April </c:v>
                </c:pt>
                <c:pt idx="4">
                  <c:v>May</c:v>
                </c:pt>
                <c:pt idx="5">
                  <c:v>June</c:v>
                </c:pt>
                <c:pt idx="6">
                  <c:v>July</c:v>
                </c:pt>
                <c:pt idx="7">
                  <c:v>Aug</c:v>
                </c:pt>
                <c:pt idx="8">
                  <c:v>Sep</c:v>
                </c:pt>
                <c:pt idx="9">
                  <c:v>Oct</c:v>
                </c:pt>
                <c:pt idx="10">
                  <c:v>Nov</c:v>
                </c:pt>
                <c:pt idx="11">
                  <c:v>Dec</c:v>
                </c:pt>
              </c:strCache>
            </c:strRef>
          </c:cat>
          <c:val>
            <c:numRef>
              <c:f>'Mode of Delivery'!$C$2:$C$13</c:f>
              <c:numCache>
                <c:formatCode>General</c:formatCode>
                <c:ptCount val="12"/>
                <c:pt idx="0">
                  <c:v>668</c:v>
                </c:pt>
                <c:pt idx="1">
                  <c:v>574</c:v>
                </c:pt>
                <c:pt idx="2">
                  <c:v>587</c:v>
                </c:pt>
                <c:pt idx="3">
                  <c:v>481</c:v>
                </c:pt>
                <c:pt idx="4">
                  <c:v>504</c:v>
                </c:pt>
                <c:pt idx="5">
                  <c:v>433</c:v>
                </c:pt>
                <c:pt idx="6">
                  <c:v>612</c:v>
                </c:pt>
                <c:pt idx="7">
                  <c:v>703</c:v>
                </c:pt>
                <c:pt idx="8">
                  <c:v>684</c:v>
                </c:pt>
                <c:pt idx="9">
                  <c:v>663</c:v>
                </c:pt>
                <c:pt idx="10">
                  <c:v>530</c:v>
                </c:pt>
                <c:pt idx="11">
                  <c:v>638</c:v>
                </c:pt>
              </c:numCache>
            </c:numRef>
          </c:val>
        </c:ser>
        <c:dLbls>
          <c:showVal val="1"/>
        </c:dLbls>
        <c:overlap val="-25"/>
        <c:axId val="74318592"/>
        <c:axId val="74320128"/>
      </c:barChart>
      <c:catAx>
        <c:axId val="74318592"/>
        <c:scaling>
          <c:orientation val="minMax"/>
        </c:scaling>
        <c:axPos val="b"/>
        <c:numFmt formatCode="General" sourceLinked="1"/>
        <c:majorTickMark val="none"/>
        <c:tickLblPos val="nextTo"/>
        <c:crossAx val="74320128"/>
        <c:crosses val="autoZero"/>
        <c:auto val="1"/>
        <c:lblAlgn val="ctr"/>
        <c:lblOffset val="100"/>
      </c:catAx>
      <c:valAx>
        <c:axId val="74320128"/>
        <c:scaling>
          <c:orientation val="minMax"/>
        </c:scaling>
        <c:delete val="1"/>
        <c:axPos val="l"/>
        <c:numFmt formatCode="General" sourceLinked="1"/>
        <c:tickLblPos val="nextTo"/>
        <c:crossAx val="74318592"/>
        <c:crosses val="autoZero"/>
        <c:crossBetween val="between"/>
      </c:valAx>
    </c:plotArea>
    <c:legend>
      <c:legendPos val="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31"/>
  <c:chart>
    <c:autoTitleDeleted val="1"/>
    <c:plotArea>
      <c:layout/>
      <c:barChart>
        <c:barDir val="col"/>
        <c:grouping val="clustered"/>
        <c:ser>
          <c:idx val="0"/>
          <c:order val="0"/>
          <c:tx>
            <c:strRef>
              <c:f>'Ele Vs Em'!$B$1</c:f>
              <c:strCache>
                <c:ptCount val="1"/>
                <c:pt idx="0">
                  <c:v>Emergency</c:v>
                </c:pt>
              </c:strCache>
            </c:strRef>
          </c:tx>
          <c:dLbls>
            <c:showVal val="1"/>
          </c:dLbls>
          <c:cat>
            <c:strRef>
              <c:f>'Ele Vs Em'!$A$2:$A$13</c:f>
              <c:strCache>
                <c:ptCount val="12"/>
                <c:pt idx="0">
                  <c:v>Jan</c:v>
                </c:pt>
                <c:pt idx="1">
                  <c:v>Feb</c:v>
                </c:pt>
                <c:pt idx="2">
                  <c:v>March</c:v>
                </c:pt>
                <c:pt idx="3">
                  <c:v>April </c:v>
                </c:pt>
                <c:pt idx="4">
                  <c:v>May</c:v>
                </c:pt>
                <c:pt idx="5">
                  <c:v>June</c:v>
                </c:pt>
                <c:pt idx="6">
                  <c:v>July</c:v>
                </c:pt>
                <c:pt idx="7">
                  <c:v>Aug</c:v>
                </c:pt>
                <c:pt idx="8">
                  <c:v>Sep</c:v>
                </c:pt>
                <c:pt idx="9">
                  <c:v>Oct</c:v>
                </c:pt>
                <c:pt idx="10">
                  <c:v>Nov</c:v>
                </c:pt>
                <c:pt idx="11">
                  <c:v>Dec</c:v>
                </c:pt>
              </c:strCache>
            </c:strRef>
          </c:cat>
          <c:val>
            <c:numRef>
              <c:f>'Ele Vs Em'!$B$2:$B$13</c:f>
              <c:numCache>
                <c:formatCode>General</c:formatCode>
                <c:ptCount val="12"/>
                <c:pt idx="0">
                  <c:v>292</c:v>
                </c:pt>
                <c:pt idx="1">
                  <c:v>301</c:v>
                </c:pt>
                <c:pt idx="2">
                  <c:v>286</c:v>
                </c:pt>
                <c:pt idx="3">
                  <c:v>279</c:v>
                </c:pt>
                <c:pt idx="4">
                  <c:v>255</c:v>
                </c:pt>
                <c:pt idx="5">
                  <c:v>275</c:v>
                </c:pt>
                <c:pt idx="6">
                  <c:v>295</c:v>
                </c:pt>
                <c:pt idx="7">
                  <c:v>290</c:v>
                </c:pt>
                <c:pt idx="8">
                  <c:v>256</c:v>
                </c:pt>
                <c:pt idx="9">
                  <c:v>248</c:v>
                </c:pt>
                <c:pt idx="10">
                  <c:v>289</c:v>
                </c:pt>
                <c:pt idx="11">
                  <c:v>272</c:v>
                </c:pt>
              </c:numCache>
            </c:numRef>
          </c:val>
        </c:ser>
        <c:ser>
          <c:idx val="1"/>
          <c:order val="1"/>
          <c:tx>
            <c:strRef>
              <c:f>'Ele Vs Em'!$C$1</c:f>
              <c:strCache>
                <c:ptCount val="1"/>
                <c:pt idx="0">
                  <c:v>Elective </c:v>
                </c:pt>
              </c:strCache>
            </c:strRef>
          </c:tx>
          <c:dLbls>
            <c:showVal val="1"/>
          </c:dLbls>
          <c:cat>
            <c:strRef>
              <c:f>'Ele Vs Em'!$A$2:$A$13</c:f>
              <c:strCache>
                <c:ptCount val="12"/>
                <c:pt idx="0">
                  <c:v>Jan</c:v>
                </c:pt>
                <c:pt idx="1">
                  <c:v>Feb</c:v>
                </c:pt>
                <c:pt idx="2">
                  <c:v>March</c:v>
                </c:pt>
                <c:pt idx="3">
                  <c:v>April </c:v>
                </c:pt>
                <c:pt idx="4">
                  <c:v>May</c:v>
                </c:pt>
                <c:pt idx="5">
                  <c:v>June</c:v>
                </c:pt>
                <c:pt idx="6">
                  <c:v>July</c:v>
                </c:pt>
                <c:pt idx="7">
                  <c:v>Aug</c:v>
                </c:pt>
                <c:pt idx="8">
                  <c:v>Sep</c:v>
                </c:pt>
                <c:pt idx="9">
                  <c:v>Oct</c:v>
                </c:pt>
                <c:pt idx="10">
                  <c:v>Nov</c:v>
                </c:pt>
                <c:pt idx="11">
                  <c:v>Dec</c:v>
                </c:pt>
              </c:strCache>
            </c:strRef>
          </c:cat>
          <c:val>
            <c:numRef>
              <c:f>'Ele Vs Em'!$C$2:$C$13</c:f>
              <c:numCache>
                <c:formatCode>General</c:formatCode>
                <c:ptCount val="12"/>
                <c:pt idx="0">
                  <c:v>91</c:v>
                </c:pt>
                <c:pt idx="1">
                  <c:v>82</c:v>
                </c:pt>
                <c:pt idx="2">
                  <c:v>82</c:v>
                </c:pt>
                <c:pt idx="3">
                  <c:v>79</c:v>
                </c:pt>
                <c:pt idx="4">
                  <c:v>73</c:v>
                </c:pt>
                <c:pt idx="5">
                  <c:v>81</c:v>
                </c:pt>
                <c:pt idx="6">
                  <c:v>85</c:v>
                </c:pt>
                <c:pt idx="7">
                  <c:v>104</c:v>
                </c:pt>
                <c:pt idx="8">
                  <c:v>99</c:v>
                </c:pt>
                <c:pt idx="9">
                  <c:v>79</c:v>
                </c:pt>
                <c:pt idx="10">
                  <c:v>69</c:v>
                </c:pt>
                <c:pt idx="11">
                  <c:v>96</c:v>
                </c:pt>
              </c:numCache>
            </c:numRef>
          </c:val>
        </c:ser>
        <c:dLbls>
          <c:showVal val="1"/>
        </c:dLbls>
        <c:overlap val="-25"/>
        <c:axId val="74333568"/>
        <c:axId val="74335360"/>
      </c:barChart>
      <c:catAx>
        <c:axId val="74333568"/>
        <c:scaling>
          <c:orientation val="minMax"/>
        </c:scaling>
        <c:axPos val="b"/>
        <c:numFmt formatCode="General" sourceLinked="1"/>
        <c:majorTickMark val="none"/>
        <c:tickLblPos val="nextTo"/>
        <c:crossAx val="74335360"/>
        <c:crosses val="autoZero"/>
        <c:auto val="1"/>
        <c:lblAlgn val="ctr"/>
        <c:lblOffset val="100"/>
      </c:catAx>
      <c:valAx>
        <c:axId val="74335360"/>
        <c:scaling>
          <c:orientation val="minMax"/>
        </c:scaling>
        <c:delete val="1"/>
        <c:axPos val="l"/>
        <c:numFmt formatCode="General" sourceLinked="1"/>
        <c:majorTickMark val="none"/>
        <c:tickLblPos val="nextTo"/>
        <c:crossAx val="74333568"/>
        <c:crosses val="autoZero"/>
        <c:crossBetween val="between"/>
      </c:valAx>
    </c:plotArea>
    <c:legend>
      <c:legendPos val="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36"/>
  <c:chart>
    <c:autoTitleDeleted val="1"/>
    <c:plotArea>
      <c:layout/>
      <c:pieChart>
        <c:varyColors val="1"/>
        <c:ser>
          <c:idx val="0"/>
          <c:order val="0"/>
          <c:dLbls>
            <c:dLbl>
              <c:idx val="0"/>
              <c:tx>
                <c:rich>
                  <a:bodyPr/>
                  <a:lstStyle/>
                  <a:p>
                    <a:r>
                      <a:rPr lang="en-US"/>
                      <a:t>Major Procedures 237</a:t>
                    </a:r>
                  </a:p>
                </c:rich>
              </c:tx>
              <c:showVal val="1"/>
              <c:showCatName val="1"/>
            </c:dLbl>
            <c:dLbl>
              <c:idx val="1"/>
              <c:tx>
                <c:rich>
                  <a:bodyPr/>
                  <a:lstStyle/>
                  <a:p>
                    <a:r>
                      <a:rPr lang="en-US"/>
                      <a:t>Minor Procedures</a:t>
                    </a:r>
                  </a:p>
                  <a:p>
                    <a:r>
                      <a:rPr lang="en-US"/>
                      <a:t>508</a:t>
                    </a:r>
                  </a:p>
                </c:rich>
              </c:tx>
              <c:showVal val="1"/>
              <c:showCatName val="1"/>
            </c:dLbl>
            <c:txPr>
              <a:bodyPr/>
              <a:lstStyle/>
              <a:p>
                <a:pPr>
                  <a:defRPr sz="1500" b="1"/>
                </a:pPr>
                <a:endParaRPr lang="en-US"/>
              </a:p>
            </c:txPr>
            <c:showVal val="1"/>
            <c:showCatName val="1"/>
          </c:dLbls>
          <c:cat>
            <c:strRef>
              <c:f>'Blood Transfusion'!$A$1:$A$2</c:f>
              <c:strCache>
                <c:ptCount val="2"/>
                <c:pt idx="0">
                  <c:v>Major Procedure </c:v>
                </c:pt>
                <c:pt idx="1">
                  <c:v>Minor Procedures</c:v>
                </c:pt>
              </c:strCache>
            </c:strRef>
          </c:cat>
          <c:val>
            <c:numRef>
              <c:f>'Blood Transfusion'!$B$1:$B$2</c:f>
              <c:numCache>
                <c:formatCode>General</c:formatCode>
                <c:ptCount val="2"/>
                <c:pt idx="0">
                  <c:v>237</c:v>
                </c:pt>
                <c:pt idx="1">
                  <c:v>508</c:v>
                </c:pt>
              </c:numCache>
            </c:numRef>
          </c:val>
        </c:ser>
        <c:dLbls>
          <c:showVal val="1"/>
          <c:showCatName val="1"/>
        </c:dLbls>
        <c:firstSliceAng val="0"/>
      </c:pieChart>
    </c:plotArea>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B0FC4-AACA-4E63-83A8-335C5E83F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8664365</TotalTime>
  <Pages>1</Pages>
  <Words>2003</Words>
  <Characters>11422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Gynae </Company>
  <LinksUpToDate>false</LinksUpToDate>
  <CharactersWithSpaces>13399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Imtiaz</dc:creator>
  <cp:keywords/>
  <dc:description/>
  <cp:lastModifiedBy>Imtiaz Ahmed</cp:lastModifiedBy>
  <cp:revision>1566</cp:revision>
  <cp:lastPrinted>2021-09-23T11:37:00Z</cp:lastPrinted>
  <dcterms:created xsi:type="dcterms:W3CDTF">2020-09-17T05:57:00Z</dcterms:created>
  <dcterms:modified xsi:type="dcterms:W3CDTF">2021-09-23T11:38:00Z</dcterms:modified>
</cp:coreProperties>
</file>